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85176" w14:textId="77777777" w:rsidR="00932542" w:rsidRPr="00932542" w:rsidRDefault="00932542" w:rsidP="0093254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2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Corporate action notification </w:t>
      </w:r>
    </w:p>
    <w:p w14:paraId="25E9F81B" w14:textId="77777777" w:rsidR="00932542" w:rsidRPr="00932542" w:rsidRDefault="00932542" w:rsidP="0093254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2542">
        <w:rPr>
          <w:rFonts w:ascii="Times New Roman" w:hAnsi="Times New Roman" w:cs="Times New Roman"/>
          <w:b/>
          <w:sz w:val="24"/>
          <w:szCs w:val="24"/>
          <w:lang w:val="en-US"/>
        </w:rPr>
        <w:t>‘For a meeting of the Issuer’s Board of Directors and its agenda’</w:t>
      </w:r>
    </w:p>
    <w:p w14:paraId="11DE5047" w14:textId="1BDFEE4A" w:rsidR="00773A71" w:rsidRPr="001D495A" w:rsidRDefault="00932542" w:rsidP="009325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54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932542">
        <w:rPr>
          <w:rFonts w:ascii="Times New Roman" w:hAnsi="Times New Roman" w:cs="Times New Roman"/>
          <w:b/>
          <w:sz w:val="24"/>
          <w:szCs w:val="24"/>
        </w:rPr>
        <w:t>disclosure</w:t>
      </w:r>
      <w:proofErr w:type="spellEnd"/>
      <w:r w:rsidRPr="009325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542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325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542">
        <w:rPr>
          <w:rFonts w:ascii="Times New Roman" w:hAnsi="Times New Roman" w:cs="Times New Roman"/>
          <w:b/>
          <w:sz w:val="24"/>
          <w:szCs w:val="24"/>
        </w:rPr>
        <w:t>insider</w:t>
      </w:r>
      <w:proofErr w:type="spellEnd"/>
      <w:r w:rsidRPr="009325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542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Pr="0093254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5811"/>
      </w:tblGrid>
      <w:tr w:rsidR="0045226D" w:rsidRPr="001D495A" w14:paraId="43FE5DE2" w14:textId="77777777" w:rsidTr="007638AA">
        <w:tc>
          <w:tcPr>
            <w:tcW w:w="10206" w:type="dxa"/>
            <w:gridSpan w:val="2"/>
          </w:tcPr>
          <w:p w14:paraId="18BA73EF" w14:textId="0F52AF31" w:rsidR="0045226D" w:rsidRPr="001D495A" w:rsidRDefault="00932542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932542" w:rsidRPr="00932542" w14:paraId="335D8E64" w14:textId="77777777" w:rsidTr="007638AA">
        <w:trPr>
          <w:trHeight w:val="599"/>
        </w:trPr>
        <w:tc>
          <w:tcPr>
            <w:tcW w:w="4395" w:type="dxa"/>
          </w:tcPr>
          <w:p w14:paraId="10647A93" w14:textId="10845760" w:rsidR="00932542" w:rsidRPr="00932542" w:rsidRDefault="00932542" w:rsidP="0093254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2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811" w:type="dxa"/>
          </w:tcPr>
          <w:p w14:paraId="79BF1A36" w14:textId="0BE4F720" w:rsidR="00932542" w:rsidRPr="00932542" w:rsidRDefault="00932542" w:rsidP="009325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932542" w:rsidRPr="001D495A" w14:paraId="19B8A2BB" w14:textId="77777777" w:rsidTr="007638AA">
        <w:tc>
          <w:tcPr>
            <w:tcW w:w="4395" w:type="dxa"/>
          </w:tcPr>
          <w:p w14:paraId="272C6713" w14:textId="0FEDE923" w:rsidR="00932542" w:rsidRPr="00932542" w:rsidRDefault="00932542" w:rsidP="0093254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2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811" w:type="dxa"/>
          </w:tcPr>
          <w:p w14:paraId="23F21913" w14:textId="69E93D9F" w:rsidR="00932542" w:rsidRPr="00932542" w:rsidRDefault="00932542" w:rsidP="00932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42">
              <w:rPr>
                <w:rFonts w:ascii="Times New Roman" w:hAnsi="Times New Roman" w:cs="Times New Roman"/>
                <w:sz w:val="24"/>
                <w:szCs w:val="24"/>
              </w:rPr>
              <w:t xml:space="preserve">PJSC Rosseti </w:t>
            </w:r>
            <w:proofErr w:type="spellStart"/>
            <w:r w:rsidRPr="00932542">
              <w:rPr>
                <w:rFonts w:ascii="Times New Roman" w:hAnsi="Times New Roman" w:cs="Times New Roman"/>
                <w:sz w:val="24"/>
                <w:szCs w:val="24"/>
              </w:rPr>
              <w:t>Kuban</w:t>
            </w:r>
            <w:proofErr w:type="spellEnd"/>
          </w:p>
        </w:tc>
      </w:tr>
      <w:tr w:rsidR="00932542" w:rsidRPr="001D495A" w14:paraId="5F2CCE25" w14:textId="77777777" w:rsidTr="007638AA">
        <w:trPr>
          <w:trHeight w:val="399"/>
        </w:trPr>
        <w:tc>
          <w:tcPr>
            <w:tcW w:w="4395" w:type="dxa"/>
          </w:tcPr>
          <w:p w14:paraId="5B479595" w14:textId="176D2EF3" w:rsidR="00932542" w:rsidRPr="00932542" w:rsidRDefault="00932542" w:rsidP="0093254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2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811" w:type="dxa"/>
          </w:tcPr>
          <w:p w14:paraId="64425110" w14:textId="482BCE26" w:rsidR="00932542" w:rsidRPr="00932542" w:rsidRDefault="00932542" w:rsidP="00932542">
            <w:pPr>
              <w:rPr>
                <w:b/>
                <w:bCs/>
              </w:rPr>
            </w:pPr>
            <w:r w:rsidRPr="00932542">
              <w:rPr>
                <w:b/>
                <w:bCs/>
              </w:rPr>
              <w:t xml:space="preserve">Russian Federation, </w:t>
            </w:r>
            <w:proofErr w:type="spellStart"/>
            <w:r w:rsidRPr="00932542">
              <w:rPr>
                <w:b/>
                <w:bCs/>
              </w:rPr>
              <w:t>Krasnodar</w:t>
            </w:r>
            <w:proofErr w:type="spellEnd"/>
          </w:p>
        </w:tc>
      </w:tr>
      <w:tr w:rsidR="00932542" w:rsidRPr="001D495A" w14:paraId="7CD41D7F" w14:textId="77777777" w:rsidTr="007638AA">
        <w:tc>
          <w:tcPr>
            <w:tcW w:w="4395" w:type="dxa"/>
          </w:tcPr>
          <w:p w14:paraId="54ED3A88" w14:textId="1BF51723" w:rsidR="00932542" w:rsidRPr="00932542" w:rsidRDefault="00932542" w:rsidP="0093254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1.4. PSRN </w:t>
            </w:r>
            <w:proofErr w:type="spellStart"/>
            <w:r w:rsidRPr="0093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93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93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811" w:type="dxa"/>
          </w:tcPr>
          <w:p w14:paraId="2BEB4C1F" w14:textId="77777777" w:rsidR="00932542" w:rsidRPr="001D495A" w:rsidRDefault="00932542" w:rsidP="00932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5A">
              <w:rPr>
                <w:rFonts w:ascii="Times New Roman" w:hAnsi="Times New Roman" w:cs="Times New Roman"/>
                <w:b/>
                <w:sz w:val="24"/>
                <w:szCs w:val="24"/>
              </w:rPr>
              <w:t>1022301427268</w:t>
            </w:r>
          </w:p>
        </w:tc>
      </w:tr>
      <w:tr w:rsidR="00932542" w:rsidRPr="001D495A" w14:paraId="737BD969" w14:textId="77777777" w:rsidTr="007638AA">
        <w:tc>
          <w:tcPr>
            <w:tcW w:w="4395" w:type="dxa"/>
          </w:tcPr>
          <w:p w14:paraId="707C81FA" w14:textId="2953BDF3" w:rsidR="00932542" w:rsidRPr="00932542" w:rsidRDefault="00932542" w:rsidP="0093254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1.5. TIN </w:t>
            </w:r>
            <w:proofErr w:type="spellStart"/>
            <w:r w:rsidRPr="0093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93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93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811" w:type="dxa"/>
          </w:tcPr>
          <w:p w14:paraId="739342F0" w14:textId="77777777" w:rsidR="00932542" w:rsidRPr="001D495A" w:rsidRDefault="00932542" w:rsidP="00932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5A">
              <w:rPr>
                <w:rFonts w:ascii="Times New Roman" w:hAnsi="Times New Roman" w:cs="Times New Roman"/>
                <w:b/>
                <w:sz w:val="24"/>
                <w:szCs w:val="24"/>
              </w:rPr>
              <w:t>2309001660</w:t>
            </w:r>
          </w:p>
        </w:tc>
      </w:tr>
      <w:tr w:rsidR="00932542" w:rsidRPr="001D495A" w14:paraId="60801B81" w14:textId="77777777" w:rsidTr="007638AA">
        <w:tc>
          <w:tcPr>
            <w:tcW w:w="4395" w:type="dxa"/>
          </w:tcPr>
          <w:p w14:paraId="71508475" w14:textId="0FE7FCA8" w:rsidR="00932542" w:rsidRPr="00932542" w:rsidRDefault="00932542" w:rsidP="0093254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2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811" w:type="dxa"/>
          </w:tcPr>
          <w:p w14:paraId="38F66B53" w14:textId="77777777" w:rsidR="00932542" w:rsidRPr="001D495A" w:rsidRDefault="00932542" w:rsidP="00932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5A">
              <w:rPr>
                <w:rFonts w:ascii="Times New Roman" w:hAnsi="Times New Roman" w:cs="Times New Roman"/>
                <w:b/>
                <w:sz w:val="24"/>
                <w:szCs w:val="24"/>
              </w:rPr>
              <w:t>00063-А</w:t>
            </w:r>
          </w:p>
        </w:tc>
      </w:tr>
      <w:tr w:rsidR="00932542" w:rsidRPr="001D495A" w14:paraId="3F1C89A5" w14:textId="77777777" w:rsidTr="007638AA">
        <w:trPr>
          <w:trHeight w:val="820"/>
        </w:trPr>
        <w:tc>
          <w:tcPr>
            <w:tcW w:w="4395" w:type="dxa"/>
          </w:tcPr>
          <w:p w14:paraId="2DAC013A" w14:textId="5FBD8D17" w:rsidR="00932542" w:rsidRPr="00932542" w:rsidRDefault="00932542" w:rsidP="0093254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2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811" w:type="dxa"/>
          </w:tcPr>
          <w:p w14:paraId="3AB7CDFC" w14:textId="77777777" w:rsidR="00932542" w:rsidRPr="001D495A" w:rsidRDefault="00932542" w:rsidP="00932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D495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https://rosseti-kuban.ru/</w:t>
              </w:r>
            </w:hyperlink>
            <w:r w:rsidRPr="001D49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661410" w14:textId="77777777" w:rsidR="00932542" w:rsidRPr="001D495A" w:rsidRDefault="00932542" w:rsidP="00932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C195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8C1955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8C195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://www.e-disclosure.ru/portal/company.aspx?id=2827</w:t>
              </w:r>
            </w:hyperlink>
            <w:r w:rsidRPr="001D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542" w:rsidRPr="001D495A" w14:paraId="37145616" w14:textId="77777777" w:rsidTr="007638AA">
        <w:tc>
          <w:tcPr>
            <w:tcW w:w="4395" w:type="dxa"/>
          </w:tcPr>
          <w:p w14:paraId="44D964FE" w14:textId="305645BC" w:rsidR="00932542" w:rsidRPr="00932542" w:rsidRDefault="00932542" w:rsidP="0093254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2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1.8. Published event date (corporate action), </w:t>
            </w:r>
            <w:proofErr w:type="gramStart"/>
            <w:r w:rsidRPr="00932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 the basis of</w:t>
            </w:r>
            <w:proofErr w:type="gramEnd"/>
            <w:r w:rsidRPr="00932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which the notification was compiled (if applicable)</w:t>
            </w:r>
          </w:p>
        </w:tc>
        <w:tc>
          <w:tcPr>
            <w:tcW w:w="5811" w:type="dxa"/>
          </w:tcPr>
          <w:p w14:paraId="63044D3F" w14:textId="41A1DB56" w:rsidR="00932542" w:rsidRPr="00723017" w:rsidRDefault="00932542" w:rsidP="00932542">
            <w:pPr>
              <w:rPr>
                <w:highlight w:val="yellow"/>
              </w:rPr>
            </w:pPr>
            <w:r>
              <w:rPr>
                <w:lang w:val="en-US"/>
              </w:rPr>
              <w:t xml:space="preserve">May 17, </w:t>
            </w:r>
            <w:r>
              <w:t>2021</w:t>
            </w:r>
          </w:p>
        </w:tc>
      </w:tr>
      <w:tr w:rsidR="00E57436" w:rsidRPr="001D495A" w14:paraId="3DE76320" w14:textId="77777777" w:rsidTr="007638AA">
        <w:tc>
          <w:tcPr>
            <w:tcW w:w="10206" w:type="dxa"/>
            <w:gridSpan w:val="2"/>
          </w:tcPr>
          <w:p w14:paraId="2237488F" w14:textId="295DEE6D" w:rsidR="00E57436" w:rsidRPr="00932542" w:rsidRDefault="00E57436" w:rsidP="006A7084">
            <w:pPr>
              <w:jc w:val="center"/>
              <w:rPr>
                <w:lang w:val="en-US"/>
              </w:rPr>
            </w:pPr>
            <w:r w:rsidRPr="001D495A">
              <w:t xml:space="preserve">2. </w:t>
            </w:r>
            <w:r w:rsidR="00932542">
              <w:rPr>
                <w:lang w:val="en-US"/>
              </w:rPr>
              <w:t>Notification content</w:t>
            </w:r>
          </w:p>
        </w:tc>
      </w:tr>
      <w:tr w:rsidR="004D0A6C" w:rsidRPr="001D495A" w14:paraId="168FA402" w14:textId="77777777" w:rsidTr="00EF0E67">
        <w:trPr>
          <w:trHeight w:val="3276"/>
        </w:trPr>
        <w:tc>
          <w:tcPr>
            <w:tcW w:w="10206" w:type="dxa"/>
            <w:gridSpan w:val="2"/>
          </w:tcPr>
          <w:p w14:paraId="4220BFFC" w14:textId="77777777" w:rsidR="00932542" w:rsidRPr="00932542" w:rsidRDefault="004D0A6C" w:rsidP="00932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 </w:t>
            </w:r>
            <w:r w:rsidR="00932542" w:rsidRPr="00932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quorum for the meeting of the Issuers’ Board of Directors and election returns on decision making: </w:t>
            </w:r>
          </w:p>
          <w:p w14:paraId="7D71EC9A" w14:textId="77777777" w:rsidR="00932542" w:rsidRPr="00932542" w:rsidRDefault="00932542" w:rsidP="00932542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93254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Number of members of the Board of Directors: eleven (11) in number.</w:t>
            </w:r>
          </w:p>
          <w:p w14:paraId="168EC9C8" w14:textId="03A53010" w:rsidR="00932542" w:rsidRPr="00932542" w:rsidRDefault="00932542" w:rsidP="00932542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93254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Number of members participated in the meeting: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nine</w:t>
            </w:r>
            <w:r w:rsidRPr="0093254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9</w:t>
            </w:r>
            <w:r w:rsidRPr="0093254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) in number.</w:t>
            </w:r>
          </w:p>
          <w:p w14:paraId="7EDFBE9E" w14:textId="77777777" w:rsidR="00932542" w:rsidRPr="00932542" w:rsidRDefault="00932542" w:rsidP="0093254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93254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The quorum of PJSC Rosseti Kuban Board of Directors is present.</w:t>
            </w:r>
          </w:p>
          <w:p w14:paraId="68A09FBE" w14:textId="77777777" w:rsidR="00932542" w:rsidRPr="00932542" w:rsidRDefault="00932542" w:rsidP="00932542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254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Election</w:t>
            </w:r>
            <w:r w:rsidRPr="009325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93254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returns</w:t>
            </w:r>
            <w:r w:rsidRPr="009325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932542" w:rsidRPr="00D501CA" w14:paraId="201CDBCF" w14:textId="77777777" w:rsidTr="00FD6E53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14:paraId="751D2F09" w14:textId="77777777" w:rsidR="00932542" w:rsidRPr="00932542" w:rsidRDefault="00932542" w:rsidP="0093254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25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14:paraId="7BA26580" w14:textId="77777777" w:rsidR="00932542" w:rsidRPr="00932542" w:rsidRDefault="00932542" w:rsidP="0093254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25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Number of votes</w:t>
                  </w:r>
                </w:p>
              </w:tc>
            </w:tr>
            <w:tr w:rsidR="00932542" w:rsidRPr="00D501CA" w14:paraId="5E927EE1" w14:textId="77777777" w:rsidTr="00FD6E53">
              <w:trPr>
                <w:jc w:val="center"/>
              </w:trPr>
              <w:tc>
                <w:tcPr>
                  <w:tcW w:w="1339" w:type="dxa"/>
                  <w:vMerge/>
                </w:tcPr>
                <w:p w14:paraId="0E2954DE" w14:textId="77777777" w:rsidR="00932542" w:rsidRPr="00932542" w:rsidRDefault="00932542" w:rsidP="0093254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3" w:type="dxa"/>
                </w:tcPr>
                <w:p w14:paraId="62A972C2" w14:textId="77777777" w:rsidR="00932542" w:rsidRPr="00932542" w:rsidRDefault="00932542" w:rsidP="0093254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25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“For”</w:t>
                  </w:r>
                </w:p>
              </w:tc>
              <w:tc>
                <w:tcPr>
                  <w:tcW w:w="1985" w:type="dxa"/>
                </w:tcPr>
                <w:p w14:paraId="19A45977" w14:textId="77777777" w:rsidR="00932542" w:rsidRPr="00932542" w:rsidRDefault="00932542" w:rsidP="0093254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25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“Against”</w:t>
                  </w:r>
                </w:p>
              </w:tc>
              <w:tc>
                <w:tcPr>
                  <w:tcW w:w="2680" w:type="dxa"/>
                </w:tcPr>
                <w:p w14:paraId="5108EDAA" w14:textId="77777777" w:rsidR="00932542" w:rsidRPr="00932542" w:rsidRDefault="00932542" w:rsidP="0093254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25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“Abstain”</w:t>
                  </w:r>
                </w:p>
              </w:tc>
            </w:tr>
            <w:tr w:rsidR="00932542" w:rsidRPr="00D501CA" w14:paraId="1D209FD3" w14:textId="77777777" w:rsidTr="00FD6E53">
              <w:trPr>
                <w:jc w:val="center"/>
              </w:trPr>
              <w:tc>
                <w:tcPr>
                  <w:tcW w:w="1339" w:type="dxa"/>
                </w:tcPr>
                <w:p w14:paraId="351A5BB3" w14:textId="77777777" w:rsidR="00932542" w:rsidRPr="00D501CA" w:rsidRDefault="00932542" w:rsidP="0093254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501C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14:paraId="4F3CB353" w14:textId="561248EB" w:rsidR="00932542" w:rsidRPr="00932542" w:rsidRDefault="00932542" w:rsidP="0093254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14:paraId="66B85410" w14:textId="77777777" w:rsidR="00932542" w:rsidRPr="00D501CA" w:rsidRDefault="00932542" w:rsidP="0093254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14:paraId="487DCCA5" w14:textId="77777777" w:rsidR="00932542" w:rsidRPr="00D501CA" w:rsidRDefault="00932542" w:rsidP="0093254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932542" w:rsidRPr="00D501CA" w14:paraId="5A8FE63D" w14:textId="77777777" w:rsidTr="00FD6E53">
              <w:trPr>
                <w:jc w:val="center"/>
              </w:trPr>
              <w:tc>
                <w:tcPr>
                  <w:tcW w:w="1339" w:type="dxa"/>
                </w:tcPr>
                <w:p w14:paraId="07A018E1" w14:textId="77777777" w:rsidR="00932542" w:rsidRPr="00D501CA" w:rsidRDefault="00932542" w:rsidP="0093254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14:paraId="23E71E32" w14:textId="69B61CBC" w:rsidR="00932542" w:rsidRPr="00932542" w:rsidRDefault="00932542" w:rsidP="0093254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14:paraId="747E2F50" w14:textId="77777777" w:rsidR="00932542" w:rsidRPr="00D501CA" w:rsidRDefault="00932542" w:rsidP="0093254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14:paraId="27EA1763" w14:textId="77777777" w:rsidR="00932542" w:rsidRPr="00D501CA" w:rsidRDefault="00932542" w:rsidP="0093254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932542" w:rsidRPr="00D501CA" w14:paraId="28385EBD" w14:textId="77777777" w:rsidTr="00FD6E53">
              <w:trPr>
                <w:jc w:val="center"/>
              </w:trPr>
              <w:tc>
                <w:tcPr>
                  <w:tcW w:w="1339" w:type="dxa"/>
                </w:tcPr>
                <w:p w14:paraId="710CC99A" w14:textId="15974D55" w:rsidR="00932542" w:rsidRPr="00932542" w:rsidRDefault="00932542" w:rsidP="0093254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1633" w:type="dxa"/>
                </w:tcPr>
                <w:p w14:paraId="129F1D59" w14:textId="0A794CF7" w:rsidR="00932542" w:rsidRPr="00932542" w:rsidRDefault="00932542" w:rsidP="0093254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14:paraId="7D35914E" w14:textId="77777777" w:rsidR="00932542" w:rsidRPr="00D501CA" w:rsidRDefault="00932542" w:rsidP="0093254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14:paraId="0B146376" w14:textId="77777777" w:rsidR="00932542" w:rsidRPr="00D501CA" w:rsidRDefault="00932542" w:rsidP="0093254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7203CB00" w14:textId="77777777" w:rsidR="004D0A6C" w:rsidRPr="001D495A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6C" w:rsidRPr="00015867" w14:paraId="6F02DE02" w14:textId="77777777" w:rsidTr="007638AA">
        <w:tc>
          <w:tcPr>
            <w:tcW w:w="10206" w:type="dxa"/>
            <w:gridSpan w:val="2"/>
          </w:tcPr>
          <w:p w14:paraId="1BDC596A" w14:textId="16AF0948" w:rsidR="00254577" w:rsidRPr="00254577" w:rsidRDefault="00254577" w:rsidP="00347F5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en-US" w:eastAsia="ru-RU"/>
              </w:rPr>
            </w:pPr>
            <w:r w:rsidRPr="00254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</w:t>
            </w:r>
            <w:r w:rsidR="005B44A7" w:rsidRPr="00254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5B44A7" w:rsidRPr="0025457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en-US" w:eastAsia="ru-RU"/>
              </w:rPr>
              <w:t xml:space="preserve"> </w:t>
            </w:r>
            <w:r w:rsidRPr="0025457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ru-RU"/>
              </w:rPr>
              <w:t xml:space="preserve">on </w:t>
            </w:r>
            <w:r w:rsidRPr="0025457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ru-RU"/>
              </w:rPr>
              <w:t>early termination (suspension) of authorities</w:t>
            </w:r>
            <w:r w:rsidR="00F506B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ru-RU"/>
              </w:rPr>
              <w:t xml:space="preserve"> of </w:t>
            </w:r>
            <w:r w:rsidR="00F506B9" w:rsidRPr="00F506B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ru-RU"/>
              </w:rPr>
              <w:t>executive board of the Issuer</w:t>
            </w:r>
            <w:r w:rsidR="00F506B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ru-RU"/>
              </w:rPr>
              <w:t>,</w:t>
            </w:r>
            <w:r w:rsidR="00F506B9" w:rsidRPr="00F506B9">
              <w:rPr>
                <w:lang w:val="en-US"/>
              </w:rPr>
              <w:t xml:space="preserve"> </w:t>
            </w:r>
            <w:r w:rsidR="00F506B9" w:rsidRPr="000158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="00F506B9" w:rsidRPr="00F506B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ru-RU"/>
              </w:rPr>
              <w:t>s well as authorities</w:t>
            </w:r>
            <w:r w:rsidR="00F506B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ru-RU"/>
              </w:rPr>
              <w:t xml:space="preserve"> of</w:t>
            </w:r>
            <w:r w:rsidR="000158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ru-RU"/>
              </w:rPr>
              <w:t xml:space="preserve"> the</w:t>
            </w:r>
            <w:r w:rsidR="00F506B9" w:rsidRPr="00F506B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ru-RU"/>
              </w:rPr>
              <w:t xml:space="preserve"> </w:t>
            </w:r>
            <w:r w:rsidR="00F506B9" w:rsidRPr="00F506B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ru-RU"/>
              </w:rPr>
              <w:t>management company or manager</w:t>
            </w:r>
          </w:p>
          <w:p w14:paraId="7ACEEA63" w14:textId="6F003D6F" w:rsidR="004D0A6C" w:rsidRPr="00015867" w:rsidRDefault="00015867" w:rsidP="00EF0E6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Pr="0001586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No</w:t>
            </w:r>
            <w:r w:rsidRPr="00015867">
              <w:rPr>
                <w:b/>
                <w:lang w:val="en-US"/>
              </w:rPr>
              <w:t xml:space="preserve">. </w:t>
            </w:r>
            <w:r w:rsidR="00723017" w:rsidRPr="00015867">
              <w:rPr>
                <w:b/>
                <w:lang w:val="en-US"/>
              </w:rPr>
              <w:t>1</w:t>
            </w:r>
            <w:r w:rsidR="00212EFE" w:rsidRPr="0001586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“</w:t>
            </w:r>
            <w:r w:rsidRPr="00015867">
              <w:rPr>
                <w:b/>
                <w:lang w:val="en-US"/>
              </w:rPr>
              <w:t>On early termination of authorities of the CEO of Rosseti Kuban</w:t>
            </w:r>
            <w:r>
              <w:rPr>
                <w:b/>
                <w:lang w:val="en-US"/>
              </w:rPr>
              <w:t>”</w:t>
            </w:r>
            <w:r w:rsidR="00EF0E67" w:rsidRPr="00015867">
              <w:rPr>
                <w:b/>
                <w:bCs/>
                <w:lang w:val="en-US"/>
              </w:rPr>
              <w:t>.</w:t>
            </w:r>
          </w:p>
        </w:tc>
      </w:tr>
      <w:tr w:rsidR="00471361" w:rsidRPr="001D495A" w14:paraId="466891A7" w14:textId="77777777" w:rsidTr="007638AA">
        <w:trPr>
          <w:trHeight w:val="416"/>
        </w:trPr>
        <w:tc>
          <w:tcPr>
            <w:tcW w:w="10206" w:type="dxa"/>
            <w:gridSpan w:val="2"/>
          </w:tcPr>
          <w:p w14:paraId="5C0BF147" w14:textId="4833A062" w:rsidR="004A3A4C" w:rsidRPr="00254577" w:rsidRDefault="004A3A4C" w:rsidP="0001051D">
            <w:pPr>
              <w:widowControl w:val="0"/>
              <w:autoSpaceDE/>
              <w:autoSpaceDN/>
              <w:jc w:val="both"/>
              <w:rPr>
                <w:lang w:val="en-US"/>
              </w:rPr>
            </w:pPr>
            <w:r w:rsidRPr="001D495A">
              <w:t>2.2.</w:t>
            </w:r>
            <w:r w:rsidR="00723017">
              <w:t>1</w:t>
            </w:r>
            <w:r w:rsidRPr="001D495A">
              <w:t xml:space="preserve">. </w:t>
            </w:r>
            <w:r w:rsidR="00254577" w:rsidRPr="00254577">
              <w:rPr>
                <w:lang w:val="en-US"/>
              </w:rPr>
              <w:t>Content of resolutions passed by the Issuers’ Board of Directors</w:t>
            </w:r>
            <w:r w:rsidRPr="00254577">
              <w:rPr>
                <w:lang w:val="en-US"/>
              </w:rPr>
              <w:t>:</w:t>
            </w:r>
          </w:p>
          <w:p w14:paraId="1FE760DA" w14:textId="2CE2EFF4" w:rsidR="00D46628" w:rsidRDefault="00EF0E67" w:rsidP="00EF0E67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 w:rsidRPr="00254577">
              <w:rPr>
                <w:bCs/>
                <w:i/>
                <w:iCs/>
                <w:lang w:val="en-US"/>
              </w:rPr>
              <w:t xml:space="preserve">        </w:t>
            </w:r>
            <w:r w:rsidRPr="00DD4524">
              <w:rPr>
                <w:bCs/>
                <w:i/>
                <w:iCs/>
                <w:lang w:val="en-US"/>
              </w:rPr>
              <w:t>1.</w:t>
            </w:r>
            <w:r w:rsidR="00015867">
              <w:rPr>
                <w:bCs/>
                <w:i/>
                <w:iCs/>
                <w:lang w:val="en-US"/>
              </w:rPr>
              <w:t xml:space="preserve"> </w:t>
            </w:r>
            <w:r w:rsidR="00D46628">
              <w:rPr>
                <w:bCs/>
                <w:i/>
                <w:iCs/>
                <w:lang w:val="en-US"/>
              </w:rPr>
              <w:t xml:space="preserve">To remove the </w:t>
            </w:r>
            <w:r w:rsidR="00D46628" w:rsidRPr="00D46628">
              <w:rPr>
                <w:bCs/>
                <w:i/>
                <w:iCs/>
                <w:lang w:val="en-US"/>
              </w:rPr>
              <w:t xml:space="preserve">Chief Executive Officer of PJSC Rosseti Kuban </w:t>
            </w:r>
            <w:proofErr w:type="spellStart"/>
            <w:r w:rsidR="00D46628" w:rsidRPr="00D46628">
              <w:rPr>
                <w:bCs/>
                <w:i/>
                <w:iCs/>
                <w:lang w:val="en-US"/>
              </w:rPr>
              <w:t>Sergeev</w:t>
            </w:r>
            <w:proofErr w:type="spellEnd"/>
            <w:r w:rsidR="00D46628" w:rsidRPr="00D46628">
              <w:rPr>
                <w:bCs/>
                <w:i/>
                <w:iCs/>
                <w:lang w:val="en-US"/>
              </w:rPr>
              <w:t xml:space="preserve"> Sergey Vladimirovich early on May 17th, 2021.</w:t>
            </w:r>
          </w:p>
          <w:p w14:paraId="319172B8" w14:textId="1F36CA0C" w:rsidR="00015867" w:rsidRPr="00015867" w:rsidRDefault="00D46628" w:rsidP="00505157">
            <w:pPr>
              <w:widowControl w:val="0"/>
              <w:autoSpaceDE/>
              <w:autoSpaceDN/>
              <w:ind w:firstLine="456"/>
              <w:jc w:val="both"/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 xml:space="preserve">2. </w:t>
            </w:r>
            <w:r w:rsidR="00DD4524">
              <w:rPr>
                <w:bCs/>
                <w:i/>
                <w:iCs/>
                <w:lang w:val="en-US"/>
              </w:rPr>
              <w:t xml:space="preserve">To terminate </w:t>
            </w:r>
            <w:r w:rsidR="00505157" w:rsidRPr="00505157">
              <w:rPr>
                <w:bCs/>
                <w:i/>
                <w:iCs/>
                <w:lang w:val="en-US"/>
              </w:rPr>
              <w:t xml:space="preserve">the </w:t>
            </w:r>
            <w:r w:rsidR="004A4D61">
              <w:rPr>
                <w:bCs/>
                <w:i/>
                <w:iCs/>
                <w:lang w:val="en-US"/>
              </w:rPr>
              <w:t>Employment Agreement</w:t>
            </w:r>
            <w:r>
              <w:rPr>
                <w:bCs/>
                <w:i/>
                <w:iCs/>
                <w:lang w:val="en-US"/>
              </w:rPr>
              <w:t xml:space="preserve"> No. 44</w:t>
            </w:r>
            <w:r w:rsidR="00505157">
              <w:rPr>
                <w:bCs/>
                <w:i/>
                <w:iCs/>
                <w:lang w:val="en-US"/>
              </w:rPr>
              <w:t xml:space="preserve">, dated July 18, 2019, </w:t>
            </w:r>
            <w:r w:rsidR="008A3218">
              <w:rPr>
                <w:bCs/>
                <w:i/>
                <w:iCs/>
                <w:lang w:val="en-US"/>
              </w:rPr>
              <w:t xml:space="preserve">of </w:t>
            </w:r>
            <w:r w:rsidR="00DD4524">
              <w:rPr>
                <w:bCs/>
                <w:i/>
                <w:iCs/>
                <w:lang w:val="en-US"/>
              </w:rPr>
              <w:t>PJSC Rosseti Kuban</w:t>
            </w:r>
            <w:r w:rsidR="008A3218" w:rsidRPr="00505157">
              <w:rPr>
                <w:bCs/>
                <w:i/>
                <w:iCs/>
                <w:lang w:val="en-US"/>
              </w:rPr>
              <w:t xml:space="preserve"> </w:t>
            </w:r>
            <w:r w:rsidR="008A3218" w:rsidRPr="00505157">
              <w:rPr>
                <w:bCs/>
                <w:i/>
                <w:iCs/>
                <w:lang w:val="en-US"/>
              </w:rPr>
              <w:t>Chief Executive Officer</w:t>
            </w:r>
            <w:r w:rsidR="00DD4524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="00DD4524">
              <w:rPr>
                <w:bCs/>
                <w:i/>
                <w:iCs/>
                <w:lang w:val="en-US"/>
              </w:rPr>
              <w:t>Sergeev</w:t>
            </w:r>
            <w:proofErr w:type="spellEnd"/>
            <w:r w:rsidR="00DD4524">
              <w:rPr>
                <w:bCs/>
                <w:i/>
                <w:iCs/>
                <w:lang w:val="en-US"/>
              </w:rPr>
              <w:t xml:space="preserve"> Sergey Vladimirovich </w:t>
            </w:r>
            <w:r w:rsidR="004A4D61" w:rsidRPr="004A4D61">
              <w:rPr>
                <w:bCs/>
                <w:i/>
                <w:iCs/>
                <w:lang w:val="en-US"/>
              </w:rPr>
              <w:t>by mutual consent of the parties</w:t>
            </w:r>
            <w:r w:rsidR="004A4D61">
              <w:rPr>
                <w:bCs/>
                <w:i/>
                <w:iCs/>
                <w:lang w:val="en-US"/>
              </w:rPr>
              <w:t xml:space="preserve"> </w:t>
            </w:r>
            <w:r w:rsidR="00505157">
              <w:rPr>
                <w:bCs/>
                <w:i/>
                <w:iCs/>
                <w:lang w:val="en-US"/>
              </w:rPr>
              <w:t xml:space="preserve">under Section </w:t>
            </w:r>
            <w:r w:rsidR="008A3218">
              <w:rPr>
                <w:bCs/>
                <w:i/>
                <w:iCs/>
                <w:lang w:val="en-US"/>
              </w:rPr>
              <w:t>1</w:t>
            </w:r>
            <w:r w:rsidR="00505157">
              <w:rPr>
                <w:bCs/>
                <w:i/>
                <w:iCs/>
                <w:lang w:val="en-US"/>
              </w:rPr>
              <w:t xml:space="preserve"> of Part 1 of Article 77 of the</w:t>
            </w:r>
            <w:r w:rsidR="004A4D61">
              <w:rPr>
                <w:bCs/>
                <w:i/>
                <w:iCs/>
                <w:lang w:val="en-US"/>
              </w:rPr>
              <w:t xml:space="preserve"> </w:t>
            </w:r>
            <w:r w:rsidR="00505157" w:rsidRPr="00505157">
              <w:rPr>
                <w:bCs/>
                <w:i/>
                <w:iCs/>
                <w:lang w:val="en-US"/>
              </w:rPr>
              <w:t>Labour Code of the Russian Federation</w:t>
            </w:r>
            <w:r w:rsidR="00505157">
              <w:rPr>
                <w:bCs/>
                <w:i/>
                <w:iCs/>
                <w:lang w:val="en-US"/>
              </w:rPr>
              <w:t xml:space="preserve"> </w:t>
            </w:r>
            <w:r w:rsidR="00DD4524">
              <w:rPr>
                <w:bCs/>
                <w:i/>
                <w:iCs/>
                <w:lang w:val="en-US"/>
              </w:rPr>
              <w:t>on May 17</w:t>
            </w:r>
            <w:r w:rsidR="00DD4524" w:rsidRPr="00DD4524">
              <w:rPr>
                <w:bCs/>
                <w:i/>
                <w:iCs/>
                <w:vertAlign w:val="superscript"/>
                <w:lang w:val="en-US"/>
              </w:rPr>
              <w:t>th</w:t>
            </w:r>
            <w:r w:rsidR="00DD4524">
              <w:rPr>
                <w:bCs/>
                <w:i/>
                <w:iCs/>
                <w:lang w:val="en-US"/>
              </w:rPr>
              <w:t>, 2021.</w:t>
            </w:r>
          </w:p>
          <w:p w14:paraId="00146FAF" w14:textId="4548B42F" w:rsidR="00E660C3" w:rsidRDefault="00EF0E67" w:rsidP="00EF0E67">
            <w:pPr>
              <w:widowControl w:val="0"/>
              <w:autoSpaceDE/>
              <w:autoSpaceDN/>
              <w:jc w:val="both"/>
              <w:rPr>
                <w:bCs/>
                <w:iCs/>
              </w:rPr>
            </w:pPr>
            <w:r w:rsidRPr="00D46628">
              <w:rPr>
                <w:bCs/>
                <w:i/>
                <w:iCs/>
                <w:lang w:val="en-US"/>
              </w:rPr>
              <w:t xml:space="preserve">       </w:t>
            </w:r>
          </w:p>
          <w:p w14:paraId="2B926BAC" w14:textId="06F6EF75" w:rsidR="00176454" w:rsidRPr="00176454" w:rsidRDefault="00176454" w:rsidP="00E660C3">
            <w:pPr>
              <w:widowControl w:val="0"/>
              <w:autoSpaceDE/>
              <w:autoSpaceDN/>
              <w:jc w:val="both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Information on the person </w:t>
            </w:r>
            <w:r w:rsidRPr="00176454">
              <w:rPr>
                <w:b/>
                <w:bCs/>
                <w:i/>
                <w:iCs/>
                <w:lang w:val="en-US"/>
              </w:rPr>
              <w:t>whose authority has been terminated</w:t>
            </w:r>
            <w:r>
              <w:rPr>
                <w:b/>
                <w:bCs/>
                <w:i/>
                <w:iCs/>
                <w:lang w:val="en-US"/>
              </w:rPr>
              <w:t>:</w:t>
            </w:r>
          </w:p>
          <w:p w14:paraId="346DBAC5" w14:textId="2429673D" w:rsidR="00E660C3" w:rsidRPr="004E5E28" w:rsidRDefault="00176454" w:rsidP="00E660C3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Full</w:t>
            </w:r>
            <w:r w:rsidRPr="004E5E28">
              <w:rPr>
                <w:bCs/>
                <w:i/>
                <w:iCs/>
                <w:lang w:val="en-US"/>
              </w:rPr>
              <w:t xml:space="preserve"> </w:t>
            </w:r>
            <w:r>
              <w:rPr>
                <w:bCs/>
                <w:i/>
                <w:iCs/>
                <w:lang w:val="en-US"/>
              </w:rPr>
              <w:t>name</w:t>
            </w:r>
            <w:r w:rsidR="00E660C3" w:rsidRPr="004E5E28">
              <w:rPr>
                <w:bCs/>
                <w:i/>
                <w:iCs/>
                <w:lang w:val="en-US"/>
              </w:rPr>
              <w:t xml:space="preserve">: </w:t>
            </w:r>
            <w:proofErr w:type="spellStart"/>
            <w:r>
              <w:rPr>
                <w:bCs/>
                <w:i/>
                <w:iCs/>
                <w:lang w:val="en-US"/>
              </w:rPr>
              <w:t>Sergeev</w:t>
            </w:r>
            <w:proofErr w:type="spellEnd"/>
            <w:r>
              <w:rPr>
                <w:bCs/>
                <w:i/>
                <w:iCs/>
                <w:lang w:val="en-US"/>
              </w:rPr>
              <w:t xml:space="preserve"> Sergey </w:t>
            </w:r>
            <w:proofErr w:type="gramStart"/>
            <w:r>
              <w:rPr>
                <w:bCs/>
                <w:i/>
                <w:iCs/>
                <w:lang w:val="en-US"/>
              </w:rPr>
              <w:t>Vladimirovich</w:t>
            </w:r>
            <w:r w:rsidR="00E660C3" w:rsidRPr="004E5E28">
              <w:rPr>
                <w:bCs/>
                <w:i/>
                <w:iCs/>
                <w:lang w:val="en-US"/>
              </w:rPr>
              <w:t>;</w:t>
            </w:r>
            <w:proofErr w:type="gramEnd"/>
          </w:p>
          <w:p w14:paraId="35A9993D" w14:textId="79D283E0" w:rsidR="00E660C3" w:rsidRPr="004E5E28" w:rsidRDefault="004E5E28" w:rsidP="00EF0E67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 w:rsidRPr="004E5E28">
              <w:rPr>
                <w:bCs/>
                <w:i/>
                <w:iCs/>
                <w:lang w:val="en-US"/>
              </w:rPr>
              <w:t>Participatory interest</w:t>
            </w:r>
            <w:r>
              <w:rPr>
                <w:bCs/>
                <w:i/>
                <w:iCs/>
                <w:lang w:val="en-US"/>
              </w:rPr>
              <w:t xml:space="preserve"> of this person</w:t>
            </w:r>
            <w:r w:rsidRPr="004E5E28">
              <w:rPr>
                <w:bCs/>
                <w:i/>
                <w:iCs/>
                <w:lang w:val="en-US"/>
              </w:rPr>
              <w:t xml:space="preserve"> in the authorized capital of the issuer</w:t>
            </w:r>
            <w:r w:rsidRPr="004E5E28">
              <w:rPr>
                <w:lang w:val="en-US"/>
              </w:rPr>
              <w:t xml:space="preserve"> </w:t>
            </w:r>
            <w:r w:rsidRPr="004E5E28">
              <w:rPr>
                <w:bCs/>
                <w:i/>
                <w:iCs/>
                <w:lang w:val="en-US"/>
              </w:rPr>
              <w:t>and share of common stocks of the Issuer belonging to the given person</w:t>
            </w:r>
            <w:r>
              <w:rPr>
                <w:bCs/>
                <w:i/>
                <w:iCs/>
                <w:lang w:val="en-US"/>
              </w:rPr>
              <w:t xml:space="preserve">: </w:t>
            </w:r>
            <w:r w:rsidR="00E660C3" w:rsidRPr="004E5E28">
              <w:rPr>
                <w:bCs/>
                <w:i/>
                <w:iCs/>
                <w:lang w:val="en-US"/>
              </w:rPr>
              <w:t>0 / 0.</w:t>
            </w:r>
          </w:p>
        </w:tc>
      </w:tr>
      <w:tr w:rsidR="00723017" w:rsidRPr="00A16F98" w14:paraId="56B276F3" w14:textId="77777777" w:rsidTr="007638AA">
        <w:tc>
          <w:tcPr>
            <w:tcW w:w="10206" w:type="dxa"/>
            <w:gridSpan w:val="2"/>
          </w:tcPr>
          <w:p w14:paraId="34A87B00" w14:textId="7915C70C" w:rsidR="00E660C3" w:rsidRPr="004E5E28" w:rsidRDefault="00254577" w:rsidP="00E660C3">
            <w:pPr>
              <w:pStyle w:val="a3"/>
              <w:jc w:val="center"/>
              <w:rPr>
                <w:rFonts w:eastAsia="Times New Roman"/>
                <w:b/>
                <w:bCs/>
                <w:spacing w:val="-4"/>
                <w:sz w:val="26"/>
                <w:szCs w:val="26"/>
                <w:lang w:val="en-US"/>
              </w:rPr>
            </w:pPr>
            <w:r w:rsidRPr="004E5E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</w:t>
            </w:r>
            <w:r w:rsidR="00E660C3" w:rsidRPr="004E5E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660C3" w:rsidRPr="004E5E28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en-US" w:eastAsia="ru-RU"/>
              </w:rPr>
              <w:t xml:space="preserve"> </w:t>
            </w:r>
            <w:r w:rsidR="004E5E2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>o</w:t>
            </w:r>
            <w:r w:rsidR="004E5E28" w:rsidRPr="004E5E2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>n formation of the executive board of the Issuer</w:t>
            </w:r>
          </w:p>
          <w:p w14:paraId="3E8385D8" w14:textId="3E65C816" w:rsidR="00723017" w:rsidRPr="00A16F98" w:rsidRDefault="004E5E28" w:rsidP="00EF0E6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Pr="00A16F9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No</w:t>
            </w:r>
            <w:r w:rsidRPr="00A16F98">
              <w:rPr>
                <w:b/>
                <w:lang w:val="en-US"/>
              </w:rPr>
              <w:t xml:space="preserve">. </w:t>
            </w:r>
            <w:r w:rsidR="00723017" w:rsidRPr="00A16F98">
              <w:rPr>
                <w:b/>
                <w:lang w:val="en-US"/>
              </w:rPr>
              <w:t xml:space="preserve">2 </w:t>
            </w:r>
            <w:r w:rsidR="00A16F98">
              <w:rPr>
                <w:b/>
                <w:lang w:val="en-US"/>
              </w:rPr>
              <w:t>“</w:t>
            </w:r>
            <w:r w:rsidR="00A16F98" w:rsidRPr="00A16F98">
              <w:rPr>
                <w:b/>
                <w:bCs/>
                <w:lang w:val="en-US"/>
              </w:rPr>
              <w:t>On assignment of the Acting Chief Executive Officer of PJSC Rosseti Kuban</w:t>
            </w:r>
            <w:r w:rsidR="00A16F98">
              <w:rPr>
                <w:b/>
                <w:bCs/>
                <w:lang w:val="en-US"/>
              </w:rPr>
              <w:t>”</w:t>
            </w:r>
            <w:r w:rsidR="00EF0E67" w:rsidRPr="00A16F98">
              <w:rPr>
                <w:b/>
                <w:bCs/>
                <w:lang w:val="en-US"/>
              </w:rPr>
              <w:t>.</w:t>
            </w:r>
          </w:p>
        </w:tc>
      </w:tr>
      <w:tr w:rsidR="00723017" w:rsidRPr="009E2FEC" w14:paraId="564F0F10" w14:textId="77777777" w:rsidTr="007638AA">
        <w:trPr>
          <w:trHeight w:val="416"/>
        </w:trPr>
        <w:tc>
          <w:tcPr>
            <w:tcW w:w="10206" w:type="dxa"/>
            <w:gridSpan w:val="2"/>
          </w:tcPr>
          <w:p w14:paraId="3233BDDE" w14:textId="2F7BDA47" w:rsidR="00A16F98" w:rsidRPr="00DD6DF0" w:rsidRDefault="00A16F98" w:rsidP="00C91A3E">
            <w:pPr>
              <w:widowControl w:val="0"/>
              <w:autoSpaceDE/>
              <w:autoSpaceDN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To </w:t>
            </w:r>
            <w:r w:rsidR="000C23EB">
              <w:rPr>
                <w:i/>
                <w:lang w:val="en-US"/>
              </w:rPr>
              <w:t xml:space="preserve">appoint </w:t>
            </w:r>
            <w:proofErr w:type="spellStart"/>
            <w:r w:rsidR="00DD6DF0">
              <w:rPr>
                <w:i/>
                <w:lang w:val="en-US"/>
              </w:rPr>
              <w:t>Ebzeev</w:t>
            </w:r>
            <w:proofErr w:type="spellEnd"/>
            <w:r w:rsidR="00DD6DF0">
              <w:rPr>
                <w:i/>
                <w:lang w:val="en-US"/>
              </w:rPr>
              <w:t xml:space="preserve"> Bori</w:t>
            </w:r>
            <w:r w:rsidR="009E2FEC">
              <w:rPr>
                <w:i/>
                <w:lang w:val="en-US"/>
              </w:rPr>
              <w:t>s</w:t>
            </w:r>
            <w:r w:rsidR="00DD6DF0">
              <w:rPr>
                <w:i/>
                <w:lang w:val="en-US"/>
              </w:rPr>
              <w:t xml:space="preserve"> </w:t>
            </w:r>
            <w:proofErr w:type="spellStart"/>
            <w:r w:rsidR="00DD6DF0">
              <w:rPr>
                <w:i/>
                <w:lang w:val="en-US"/>
              </w:rPr>
              <w:t>Borisovich</w:t>
            </w:r>
            <w:proofErr w:type="spellEnd"/>
            <w:r w:rsidR="00DD6DF0">
              <w:rPr>
                <w:i/>
                <w:lang w:val="en-US"/>
              </w:rPr>
              <w:t xml:space="preserve"> as </w:t>
            </w:r>
            <w:r w:rsidR="00DD6DF0" w:rsidRPr="00DD6DF0">
              <w:rPr>
                <w:i/>
                <w:lang w:val="en-US"/>
              </w:rPr>
              <w:t>PJSC Rosseti Kuban</w:t>
            </w:r>
            <w:r w:rsidR="00DD6DF0">
              <w:rPr>
                <w:i/>
                <w:lang w:val="en-US"/>
              </w:rPr>
              <w:t xml:space="preserve"> </w:t>
            </w:r>
            <w:r w:rsidR="00DD6DF0">
              <w:rPr>
                <w:i/>
                <w:lang w:val="en-US"/>
              </w:rPr>
              <w:t xml:space="preserve">Acting Chief Executive Officer </w:t>
            </w:r>
            <w:r w:rsidR="009E2FEC">
              <w:rPr>
                <w:i/>
                <w:lang w:val="en-US"/>
              </w:rPr>
              <w:t>from</w:t>
            </w:r>
            <w:r w:rsidR="00DD6DF0">
              <w:rPr>
                <w:i/>
                <w:lang w:val="en-US"/>
              </w:rPr>
              <w:t xml:space="preserve"> May 18, 2021. </w:t>
            </w:r>
          </w:p>
          <w:p w14:paraId="6BF31D65" w14:textId="33A3D9C7" w:rsidR="009E2FEC" w:rsidRPr="009E2FEC" w:rsidRDefault="009E2FEC" w:rsidP="00E660C3">
            <w:pPr>
              <w:widowControl w:val="0"/>
              <w:autoSpaceDE/>
              <w:autoSpaceDN/>
              <w:jc w:val="both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Information on the person appointed </w:t>
            </w:r>
            <w:r w:rsidRPr="009E2FEC">
              <w:rPr>
                <w:b/>
                <w:bCs/>
                <w:i/>
                <w:iCs/>
                <w:lang w:val="en-US"/>
              </w:rPr>
              <w:t>as PJSC Rosseti Kuban Acting Chief Executive Officer</w:t>
            </w:r>
            <w:r>
              <w:rPr>
                <w:b/>
                <w:bCs/>
                <w:i/>
                <w:iCs/>
                <w:lang w:val="en-US"/>
              </w:rPr>
              <w:t>:</w:t>
            </w:r>
          </w:p>
          <w:p w14:paraId="3B03E077" w14:textId="731B1666" w:rsidR="00E660C3" w:rsidRPr="009E2FEC" w:rsidRDefault="009E2FEC" w:rsidP="00E660C3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 w:rsidRPr="009E2FEC">
              <w:rPr>
                <w:bCs/>
                <w:i/>
                <w:iCs/>
                <w:lang w:val="en-US"/>
              </w:rPr>
              <w:t>Full name</w:t>
            </w:r>
            <w:r w:rsidR="00E660C3" w:rsidRPr="009E2FEC">
              <w:rPr>
                <w:bCs/>
                <w:i/>
                <w:iCs/>
                <w:lang w:val="en-US"/>
              </w:rPr>
              <w:t xml:space="preserve">: </w:t>
            </w:r>
            <w:proofErr w:type="spellStart"/>
            <w:r w:rsidRPr="009E2FEC">
              <w:rPr>
                <w:bCs/>
                <w:i/>
                <w:iCs/>
                <w:lang w:val="en-US"/>
              </w:rPr>
              <w:t>Ebzeev</w:t>
            </w:r>
            <w:proofErr w:type="spellEnd"/>
            <w:r w:rsidRPr="009E2FEC">
              <w:rPr>
                <w:bCs/>
                <w:i/>
                <w:iCs/>
                <w:lang w:val="en-US"/>
              </w:rPr>
              <w:t xml:space="preserve"> Boris </w:t>
            </w:r>
            <w:proofErr w:type="spellStart"/>
            <w:proofErr w:type="gramStart"/>
            <w:r w:rsidRPr="009E2FEC">
              <w:rPr>
                <w:bCs/>
                <w:i/>
                <w:iCs/>
                <w:lang w:val="en-US"/>
              </w:rPr>
              <w:t>Borisovich</w:t>
            </w:r>
            <w:proofErr w:type="spellEnd"/>
            <w:r w:rsidR="00E660C3" w:rsidRPr="009E2FEC">
              <w:rPr>
                <w:bCs/>
                <w:i/>
                <w:iCs/>
                <w:lang w:val="en-US"/>
              </w:rPr>
              <w:t>;</w:t>
            </w:r>
            <w:proofErr w:type="gramEnd"/>
          </w:p>
          <w:p w14:paraId="1EC713CB" w14:textId="007AF5FF" w:rsidR="009E2FEC" w:rsidRPr="009E2FEC" w:rsidRDefault="009E2FEC" w:rsidP="00E660C3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 w:rsidRPr="009E2FEC">
              <w:rPr>
                <w:bCs/>
                <w:i/>
                <w:iCs/>
                <w:lang w:val="en-US"/>
              </w:rPr>
              <w:t>Participatory interest of this person in the authorized capital of the issuer and share of common stocks of the Issuer belonging to the given person</w:t>
            </w:r>
            <w:r w:rsidR="00E660C3" w:rsidRPr="009E2FEC">
              <w:rPr>
                <w:bCs/>
                <w:i/>
                <w:iCs/>
                <w:lang w:val="en-US"/>
              </w:rPr>
              <w:t>: 0 / 0.</w:t>
            </w:r>
          </w:p>
        </w:tc>
      </w:tr>
      <w:tr w:rsidR="00723017" w:rsidRPr="001D495A" w14:paraId="14BCDAA5" w14:textId="77777777" w:rsidTr="007638AA">
        <w:tc>
          <w:tcPr>
            <w:tcW w:w="10206" w:type="dxa"/>
            <w:gridSpan w:val="2"/>
          </w:tcPr>
          <w:p w14:paraId="2F8FA7BC" w14:textId="28950D79" w:rsidR="009E2FEC" w:rsidRPr="009E2FEC" w:rsidRDefault="00254577" w:rsidP="00560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2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</w:t>
            </w:r>
            <w:r w:rsidR="00E660C3" w:rsidRPr="009E2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 w:rsidR="009E2FEC" w:rsidRPr="009E2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 formation of the executive board of the Issuer</w:t>
            </w:r>
            <w:r w:rsidR="009E2FEC" w:rsidRPr="009E2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E2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and early termination </w:t>
            </w:r>
            <w:r w:rsidR="009E2FEC" w:rsidRPr="009E2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(suspension) of authorities of executive board of the Issuer, as well as authorities of the management company or manager</w:t>
            </w:r>
          </w:p>
          <w:p w14:paraId="0CB37741" w14:textId="77777777" w:rsidR="009E2FEC" w:rsidRDefault="009E2FEC" w:rsidP="00560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77453BB" w14:textId="68186E56" w:rsidR="00723017" w:rsidRPr="00DD5F0E" w:rsidRDefault="004E5E28" w:rsidP="00EF0E6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Pr="00DD5F0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No</w:t>
            </w:r>
            <w:r w:rsidRPr="00DD5F0E">
              <w:rPr>
                <w:b/>
                <w:lang w:val="en-US"/>
              </w:rPr>
              <w:t xml:space="preserve">. </w:t>
            </w:r>
            <w:r w:rsidR="00723017" w:rsidRPr="00DD5F0E">
              <w:rPr>
                <w:b/>
                <w:lang w:val="en-US"/>
              </w:rPr>
              <w:t xml:space="preserve">3 </w:t>
            </w:r>
            <w:r w:rsidR="00DD5F0E">
              <w:rPr>
                <w:b/>
                <w:lang w:val="en-US"/>
              </w:rPr>
              <w:t>“</w:t>
            </w:r>
            <w:r w:rsidR="00DD5F0E" w:rsidRPr="00DD5F0E">
              <w:rPr>
                <w:b/>
                <w:lang w:val="en-US"/>
              </w:rPr>
              <w:t>On determination of the person entitled to exercise the rights and duties of the employer related to the Acting Chief Executive Officer</w:t>
            </w:r>
            <w:r w:rsidR="00DD5F0E">
              <w:rPr>
                <w:b/>
                <w:lang w:val="en-US"/>
              </w:rPr>
              <w:t xml:space="preserve"> of PJSC Rosseti Kuban”.</w:t>
            </w:r>
          </w:p>
        </w:tc>
      </w:tr>
      <w:tr w:rsidR="00723017" w:rsidRPr="00AA53E6" w14:paraId="31C6860A" w14:textId="77777777" w:rsidTr="007638AA">
        <w:trPr>
          <w:trHeight w:val="416"/>
        </w:trPr>
        <w:tc>
          <w:tcPr>
            <w:tcW w:w="10206" w:type="dxa"/>
            <w:gridSpan w:val="2"/>
          </w:tcPr>
          <w:p w14:paraId="2C1C97C7" w14:textId="1CCCFE75" w:rsidR="00723017" w:rsidRPr="00254577" w:rsidRDefault="00723017" w:rsidP="00560B83">
            <w:pPr>
              <w:widowControl w:val="0"/>
              <w:autoSpaceDE/>
              <w:autoSpaceDN/>
              <w:jc w:val="both"/>
              <w:rPr>
                <w:lang w:val="en-US"/>
              </w:rPr>
            </w:pPr>
            <w:r w:rsidRPr="001D495A">
              <w:lastRenderedPageBreak/>
              <w:t>2.2.</w:t>
            </w:r>
            <w:r>
              <w:t>3</w:t>
            </w:r>
            <w:r w:rsidRPr="001D495A">
              <w:t xml:space="preserve">. </w:t>
            </w:r>
            <w:r w:rsidR="00254577" w:rsidRPr="00254577">
              <w:rPr>
                <w:lang w:val="en-US"/>
              </w:rPr>
              <w:t>Content of resolutions passed by the Issuers’ Board of Directors</w:t>
            </w:r>
            <w:r w:rsidRPr="00254577">
              <w:rPr>
                <w:lang w:val="en-US"/>
              </w:rPr>
              <w:t>:</w:t>
            </w:r>
          </w:p>
          <w:p w14:paraId="5FF76ABC" w14:textId="32173E4F" w:rsidR="00AA53E6" w:rsidRPr="00986740" w:rsidRDefault="00AA53E6" w:rsidP="00E660C3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To a</w:t>
            </w:r>
            <w:r w:rsidRPr="00AA53E6">
              <w:rPr>
                <w:bCs/>
                <w:i/>
                <w:iCs/>
                <w:lang w:val="en-US"/>
              </w:rPr>
              <w:t xml:space="preserve">uthorize </w:t>
            </w:r>
            <w:proofErr w:type="spellStart"/>
            <w:r w:rsidRPr="00AA53E6">
              <w:rPr>
                <w:bCs/>
                <w:i/>
                <w:iCs/>
                <w:lang w:val="en-US"/>
              </w:rPr>
              <w:t>Ryumin</w:t>
            </w:r>
            <w:proofErr w:type="spellEnd"/>
            <w:r w:rsidRPr="00AA53E6">
              <w:rPr>
                <w:bCs/>
                <w:i/>
                <w:iCs/>
                <w:lang w:val="en-US"/>
              </w:rPr>
              <w:t xml:space="preserve"> Andrei </w:t>
            </w:r>
            <w:proofErr w:type="spellStart"/>
            <w:r w:rsidRPr="00AA53E6">
              <w:rPr>
                <w:bCs/>
                <w:i/>
                <w:iCs/>
                <w:lang w:val="en-US"/>
              </w:rPr>
              <w:t>Valerevich</w:t>
            </w:r>
            <w:proofErr w:type="spellEnd"/>
            <w:r w:rsidRPr="00AA53E6">
              <w:rPr>
                <w:bCs/>
                <w:i/>
                <w:iCs/>
                <w:lang w:val="en-US"/>
              </w:rPr>
              <w:t>, Chief Executive Officer of PJSC</w:t>
            </w:r>
            <w:r w:rsidRPr="00AA53E6">
              <w:rPr>
                <w:bCs/>
                <w:i/>
                <w:iCs/>
                <w:lang w:val="en-US"/>
              </w:rPr>
              <w:t xml:space="preserve"> </w:t>
            </w:r>
            <w:r w:rsidRPr="00AA53E6">
              <w:rPr>
                <w:bCs/>
                <w:i/>
                <w:iCs/>
                <w:lang w:val="en-US"/>
              </w:rPr>
              <w:t>Rosseti, to exercise</w:t>
            </w:r>
            <w:r w:rsidRPr="00AA53E6">
              <w:rPr>
                <w:lang w:val="en-US"/>
              </w:rPr>
              <w:t xml:space="preserve"> </w:t>
            </w:r>
            <w:r w:rsidRPr="00AA53E6">
              <w:rPr>
                <w:bCs/>
                <w:i/>
                <w:iCs/>
                <w:lang w:val="en-US"/>
              </w:rPr>
              <w:t xml:space="preserve">on behalf of PJSC Rosseti Kuban the rights and duties of the employer </w:t>
            </w:r>
            <w:r w:rsidR="00B46A60" w:rsidRPr="00B46A60">
              <w:rPr>
                <w:bCs/>
                <w:i/>
                <w:iCs/>
                <w:lang w:val="en-US"/>
              </w:rPr>
              <w:t xml:space="preserve">as applied to </w:t>
            </w:r>
            <w:r w:rsidRPr="00AA53E6">
              <w:rPr>
                <w:bCs/>
                <w:i/>
                <w:iCs/>
                <w:lang w:val="en-US"/>
              </w:rPr>
              <w:t>the Acting Chief Executive Officer of PJSC</w:t>
            </w:r>
            <w:r w:rsidRPr="00AA53E6">
              <w:rPr>
                <w:bCs/>
                <w:i/>
                <w:iCs/>
                <w:lang w:val="en-US"/>
              </w:rPr>
              <w:t xml:space="preserve"> </w:t>
            </w:r>
            <w:r w:rsidRPr="00AA53E6">
              <w:rPr>
                <w:bCs/>
                <w:i/>
                <w:iCs/>
                <w:lang w:val="en-US"/>
              </w:rPr>
              <w:t xml:space="preserve">Rosseti Kuban </w:t>
            </w:r>
            <w:proofErr w:type="spellStart"/>
            <w:r w:rsidRPr="00AA53E6">
              <w:rPr>
                <w:bCs/>
                <w:i/>
                <w:iCs/>
                <w:lang w:val="en-US"/>
              </w:rPr>
              <w:t>Ebzeev</w:t>
            </w:r>
            <w:proofErr w:type="spellEnd"/>
            <w:r w:rsidRPr="00AA53E6">
              <w:rPr>
                <w:bCs/>
                <w:i/>
                <w:iCs/>
                <w:lang w:val="en-US"/>
              </w:rPr>
              <w:t xml:space="preserve"> Boris </w:t>
            </w:r>
            <w:proofErr w:type="spellStart"/>
            <w:r w:rsidRPr="00AA53E6">
              <w:rPr>
                <w:bCs/>
                <w:i/>
                <w:iCs/>
                <w:lang w:val="en-US"/>
              </w:rPr>
              <w:t>Borisovich</w:t>
            </w:r>
            <w:proofErr w:type="spellEnd"/>
            <w:r w:rsidRPr="00AA53E6">
              <w:rPr>
                <w:bCs/>
                <w:i/>
                <w:iCs/>
                <w:lang w:val="en-US"/>
              </w:rPr>
              <w:t xml:space="preserve">, </w:t>
            </w:r>
            <w:r w:rsidR="00B46A60">
              <w:rPr>
                <w:bCs/>
                <w:i/>
                <w:iCs/>
                <w:lang w:val="en-US"/>
              </w:rPr>
              <w:t>and a power to</w:t>
            </w:r>
            <w:r w:rsidR="0070185B" w:rsidRPr="0070185B">
              <w:rPr>
                <w:bCs/>
                <w:i/>
                <w:iCs/>
                <w:lang w:val="en-US"/>
              </w:rPr>
              <w:t xml:space="preserve"> </w:t>
            </w:r>
            <w:r w:rsidR="0070185B" w:rsidRPr="00B46A60">
              <w:rPr>
                <w:bCs/>
                <w:i/>
                <w:iCs/>
                <w:lang w:val="en-US"/>
              </w:rPr>
              <w:t xml:space="preserve">specify </w:t>
            </w:r>
            <w:r w:rsidR="00B46A60" w:rsidRPr="00B46A60">
              <w:rPr>
                <w:bCs/>
                <w:i/>
                <w:iCs/>
                <w:lang w:val="en-US"/>
              </w:rPr>
              <w:t>the terms</w:t>
            </w:r>
            <w:r w:rsidR="0070185B" w:rsidRPr="00B46A60">
              <w:rPr>
                <w:bCs/>
                <w:i/>
                <w:iCs/>
                <w:lang w:val="en-US"/>
              </w:rPr>
              <w:t xml:space="preserve"> of the </w:t>
            </w:r>
            <w:r w:rsidR="00AB64CA" w:rsidRPr="00B46A60">
              <w:rPr>
                <w:bCs/>
                <w:i/>
                <w:iCs/>
                <w:lang w:val="en-US"/>
              </w:rPr>
              <w:t>E</w:t>
            </w:r>
            <w:r w:rsidR="0070185B" w:rsidRPr="00B46A60">
              <w:rPr>
                <w:bCs/>
                <w:i/>
                <w:iCs/>
                <w:lang w:val="en-US"/>
              </w:rPr>
              <w:t xml:space="preserve">mployment </w:t>
            </w:r>
            <w:r w:rsidR="00AB64CA" w:rsidRPr="00B46A60">
              <w:rPr>
                <w:bCs/>
                <w:i/>
                <w:iCs/>
                <w:lang w:val="en-US"/>
              </w:rPr>
              <w:t>A</w:t>
            </w:r>
            <w:r w:rsidR="0070185B" w:rsidRPr="00B46A60">
              <w:rPr>
                <w:bCs/>
                <w:i/>
                <w:iCs/>
                <w:lang w:val="en-US"/>
              </w:rPr>
              <w:t>greement</w:t>
            </w:r>
            <w:r w:rsidR="00903C88" w:rsidRPr="00B46A60">
              <w:rPr>
                <w:bCs/>
                <w:i/>
                <w:iCs/>
                <w:lang w:val="en-US"/>
              </w:rPr>
              <w:t>,</w:t>
            </w:r>
            <w:r w:rsidR="0070185B">
              <w:rPr>
                <w:bCs/>
                <w:i/>
                <w:iCs/>
                <w:lang w:val="en-US"/>
              </w:rPr>
              <w:t xml:space="preserve"> including the term of office and </w:t>
            </w:r>
            <w:r w:rsidR="00B46A60">
              <w:rPr>
                <w:bCs/>
                <w:i/>
                <w:iCs/>
                <w:lang w:val="en-US"/>
              </w:rPr>
              <w:t xml:space="preserve">to </w:t>
            </w:r>
            <w:r w:rsidR="0070185B">
              <w:rPr>
                <w:bCs/>
                <w:i/>
                <w:iCs/>
                <w:lang w:val="en-US"/>
              </w:rPr>
              <w:t xml:space="preserve">sign </w:t>
            </w:r>
            <w:r w:rsidR="00B46A60">
              <w:rPr>
                <w:bCs/>
                <w:i/>
                <w:iCs/>
                <w:lang w:val="en-US"/>
              </w:rPr>
              <w:t>the</w:t>
            </w:r>
            <w:r w:rsidR="0070185B">
              <w:rPr>
                <w:bCs/>
                <w:i/>
                <w:iCs/>
                <w:lang w:val="en-US"/>
              </w:rPr>
              <w:t xml:space="preserve"> Employment Agreement</w:t>
            </w:r>
            <w:r w:rsidR="00903C88">
              <w:rPr>
                <w:bCs/>
                <w:i/>
                <w:iCs/>
                <w:lang w:val="en-US"/>
              </w:rPr>
              <w:t xml:space="preserve"> and</w:t>
            </w:r>
            <w:r w:rsidR="0070185B">
              <w:rPr>
                <w:bCs/>
                <w:i/>
                <w:iCs/>
                <w:lang w:val="en-US"/>
              </w:rPr>
              <w:t xml:space="preserve"> </w:t>
            </w:r>
            <w:r w:rsidR="0070185B" w:rsidRPr="0070185B">
              <w:rPr>
                <w:bCs/>
                <w:i/>
                <w:iCs/>
                <w:lang w:val="en-US"/>
              </w:rPr>
              <w:t>Supplementary Agreement</w:t>
            </w:r>
            <w:r w:rsidR="0070185B">
              <w:rPr>
                <w:bCs/>
                <w:i/>
                <w:iCs/>
                <w:lang w:val="en-US"/>
              </w:rPr>
              <w:t>s</w:t>
            </w:r>
            <w:r w:rsidR="00AB64CA">
              <w:rPr>
                <w:bCs/>
                <w:i/>
                <w:iCs/>
                <w:lang w:val="en-US"/>
              </w:rPr>
              <w:t xml:space="preserve"> </w:t>
            </w:r>
            <w:r w:rsidR="00903C88">
              <w:rPr>
                <w:bCs/>
                <w:i/>
                <w:iCs/>
                <w:lang w:val="en-US"/>
              </w:rPr>
              <w:t>hereto</w:t>
            </w:r>
            <w:r w:rsidR="00903C88">
              <w:rPr>
                <w:bCs/>
                <w:i/>
                <w:iCs/>
                <w:lang w:val="en-US"/>
              </w:rPr>
              <w:t xml:space="preserve">, </w:t>
            </w:r>
            <w:r w:rsidR="00AB64CA">
              <w:rPr>
                <w:bCs/>
                <w:i/>
                <w:iCs/>
                <w:lang w:val="en-US"/>
              </w:rPr>
              <w:t xml:space="preserve">and </w:t>
            </w:r>
            <w:r w:rsidR="00903C88">
              <w:rPr>
                <w:bCs/>
                <w:i/>
                <w:iCs/>
                <w:lang w:val="en-US"/>
              </w:rPr>
              <w:t xml:space="preserve">Agreements related to the </w:t>
            </w:r>
            <w:r w:rsidR="00AB64CA" w:rsidRPr="00AB64CA">
              <w:rPr>
                <w:bCs/>
                <w:i/>
                <w:iCs/>
                <w:lang w:val="en-US"/>
              </w:rPr>
              <w:t>Employment Termination Agreement</w:t>
            </w:r>
            <w:r w:rsidR="00903C88">
              <w:rPr>
                <w:bCs/>
                <w:i/>
                <w:iCs/>
                <w:lang w:val="en-US"/>
              </w:rPr>
              <w:t xml:space="preserve">. </w:t>
            </w:r>
          </w:p>
        </w:tc>
      </w:tr>
      <w:tr w:rsidR="003C651F" w:rsidRPr="00254577" w14:paraId="65E9769B" w14:textId="77777777" w:rsidTr="007638AA">
        <w:tc>
          <w:tcPr>
            <w:tcW w:w="10206" w:type="dxa"/>
            <w:gridSpan w:val="2"/>
            <w:shd w:val="clear" w:color="auto" w:fill="auto"/>
          </w:tcPr>
          <w:p w14:paraId="2810FC02" w14:textId="65DD1DF4" w:rsidR="003C651F" w:rsidRPr="00860706" w:rsidRDefault="003C651F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2.3. </w:t>
            </w:r>
            <w:r w:rsidR="00860706" w:rsidRPr="0086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the meeting of the Issuer’s Board of Directors at which the relevant resolutions were passed</w:t>
            </w:r>
            <w:r w:rsidRPr="0086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60706" w:rsidRPr="008607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May 17, </w:t>
            </w:r>
            <w:proofErr w:type="gramStart"/>
            <w:r w:rsidR="00860706" w:rsidRPr="008607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2021</w:t>
            </w:r>
            <w:proofErr w:type="gramEnd"/>
          </w:p>
          <w:p w14:paraId="2EA0B26B" w14:textId="7AC8E510" w:rsidR="003C651F" w:rsidRPr="00254577" w:rsidRDefault="003C651F" w:rsidP="00E746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</w:t>
            </w:r>
            <w:r w:rsidR="00254577" w:rsidRPr="00254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and number of the Meeting Minutes of the Issuer’s Board of Directors at which the relevant resolutions were passed</w:t>
            </w:r>
            <w:r w:rsidRPr="00254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54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r w:rsidR="00EF0E67" w:rsidRPr="00254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254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  <w:r w:rsidR="00254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May</w:t>
            </w:r>
            <w:r w:rsidRPr="00254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</w:t>
            </w:r>
            <w:r w:rsidR="002876FD" w:rsidRPr="00254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51DD7" w:rsidRPr="00254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54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="00254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Minutes No. </w:t>
            </w:r>
            <w:r w:rsidR="006A76EF" w:rsidRPr="00254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D10A9E" w:rsidRPr="00254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74646" w:rsidRPr="00254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54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</w:t>
            </w:r>
            <w:r w:rsidR="002876FD" w:rsidRPr="00254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51DD7" w:rsidRPr="00254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54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3C651F" w:rsidRPr="001D495A" w14:paraId="3DBC6007" w14:textId="77777777" w:rsidTr="007638AA">
        <w:tc>
          <w:tcPr>
            <w:tcW w:w="10206" w:type="dxa"/>
            <w:gridSpan w:val="2"/>
          </w:tcPr>
          <w:p w14:paraId="4877F9F1" w14:textId="554F0B77" w:rsidR="003C651F" w:rsidRPr="00860706" w:rsidRDefault="003C651F" w:rsidP="006A708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D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6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C651F" w:rsidRPr="001D495A" w14:paraId="64BD794C" w14:textId="77777777" w:rsidTr="007638AA">
        <w:trPr>
          <w:trHeight w:val="1357"/>
        </w:trPr>
        <w:tc>
          <w:tcPr>
            <w:tcW w:w="10206" w:type="dxa"/>
            <w:gridSpan w:val="2"/>
          </w:tcPr>
          <w:p w14:paraId="1C78E593" w14:textId="335CA50C" w:rsidR="00860706" w:rsidRPr="00860706" w:rsidRDefault="003C651F" w:rsidP="00860706">
            <w:pPr>
              <w:spacing w:line="360" w:lineRule="auto"/>
              <w:rPr>
                <w:lang w:val="en-US"/>
              </w:rPr>
            </w:pPr>
            <w:r w:rsidRPr="00860706">
              <w:rPr>
                <w:lang w:val="en-US"/>
              </w:rPr>
              <w:t>3.1.</w:t>
            </w:r>
            <w:r w:rsidR="0001051D" w:rsidRPr="00860706">
              <w:rPr>
                <w:lang w:val="en-US"/>
              </w:rPr>
              <w:t xml:space="preserve"> </w:t>
            </w:r>
            <w:r w:rsidR="00860706" w:rsidRPr="00860706">
              <w:rPr>
                <w:lang w:val="en-US"/>
              </w:rPr>
              <w:t>Head of Corporate Support Department</w:t>
            </w:r>
            <w:r w:rsidR="00860706">
              <w:rPr>
                <w:lang w:val="en-US"/>
              </w:rPr>
              <w:t xml:space="preserve">                             </w:t>
            </w:r>
            <w:r w:rsidR="00860706" w:rsidRPr="00860706">
              <w:rPr>
                <w:lang w:val="en-US"/>
              </w:rPr>
              <w:t xml:space="preserve">____________________ </w:t>
            </w:r>
            <w:r w:rsidR="00860706" w:rsidRPr="00860706">
              <w:t>Е</w:t>
            </w:r>
            <w:r w:rsidR="00860706" w:rsidRPr="00860706">
              <w:rPr>
                <w:lang w:val="en-US"/>
              </w:rPr>
              <w:t>.</w:t>
            </w:r>
            <w:r w:rsidR="00860706" w:rsidRPr="00860706">
              <w:t>Е</w:t>
            </w:r>
            <w:r w:rsidR="00860706" w:rsidRPr="00860706">
              <w:rPr>
                <w:lang w:val="en-US"/>
              </w:rPr>
              <w:t xml:space="preserve">. </w:t>
            </w:r>
            <w:proofErr w:type="spellStart"/>
            <w:r w:rsidR="00860706" w:rsidRPr="00860706">
              <w:rPr>
                <w:lang w:val="en-US"/>
              </w:rPr>
              <w:t>Didenko</w:t>
            </w:r>
            <w:proofErr w:type="spellEnd"/>
          </w:p>
          <w:p w14:paraId="2F9A3875" w14:textId="603A0A4D" w:rsidR="003C651F" w:rsidRPr="00860706" w:rsidRDefault="00860706" w:rsidP="00860706">
            <w:pPr>
              <w:spacing w:line="360" w:lineRule="auto"/>
              <w:rPr>
                <w:lang w:val="en-US"/>
              </w:rPr>
            </w:pPr>
            <w:r w:rsidRPr="00860706">
              <w:rPr>
                <w:lang w:val="en-US"/>
              </w:rPr>
              <w:t>(</w:t>
            </w:r>
            <w:proofErr w:type="gramStart"/>
            <w:r w:rsidRPr="00860706">
              <w:rPr>
                <w:lang w:val="en-US"/>
              </w:rPr>
              <w:t>per</w:t>
            </w:r>
            <w:proofErr w:type="gramEnd"/>
            <w:r w:rsidRPr="00860706">
              <w:rPr>
                <w:lang w:val="en-US"/>
              </w:rPr>
              <w:t xml:space="preserve"> procuration No.23/256-</w:t>
            </w:r>
            <w:r w:rsidRPr="00860706">
              <w:t>н</w:t>
            </w:r>
            <w:r w:rsidRPr="00860706">
              <w:rPr>
                <w:lang w:val="en-US"/>
              </w:rPr>
              <w:t xml:space="preserve">/23-2021-2-253 of February 16, 2021)                                                                    </w:t>
            </w:r>
          </w:p>
          <w:p w14:paraId="4A749E05" w14:textId="77777777" w:rsidR="0001051D" w:rsidRPr="00860706" w:rsidRDefault="0001051D" w:rsidP="00F702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DF0486" w14:textId="3165FD58" w:rsidR="003C651F" w:rsidRPr="00860706" w:rsidRDefault="003C651F" w:rsidP="00E746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1D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proofErr w:type="gramStart"/>
            <w:r w:rsidR="0086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0105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4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E746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B4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74BA" w:rsidRPr="005B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5B44A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1708F" w:rsidRPr="005B4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B03" w:rsidRPr="005B4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49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86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53E332BF" w14:textId="77777777" w:rsidR="0045226D" w:rsidRPr="001D495A" w:rsidRDefault="0045226D" w:rsidP="003510CE">
      <w:pPr>
        <w:jc w:val="center"/>
      </w:pPr>
    </w:p>
    <w:sectPr w:rsidR="0045226D" w:rsidRPr="001D495A" w:rsidSect="00CD1592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F04BE" w14:textId="77777777" w:rsidR="00305BC3" w:rsidRDefault="00305BC3" w:rsidP="00C5099C">
      <w:r>
        <w:separator/>
      </w:r>
    </w:p>
  </w:endnote>
  <w:endnote w:type="continuationSeparator" w:id="0">
    <w:p w14:paraId="5DC9C5FD" w14:textId="77777777" w:rsidR="00305BC3" w:rsidRDefault="00305BC3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AEA1E" w14:textId="77777777" w:rsidR="00305BC3" w:rsidRDefault="00305BC3" w:rsidP="00C5099C">
      <w:r>
        <w:separator/>
      </w:r>
    </w:p>
  </w:footnote>
  <w:footnote w:type="continuationSeparator" w:id="0">
    <w:p w14:paraId="764B2C42" w14:textId="77777777" w:rsidR="00305BC3" w:rsidRDefault="00305BC3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E6D88"/>
    <w:multiLevelType w:val="hybridMultilevel"/>
    <w:tmpl w:val="17126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21279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8" w15:restartNumberingAfterBreak="0">
    <w:nsid w:val="3D0C4403"/>
    <w:multiLevelType w:val="hybridMultilevel"/>
    <w:tmpl w:val="E042D1F6"/>
    <w:lvl w:ilvl="0" w:tplc="D6C6F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332894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E243D3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6F731E"/>
    <w:multiLevelType w:val="multilevel"/>
    <w:tmpl w:val="9E2A1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D5B513F"/>
    <w:multiLevelType w:val="hybridMultilevel"/>
    <w:tmpl w:val="5FE68CD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14"/>
  </w:num>
  <w:num w:numId="13">
    <w:abstractNumId w:val="1"/>
  </w:num>
  <w:num w:numId="14">
    <w:abstractNumId w:val="11"/>
  </w:num>
  <w:num w:numId="15">
    <w:abstractNumId w:val="2"/>
  </w:num>
  <w:num w:numId="16">
    <w:abstractNumId w:val="8"/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6D"/>
    <w:rsid w:val="000015B0"/>
    <w:rsid w:val="0001051D"/>
    <w:rsid w:val="00010522"/>
    <w:rsid w:val="00010A84"/>
    <w:rsid w:val="00010B6B"/>
    <w:rsid w:val="00015287"/>
    <w:rsid w:val="00015867"/>
    <w:rsid w:val="00020C5E"/>
    <w:rsid w:val="000238F7"/>
    <w:rsid w:val="00034167"/>
    <w:rsid w:val="00036FF9"/>
    <w:rsid w:val="000428C9"/>
    <w:rsid w:val="00046601"/>
    <w:rsid w:val="000528AB"/>
    <w:rsid w:val="0005354D"/>
    <w:rsid w:val="000641D8"/>
    <w:rsid w:val="000655FF"/>
    <w:rsid w:val="000812B4"/>
    <w:rsid w:val="00084028"/>
    <w:rsid w:val="00086832"/>
    <w:rsid w:val="00087563"/>
    <w:rsid w:val="00087C20"/>
    <w:rsid w:val="00087DA5"/>
    <w:rsid w:val="00091224"/>
    <w:rsid w:val="000A1166"/>
    <w:rsid w:val="000A2963"/>
    <w:rsid w:val="000B19A7"/>
    <w:rsid w:val="000B22DB"/>
    <w:rsid w:val="000B2E62"/>
    <w:rsid w:val="000C23EB"/>
    <w:rsid w:val="000C4182"/>
    <w:rsid w:val="000C5FF4"/>
    <w:rsid w:val="000D1922"/>
    <w:rsid w:val="000D5047"/>
    <w:rsid w:val="000D587F"/>
    <w:rsid w:val="000D76C8"/>
    <w:rsid w:val="000D795F"/>
    <w:rsid w:val="000E12B9"/>
    <w:rsid w:val="000E1FED"/>
    <w:rsid w:val="000E2653"/>
    <w:rsid w:val="000E5E7E"/>
    <w:rsid w:val="000F01FC"/>
    <w:rsid w:val="000F34C8"/>
    <w:rsid w:val="000F4DFE"/>
    <w:rsid w:val="00101C52"/>
    <w:rsid w:val="0010430A"/>
    <w:rsid w:val="00106BF4"/>
    <w:rsid w:val="001115B5"/>
    <w:rsid w:val="0011275D"/>
    <w:rsid w:val="00113672"/>
    <w:rsid w:val="00131D48"/>
    <w:rsid w:val="00142353"/>
    <w:rsid w:val="00143D25"/>
    <w:rsid w:val="00147EFD"/>
    <w:rsid w:val="00155944"/>
    <w:rsid w:val="00155E90"/>
    <w:rsid w:val="00156A04"/>
    <w:rsid w:val="00157223"/>
    <w:rsid w:val="00166C79"/>
    <w:rsid w:val="00166D26"/>
    <w:rsid w:val="001762AE"/>
    <w:rsid w:val="00176454"/>
    <w:rsid w:val="0018648B"/>
    <w:rsid w:val="00190E0A"/>
    <w:rsid w:val="00196318"/>
    <w:rsid w:val="001964CA"/>
    <w:rsid w:val="001A4FE8"/>
    <w:rsid w:val="001A528C"/>
    <w:rsid w:val="001A5D8D"/>
    <w:rsid w:val="001B1118"/>
    <w:rsid w:val="001B2096"/>
    <w:rsid w:val="001B23FD"/>
    <w:rsid w:val="001B4D6A"/>
    <w:rsid w:val="001B5463"/>
    <w:rsid w:val="001B7196"/>
    <w:rsid w:val="001C064D"/>
    <w:rsid w:val="001C5F13"/>
    <w:rsid w:val="001D2761"/>
    <w:rsid w:val="001D495A"/>
    <w:rsid w:val="001E000F"/>
    <w:rsid w:val="001E055B"/>
    <w:rsid w:val="001E1C06"/>
    <w:rsid w:val="001E3A5C"/>
    <w:rsid w:val="0020007C"/>
    <w:rsid w:val="002009E2"/>
    <w:rsid w:val="0020448C"/>
    <w:rsid w:val="00212EFE"/>
    <w:rsid w:val="0022502C"/>
    <w:rsid w:val="002252C2"/>
    <w:rsid w:val="00225D0E"/>
    <w:rsid w:val="002312EC"/>
    <w:rsid w:val="00232B2C"/>
    <w:rsid w:val="002342B3"/>
    <w:rsid w:val="00235C54"/>
    <w:rsid w:val="00236918"/>
    <w:rsid w:val="00240A36"/>
    <w:rsid w:val="00254577"/>
    <w:rsid w:val="002645DD"/>
    <w:rsid w:val="002658DF"/>
    <w:rsid w:val="00265D89"/>
    <w:rsid w:val="00267CD9"/>
    <w:rsid w:val="00271F6A"/>
    <w:rsid w:val="00273E6A"/>
    <w:rsid w:val="00275923"/>
    <w:rsid w:val="00280766"/>
    <w:rsid w:val="002851B0"/>
    <w:rsid w:val="002876FD"/>
    <w:rsid w:val="002904FF"/>
    <w:rsid w:val="00290D0F"/>
    <w:rsid w:val="00290EAF"/>
    <w:rsid w:val="00293187"/>
    <w:rsid w:val="00294903"/>
    <w:rsid w:val="00294FB8"/>
    <w:rsid w:val="00295F91"/>
    <w:rsid w:val="002A3645"/>
    <w:rsid w:val="002A74CF"/>
    <w:rsid w:val="002A7A26"/>
    <w:rsid w:val="002B588E"/>
    <w:rsid w:val="002C00A3"/>
    <w:rsid w:val="002C134B"/>
    <w:rsid w:val="002C3ED9"/>
    <w:rsid w:val="002D2643"/>
    <w:rsid w:val="002D2F31"/>
    <w:rsid w:val="002D3460"/>
    <w:rsid w:val="002D6A9E"/>
    <w:rsid w:val="002D7AE1"/>
    <w:rsid w:val="002E2769"/>
    <w:rsid w:val="002E2C8F"/>
    <w:rsid w:val="002F5B8F"/>
    <w:rsid w:val="00305BC3"/>
    <w:rsid w:val="003146A8"/>
    <w:rsid w:val="00316754"/>
    <w:rsid w:val="00322AEC"/>
    <w:rsid w:val="00322B7B"/>
    <w:rsid w:val="003303DF"/>
    <w:rsid w:val="003318D5"/>
    <w:rsid w:val="0033295B"/>
    <w:rsid w:val="00340BA2"/>
    <w:rsid w:val="00345983"/>
    <w:rsid w:val="00347F54"/>
    <w:rsid w:val="003510CE"/>
    <w:rsid w:val="00356FF6"/>
    <w:rsid w:val="00361703"/>
    <w:rsid w:val="0036257B"/>
    <w:rsid w:val="003636BF"/>
    <w:rsid w:val="00364A53"/>
    <w:rsid w:val="003714D8"/>
    <w:rsid w:val="00372AE9"/>
    <w:rsid w:val="003914CE"/>
    <w:rsid w:val="00393C50"/>
    <w:rsid w:val="00396CF0"/>
    <w:rsid w:val="003A0253"/>
    <w:rsid w:val="003A3479"/>
    <w:rsid w:val="003A5EF6"/>
    <w:rsid w:val="003B18CF"/>
    <w:rsid w:val="003B4FA2"/>
    <w:rsid w:val="003B6A95"/>
    <w:rsid w:val="003C651F"/>
    <w:rsid w:val="003D4607"/>
    <w:rsid w:val="003D7747"/>
    <w:rsid w:val="003E26F6"/>
    <w:rsid w:val="003F0A20"/>
    <w:rsid w:val="003F6B03"/>
    <w:rsid w:val="00401D3B"/>
    <w:rsid w:val="00402154"/>
    <w:rsid w:val="00407917"/>
    <w:rsid w:val="00411DDA"/>
    <w:rsid w:val="00413B92"/>
    <w:rsid w:val="00415885"/>
    <w:rsid w:val="004164E8"/>
    <w:rsid w:val="004208E0"/>
    <w:rsid w:val="00420F04"/>
    <w:rsid w:val="00425F2B"/>
    <w:rsid w:val="004260C4"/>
    <w:rsid w:val="004261B7"/>
    <w:rsid w:val="00434649"/>
    <w:rsid w:val="00434C05"/>
    <w:rsid w:val="00441409"/>
    <w:rsid w:val="004501D1"/>
    <w:rsid w:val="0045226D"/>
    <w:rsid w:val="004543EE"/>
    <w:rsid w:val="004548BF"/>
    <w:rsid w:val="004610C7"/>
    <w:rsid w:val="00471361"/>
    <w:rsid w:val="00471BBD"/>
    <w:rsid w:val="004730E2"/>
    <w:rsid w:val="0047315B"/>
    <w:rsid w:val="00474626"/>
    <w:rsid w:val="00475583"/>
    <w:rsid w:val="00476F5A"/>
    <w:rsid w:val="004918A3"/>
    <w:rsid w:val="004972B6"/>
    <w:rsid w:val="00497E21"/>
    <w:rsid w:val="004A3A4C"/>
    <w:rsid w:val="004A4158"/>
    <w:rsid w:val="004A4930"/>
    <w:rsid w:val="004A4D61"/>
    <w:rsid w:val="004A68E9"/>
    <w:rsid w:val="004C0FB3"/>
    <w:rsid w:val="004C1325"/>
    <w:rsid w:val="004C330E"/>
    <w:rsid w:val="004C3463"/>
    <w:rsid w:val="004C6F9E"/>
    <w:rsid w:val="004C7A35"/>
    <w:rsid w:val="004D0A6C"/>
    <w:rsid w:val="004D1160"/>
    <w:rsid w:val="004D1454"/>
    <w:rsid w:val="004D2E11"/>
    <w:rsid w:val="004D4E49"/>
    <w:rsid w:val="004D532C"/>
    <w:rsid w:val="004D7229"/>
    <w:rsid w:val="004E0B40"/>
    <w:rsid w:val="004E5E28"/>
    <w:rsid w:val="004F1587"/>
    <w:rsid w:val="004F1988"/>
    <w:rsid w:val="004F2011"/>
    <w:rsid w:val="004F5D30"/>
    <w:rsid w:val="004F6A0D"/>
    <w:rsid w:val="00500F06"/>
    <w:rsid w:val="00505157"/>
    <w:rsid w:val="00515A50"/>
    <w:rsid w:val="00515D11"/>
    <w:rsid w:val="00516D7E"/>
    <w:rsid w:val="00524BEA"/>
    <w:rsid w:val="005342A7"/>
    <w:rsid w:val="0055168B"/>
    <w:rsid w:val="00552531"/>
    <w:rsid w:val="005546E2"/>
    <w:rsid w:val="00566266"/>
    <w:rsid w:val="00570456"/>
    <w:rsid w:val="00573881"/>
    <w:rsid w:val="00573D3B"/>
    <w:rsid w:val="00580C67"/>
    <w:rsid w:val="005860FA"/>
    <w:rsid w:val="005875C8"/>
    <w:rsid w:val="00591B51"/>
    <w:rsid w:val="005947D9"/>
    <w:rsid w:val="005A0F7C"/>
    <w:rsid w:val="005A1D3C"/>
    <w:rsid w:val="005A314F"/>
    <w:rsid w:val="005B0335"/>
    <w:rsid w:val="005B44A7"/>
    <w:rsid w:val="005B57E1"/>
    <w:rsid w:val="005B624C"/>
    <w:rsid w:val="005B6AFA"/>
    <w:rsid w:val="005B7917"/>
    <w:rsid w:val="005B79E2"/>
    <w:rsid w:val="005C3402"/>
    <w:rsid w:val="005C4FDA"/>
    <w:rsid w:val="005C5847"/>
    <w:rsid w:val="005C6F2C"/>
    <w:rsid w:val="005D36EB"/>
    <w:rsid w:val="005E0024"/>
    <w:rsid w:val="005E4E27"/>
    <w:rsid w:val="005F0D1E"/>
    <w:rsid w:val="005F1291"/>
    <w:rsid w:val="005F1C7E"/>
    <w:rsid w:val="005F262D"/>
    <w:rsid w:val="005F2B8D"/>
    <w:rsid w:val="00601200"/>
    <w:rsid w:val="006016DF"/>
    <w:rsid w:val="00603716"/>
    <w:rsid w:val="00604A93"/>
    <w:rsid w:val="0060737B"/>
    <w:rsid w:val="006177FA"/>
    <w:rsid w:val="00621072"/>
    <w:rsid w:val="00621677"/>
    <w:rsid w:val="00627B34"/>
    <w:rsid w:val="0063248E"/>
    <w:rsid w:val="00633BD3"/>
    <w:rsid w:val="006369DF"/>
    <w:rsid w:val="0064044B"/>
    <w:rsid w:val="006430C7"/>
    <w:rsid w:val="00646D0D"/>
    <w:rsid w:val="00647521"/>
    <w:rsid w:val="00650F04"/>
    <w:rsid w:val="006537DD"/>
    <w:rsid w:val="00655BF7"/>
    <w:rsid w:val="00657F61"/>
    <w:rsid w:val="00671326"/>
    <w:rsid w:val="00672C8F"/>
    <w:rsid w:val="00672CAF"/>
    <w:rsid w:val="00680DC8"/>
    <w:rsid w:val="0068193A"/>
    <w:rsid w:val="00683906"/>
    <w:rsid w:val="00684705"/>
    <w:rsid w:val="0068696B"/>
    <w:rsid w:val="00687F83"/>
    <w:rsid w:val="006A7084"/>
    <w:rsid w:val="006A76EF"/>
    <w:rsid w:val="006C05EA"/>
    <w:rsid w:val="006C3F57"/>
    <w:rsid w:val="006C3F70"/>
    <w:rsid w:val="006D7BF2"/>
    <w:rsid w:val="006E302F"/>
    <w:rsid w:val="006F08DD"/>
    <w:rsid w:val="006F09D1"/>
    <w:rsid w:val="006F73C2"/>
    <w:rsid w:val="0070185B"/>
    <w:rsid w:val="00703358"/>
    <w:rsid w:val="0070694D"/>
    <w:rsid w:val="0070781F"/>
    <w:rsid w:val="00714127"/>
    <w:rsid w:val="00723017"/>
    <w:rsid w:val="007235F9"/>
    <w:rsid w:val="0073170D"/>
    <w:rsid w:val="0073249D"/>
    <w:rsid w:val="00735A80"/>
    <w:rsid w:val="007406B8"/>
    <w:rsid w:val="00741003"/>
    <w:rsid w:val="00741B96"/>
    <w:rsid w:val="00743257"/>
    <w:rsid w:val="00745BDB"/>
    <w:rsid w:val="00753122"/>
    <w:rsid w:val="0075374F"/>
    <w:rsid w:val="007549AD"/>
    <w:rsid w:val="00756A16"/>
    <w:rsid w:val="00761EF7"/>
    <w:rsid w:val="00762E99"/>
    <w:rsid w:val="00763856"/>
    <w:rsid w:val="007638AA"/>
    <w:rsid w:val="007638FB"/>
    <w:rsid w:val="00766FD4"/>
    <w:rsid w:val="00770F84"/>
    <w:rsid w:val="00773A71"/>
    <w:rsid w:val="00774EA2"/>
    <w:rsid w:val="00781709"/>
    <w:rsid w:val="00783A04"/>
    <w:rsid w:val="00790991"/>
    <w:rsid w:val="00791BEF"/>
    <w:rsid w:val="007920F6"/>
    <w:rsid w:val="007A467C"/>
    <w:rsid w:val="007B689E"/>
    <w:rsid w:val="007C3B23"/>
    <w:rsid w:val="007C65AD"/>
    <w:rsid w:val="007D3EC1"/>
    <w:rsid w:val="007D6383"/>
    <w:rsid w:val="007D7D51"/>
    <w:rsid w:val="007E1E11"/>
    <w:rsid w:val="007E3016"/>
    <w:rsid w:val="007E6DEB"/>
    <w:rsid w:val="007E71AC"/>
    <w:rsid w:val="007F087D"/>
    <w:rsid w:val="007F1236"/>
    <w:rsid w:val="007F327E"/>
    <w:rsid w:val="007F4C66"/>
    <w:rsid w:val="00802AB4"/>
    <w:rsid w:val="008066B5"/>
    <w:rsid w:val="00815FFD"/>
    <w:rsid w:val="00822BB9"/>
    <w:rsid w:val="008241B0"/>
    <w:rsid w:val="008276FB"/>
    <w:rsid w:val="00833A1A"/>
    <w:rsid w:val="008361AE"/>
    <w:rsid w:val="008405C3"/>
    <w:rsid w:val="00844B2D"/>
    <w:rsid w:val="00845652"/>
    <w:rsid w:val="00846BC0"/>
    <w:rsid w:val="008530DD"/>
    <w:rsid w:val="00856541"/>
    <w:rsid w:val="008569D0"/>
    <w:rsid w:val="00860706"/>
    <w:rsid w:val="00860E57"/>
    <w:rsid w:val="008619C6"/>
    <w:rsid w:val="008723BA"/>
    <w:rsid w:val="00872891"/>
    <w:rsid w:val="00872D44"/>
    <w:rsid w:val="00874105"/>
    <w:rsid w:val="00875619"/>
    <w:rsid w:val="00881D9B"/>
    <w:rsid w:val="00882836"/>
    <w:rsid w:val="00884779"/>
    <w:rsid w:val="0088679A"/>
    <w:rsid w:val="00894B7B"/>
    <w:rsid w:val="0089796E"/>
    <w:rsid w:val="008A3218"/>
    <w:rsid w:val="008A3DD3"/>
    <w:rsid w:val="008A572C"/>
    <w:rsid w:val="008A5F53"/>
    <w:rsid w:val="008A6ACB"/>
    <w:rsid w:val="008B050F"/>
    <w:rsid w:val="008B2FDA"/>
    <w:rsid w:val="008C08E0"/>
    <w:rsid w:val="008C499E"/>
    <w:rsid w:val="008C7F2D"/>
    <w:rsid w:val="008D2B18"/>
    <w:rsid w:val="008D32C2"/>
    <w:rsid w:val="008D46C2"/>
    <w:rsid w:val="008D6244"/>
    <w:rsid w:val="008E1475"/>
    <w:rsid w:val="008E15B1"/>
    <w:rsid w:val="008E40D6"/>
    <w:rsid w:val="008E4996"/>
    <w:rsid w:val="008E6672"/>
    <w:rsid w:val="008F0867"/>
    <w:rsid w:val="008F0C8A"/>
    <w:rsid w:val="008F10E8"/>
    <w:rsid w:val="008F5010"/>
    <w:rsid w:val="008F71E7"/>
    <w:rsid w:val="00902817"/>
    <w:rsid w:val="00903C88"/>
    <w:rsid w:val="00904BB7"/>
    <w:rsid w:val="009056AD"/>
    <w:rsid w:val="00905A72"/>
    <w:rsid w:val="00910208"/>
    <w:rsid w:val="00910B6C"/>
    <w:rsid w:val="009116BA"/>
    <w:rsid w:val="009234A4"/>
    <w:rsid w:val="00932542"/>
    <w:rsid w:val="009335F3"/>
    <w:rsid w:val="00933DFA"/>
    <w:rsid w:val="00934ABE"/>
    <w:rsid w:val="00935D95"/>
    <w:rsid w:val="00936E61"/>
    <w:rsid w:val="0093799B"/>
    <w:rsid w:val="0094398D"/>
    <w:rsid w:val="0094415A"/>
    <w:rsid w:val="00947961"/>
    <w:rsid w:val="009531E3"/>
    <w:rsid w:val="009602B6"/>
    <w:rsid w:val="00960705"/>
    <w:rsid w:val="00961820"/>
    <w:rsid w:val="00971A36"/>
    <w:rsid w:val="00972320"/>
    <w:rsid w:val="00974C3F"/>
    <w:rsid w:val="0098348B"/>
    <w:rsid w:val="009858D7"/>
    <w:rsid w:val="00985C35"/>
    <w:rsid w:val="00986740"/>
    <w:rsid w:val="00990A73"/>
    <w:rsid w:val="00995D15"/>
    <w:rsid w:val="00995FC7"/>
    <w:rsid w:val="00997E3B"/>
    <w:rsid w:val="009A0B4C"/>
    <w:rsid w:val="009A2F8C"/>
    <w:rsid w:val="009B3565"/>
    <w:rsid w:val="009C1EE5"/>
    <w:rsid w:val="009C4159"/>
    <w:rsid w:val="009C72DB"/>
    <w:rsid w:val="009D0BEB"/>
    <w:rsid w:val="009D0FC3"/>
    <w:rsid w:val="009E0703"/>
    <w:rsid w:val="009E2FEC"/>
    <w:rsid w:val="009E3C9F"/>
    <w:rsid w:val="009E59C7"/>
    <w:rsid w:val="009F027C"/>
    <w:rsid w:val="009F3D9B"/>
    <w:rsid w:val="009F6366"/>
    <w:rsid w:val="00A03CE2"/>
    <w:rsid w:val="00A04BCB"/>
    <w:rsid w:val="00A103A2"/>
    <w:rsid w:val="00A13528"/>
    <w:rsid w:val="00A16F98"/>
    <w:rsid w:val="00A1708F"/>
    <w:rsid w:val="00A212F6"/>
    <w:rsid w:val="00A258B1"/>
    <w:rsid w:val="00A32B37"/>
    <w:rsid w:val="00A32CCA"/>
    <w:rsid w:val="00A46683"/>
    <w:rsid w:val="00A50E41"/>
    <w:rsid w:val="00A5222F"/>
    <w:rsid w:val="00A535F3"/>
    <w:rsid w:val="00A57A01"/>
    <w:rsid w:val="00A7554E"/>
    <w:rsid w:val="00A8319A"/>
    <w:rsid w:val="00A8346D"/>
    <w:rsid w:val="00A85559"/>
    <w:rsid w:val="00A87AC1"/>
    <w:rsid w:val="00A92232"/>
    <w:rsid w:val="00A92372"/>
    <w:rsid w:val="00AA0667"/>
    <w:rsid w:val="00AA1431"/>
    <w:rsid w:val="00AA172E"/>
    <w:rsid w:val="00AA53E6"/>
    <w:rsid w:val="00AA7EC8"/>
    <w:rsid w:val="00AB56DE"/>
    <w:rsid w:val="00AB64CA"/>
    <w:rsid w:val="00AC2A4D"/>
    <w:rsid w:val="00AC68E0"/>
    <w:rsid w:val="00AF022F"/>
    <w:rsid w:val="00AF5565"/>
    <w:rsid w:val="00AF55F4"/>
    <w:rsid w:val="00B010B2"/>
    <w:rsid w:val="00B01511"/>
    <w:rsid w:val="00B04F9A"/>
    <w:rsid w:val="00B060B5"/>
    <w:rsid w:val="00B064DE"/>
    <w:rsid w:val="00B17FBB"/>
    <w:rsid w:val="00B22153"/>
    <w:rsid w:val="00B22188"/>
    <w:rsid w:val="00B24936"/>
    <w:rsid w:val="00B34342"/>
    <w:rsid w:val="00B366D0"/>
    <w:rsid w:val="00B36D59"/>
    <w:rsid w:val="00B442D4"/>
    <w:rsid w:val="00B46A60"/>
    <w:rsid w:val="00B56683"/>
    <w:rsid w:val="00B57CDE"/>
    <w:rsid w:val="00B65124"/>
    <w:rsid w:val="00B65FDB"/>
    <w:rsid w:val="00B70C4F"/>
    <w:rsid w:val="00B70E50"/>
    <w:rsid w:val="00B7221F"/>
    <w:rsid w:val="00B74897"/>
    <w:rsid w:val="00B770BA"/>
    <w:rsid w:val="00B905ED"/>
    <w:rsid w:val="00B93DEA"/>
    <w:rsid w:val="00B96624"/>
    <w:rsid w:val="00BA33B5"/>
    <w:rsid w:val="00BA4527"/>
    <w:rsid w:val="00BA5195"/>
    <w:rsid w:val="00BB07CA"/>
    <w:rsid w:val="00BC2E61"/>
    <w:rsid w:val="00BC4A00"/>
    <w:rsid w:val="00BD3D6B"/>
    <w:rsid w:val="00BE0592"/>
    <w:rsid w:val="00BE3636"/>
    <w:rsid w:val="00BE3D85"/>
    <w:rsid w:val="00BF227F"/>
    <w:rsid w:val="00BF2607"/>
    <w:rsid w:val="00BF59D1"/>
    <w:rsid w:val="00BF6394"/>
    <w:rsid w:val="00BF6D0F"/>
    <w:rsid w:val="00BF7BAE"/>
    <w:rsid w:val="00BF7ED2"/>
    <w:rsid w:val="00C02B3B"/>
    <w:rsid w:val="00C07688"/>
    <w:rsid w:val="00C10CBB"/>
    <w:rsid w:val="00C11181"/>
    <w:rsid w:val="00C13329"/>
    <w:rsid w:val="00C14210"/>
    <w:rsid w:val="00C20EB4"/>
    <w:rsid w:val="00C21D8D"/>
    <w:rsid w:val="00C3437B"/>
    <w:rsid w:val="00C34E7F"/>
    <w:rsid w:val="00C34EC8"/>
    <w:rsid w:val="00C35A56"/>
    <w:rsid w:val="00C4203F"/>
    <w:rsid w:val="00C42231"/>
    <w:rsid w:val="00C433CB"/>
    <w:rsid w:val="00C47824"/>
    <w:rsid w:val="00C507C0"/>
    <w:rsid w:val="00C5099C"/>
    <w:rsid w:val="00C50A27"/>
    <w:rsid w:val="00C546A3"/>
    <w:rsid w:val="00C555D2"/>
    <w:rsid w:val="00C57545"/>
    <w:rsid w:val="00C63F13"/>
    <w:rsid w:val="00C64997"/>
    <w:rsid w:val="00C64ADF"/>
    <w:rsid w:val="00C67A2E"/>
    <w:rsid w:val="00C71FA5"/>
    <w:rsid w:val="00C75537"/>
    <w:rsid w:val="00C76CE5"/>
    <w:rsid w:val="00C77EEE"/>
    <w:rsid w:val="00C825BE"/>
    <w:rsid w:val="00C83E64"/>
    <w:rsid w:val="00C91A3E"/>
    <w:rsid w:val="00C94757"/>
    <w:rsid w:val="00C96DF4"/>
    <w:rsid w:val="00CA72B3"/>
    <w:rsid w:val="00CB1E20"/>
    <w:rsid w:val="00CC24DB"/>
    <w:rsid w:val="00CC7FC3"/>
    <w:rsid w:val="00CD1592"/>
    <w:rsid w:val="00CD46FD"/>
    <w:rsid w:val="00CD5857"/>
    <w:rsid w:val="00CF078F"/>
    <w:rsid w:val="00CF74AC"/>
    <w:rsid w:val="00D00077"/>
    <w:rsid w:val="00D0201A"/>
    <w:rsid w:val="00D0458D"/>
    <w:rsid w:val="00D05386"/>
    <w:rsid w:val="00D10A9E"/>
    <w:rsid w:val="00D11A32"/>
    <w:rsid w:val="00D174BA"/>
    <w:rsid w:val="00D2430D"/>
    <w:rsid w:val="00D26470"/>
    <w:rsid w:val="00D266D3"/>
    <w:rsid w:val="00D26B4B"/>
    <w:rsid w:val="00D26F31"/>
    <w:rsid w:val="00D276C2"/>
    <w:rsid w:val="00D31E20"/>
    <w:rsid w:val="00D3655F"/>
    <w:rsid w:val="00D36A53"/>
    <w:rsid w:val="00D42C06"/>
    <w:rsid w:val="00D45800"/>
    <w:rsid w:val="00D46546"/>
    <w:rsid w:val="00D46628"/>
    <w:rsid w:val="00D501CA"/>
    <w:rsid w:val="00D549B8"/>
    <w:rsid w:val="00D661CA"/>
    <w:rsid w:val="00D67557"/>
    <w:rsid w:val="00D71C41"/>
    <w:rsid w:val="00D7746C"/>
    <w:rsid w:val="00D83715"/>
    <w:rsid w:val="00D844AE"/>
    <w:rsid w:val="00D8755C"/>
    <w:rsid w:val="00D90760"/>
    <w:rsid w:val="00D91C77"/>
    <w:rsid w:val="00D967F8"/>
    <w:rsid w:val="00DB7480"/>
    <w:rsid w:val="00DB75D9"/>
    <w:rsid w:val="00DD4524"/>
    <w:rsid w:val="00DD4D24"/>
    <w:rsid w:val="00DD5F0E"/>
    <w:rsid w:val="00DD6DF0"/>
    <w:rsid w:val="00DD7F1C"/>
    <w:rsid w:val="00DE469D"/>
    <w:rsid w:val="00DE5AED"/>
    <w:rsid w:val="00DF0432"/>
    <w:rsid w:val="00DF1458"/>
    <w:rsid w:val="00DF1667"/>
    <w:rsid w:val="00E07E71"/>
    <w:rsid w:val="00E10D4D"/>
    <w:rsid w:val="00E111C0"/>
    <w:rsid w:val="00E14EDF"/>
    <w:rsid w:val="00E21516"/>
    <w:rsid w:val="00E23EB1"/>
    <w:rsid w:val="00E2472C"/>
    <w:rsid w:val="00E24BFE"/>
    <w:rsid w:val="00E2664C"/>
    <w:rsid w:val="00E33922"/>
    <w:rsid w:val="00E339CF"/>
    <w:rsid w:val="00E36F2C"/>
    <w:rsid w:val="00E474E2"/>
    <w:rsid w:val="00E51DD7"/>
    <w:rsid w:val="00E52512"/>
    <w:rsid w:val="00E57436"/>
    <w:rsid w:val="00E60589"/>
    <w:rsid w:val="00E60710"/>
    <w:rsid w:val="00E6261F"/>
    <w:rsid w:val="00E64EE6"/>
    <w:rsid w:val="00E65BBD"/>
    <w:rsid w:val="00E660C3"/>
    <w:rsid w:val="00E662F7"/>
    <w:rsid w:val="00E74110"/>
    <w:rsid w:val="00E74646"/>
    <w:rsid w:val="00E748F7"/>
    <w:rsid w:val="00E75226"/>
    <w:rsid w:val="00E758BC"/>
    <w:rsid w:val="00E83715"/>
    <w:rsid w:val="00E84116"/>
    <w:rsid w:val="00E9130D"/>
    <w:rsid w:val="00E91F09"/>
    <w:rsid w:val="00E9541C"/>
    <w:rsid w:val="00E95C40"/>
    <w:rsid w:val="00E96B69"/>
    <w:rsid w:val="00E9711F"/>
    <w:rsid w:val="00EA5F06"/>
    <w:rsid w:val="00EA729C"/>
    <w:rsid w:val="00EB4856"/>
    <w:rsid w:val="00EC0C43"/>
    <w:rsid w:val="00EC1DE4"/>
    <w:rsid w:val="00EC1F14"/>
    <w:rsid w:val="00EC4854"/>
    <w:rsid w:val="00EC72EB"/>
    <w:rsid w:val="00ED0877"/>
    <w:rsid w:val="00ED1BFD"/>
    <w:rsid w:val="00ED2616"/>
    <w:rsid w:val="00ED5249"/>
    <w:rsid w:val="00ED57C8"/>
    <w:rsid w:val="00EE1A36"/>
    <w:rsid w:val="00EE2DB9"/>
    <w:rsid w:val="00EE6568"/>
    <w:rsid w:val="00EE714B"/>
    <w:rsid w:val="00EF0A1F"/>
    <w:rsid w:val="00EF0E67"/>
    <w:rsid w:val="00EF78F8"/>
    <w:rsid w:val="00F008ED"/>
    <w:rsid w:val="00F03071"/>
    <w:rsid w:val="00F05707"/>
    <w:rsid w:val="00F146B6"/>
    <w:rsid w:val="00F17E12"/>
    <w:rsid w:val="00F20639"/>
    <w:rsid w:val="00F3037D"/>
    <w:rsid w:val="00F32809"/>
    <w:rsid w:val="00F353FC"/>
    <w:rsid w:val="00F4206E"/>
    <w:rsid w:val="00F46136"/>
    <w:rsid w:val="00F506B9"/>
    <w:rsid w:val="00F62151"/>
    <w:rsid w:val="00F6573B"/>
    <w:rsid w:val="00F66A85"/>
    <w:rsid w:val="00F70266"/>
    <w:rsid w:val="00F7224E"/>
    <w:rsid w:val="00F8391D"/>
    <w:rsid w:val="00F906CE"/>
    <w:rsid w:val="00F90D8D"/>
    <w:rsid w:val="00F97604"/>
    <w:rsid w:val="00FB3722"/>
    <w:rsid w:val="00FD0517"/>
    <w:rsid w:val="00FD0EF4"/>
    <w:rsid w:val="00FD13F5"/>
    <w:rsid w:val="00FE3323"/>
    <w:rsid w:val="00FE41BE"/>
    <w:rsid w:val="00FE5C0D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96AB"/>
  <w15:docId w15:val="{CA689416-05D1-4B13-AE79-AD3097A3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241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241B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-kub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24772-7386-446C-A370-0F32340F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6</cp:revision>
  <cp:lastPrinted>2021-01-11T06:35:00Z</cp:lastPrinted>
  <dcterms:created xsi:type="dcterms:W3CDTF">2021-07-14T11:06:00Z</dcterms:created>
  <dcterms:modified xsi:type="dcterms:W3CDTF">2021-07-14T19:28:00Z</dcterms:modified>
</cp:coreProperties>
</file>