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BAA0" w14:textId="77777777" w:rsidR="00E560B4" w:rsidRPr="00E560B4" w:rsidRDefault="00E560B4" w:rsidP="00E560B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60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Corporate action notification </w:t>
      </w:r>
    </w:p>
    <w:p w14:paraId="4CF771F4" w14:textId="77777777" w:rsidR="00E560B4" w:rsidRPr="00E560B4" w:rsidRDefault="00E560B4" w:rsidP="00E560B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60B4">
        <w:rPr>
          <w:rFonts w:ascii="Times New Roman" w:hAnsi="Times New Roman" w:cs="Times New Roman"/>
          <w:b/>
          <w:sz w:val="26"/>
          <w:szCs w:val="26"/>
          <w:lang w:val="en-US"/>
        </w:rPr>
        <w:t>‘For a meeting of the Issuer’s Board of Directors and its agenda’</w:t>
      </w:r>
    </w:p>
    <w:p w14:paraId="17147501" w14:textId="4BDB71B6" w:rsidR="00773A71" w:rsidRPr="00D501CA" w:rsidRDefault="00E560B4" w:rsidP="00E560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0B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E560B4">
        <w:rPr>
          <w:rFonts w:ascii="Times New Roman" w:hAnsi="Times New Roman" w:cs="Times New Roman"/>
          <w:b/>
          <w:sz w:val="26"/>
          <w:szCs w:val="26"/>
        </w:rPr>
        <w:t>disclosure</w:t>
      </w:r>
      <w:proofErr w:type="spellEnd"/>
      <w:r w:rsidRPr="00E560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0B4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Pr="00E560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0B4">
        <w:rPr>
          <w:rFonts w:ascii="Times New Roman" w:hAnsi="Times New Roman" w:cs="Times New Roman"/>
          <w:b/>
          <w:sz w:val="26"/>
          <w:szCs w:val="26"/>
        </w:rPr>
        <w:t>insider</w:t>
      </w:r>
      <w:proofErr w:type="spellEnd"/>
      <w:r w:rsidRPr="00E560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0B4">
        <w:rPr>
          <w:rFonts w:ascii="Times New Roman" w:hAnsi="Times New Roman" w:cs="Times New Roman"/>
          <w:b/>
          <w:sz w:val="26"/>
          <w:szCs w:val="26"/>
        </w:rPr>
        <w:t>information</w:t>
      </w:r>
      <w:proofErr w:type="spellEnd"/>
      <w:r w:rsidRPr="00E560B4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45226D" w:rsidRPr="00D501CA" w14:paraId="5DC098C9" w14:textId="77777777" w:rsidTr="00BE3D85">
        <w:tc>
          <w:tcPr>
            <w:tcW w:w="10490" w:type="dxa"/>
            <w:gridSpan w:val="2"/>
          </w:tcPr>
          <w:p w14:paraId="06D969E8" w14:textId="162B51B9" w:rsidR="0045226D" w:rsidRPr="00D501CA" w:rsidRDefault="00D46B24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D46B24" w:rsidRPr="004519EE" w14:paraId="428140A5" w14:textId="77777777" w:rsidTr="00274358">
        <w:trPr>
          <w:trHeight w:val="599"/>
        </w:trPr>
        <w:tc>
          <w:tcPr>
            <w:tcW w:w="5104" w:type="dxa"/>
          </w:tcPr>
          <w:p w14:paraId="40B23701" w14:textId="31200095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1.1. Full corporate name of the issuer </w:t>
            </w:r>
          </w:p>
        </w:tc>
        <w:tc>
          <w:tcPr>
            <w:tcW w:w="5386" w:type="dxa"/>
            <w:vAlign w:val="center"/>
          </w:tcPr>
          <w:p w14:paraId="0FF4EEFE" w14:textId="1BA5F67D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Public Joint Stock Company Rosseti Kuban</w:t>
            </w:r>
          </w:p>
        </w:tc>
      </w:tr>
      <w:tr w:rsidR="00D46B24" w:rsidRPr="00D501CA" w14:paraId="63E0FA57" w14:textId="77777777" w:rsidTr="00274358">
        <w:tc>
          <w:tcPr>
            <w:tcW w:w="5104" w:type="dxa"/>
          </w:tcPr>
          <w:p w14:paraId="7399C085" w14:textId="5D608776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1.2. Short name of the issuer</w:t>
            </w:r>
          </w:p>
        </w:tc>
        <w:tc>
          <w:tcPr>
            <w:tcW w:w="5386" w:type="dxa"/>
            <w:vAlign w:val="center"/>
          </w:tcPr>
          <w:p w14:paraId="607E2F14" w14:textId="48EDCDA3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B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PJSC Rosseti </w:t>
            </w:r>
            <w:proofErr w:type="spellStart"/>
            <w:r w:rsidRPr="00D46B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Kuban</w:t>
            </w:r>
            <w:proofErr w:type="spellEnd"/>
          </w:p>
        </w:tc>
      </w:tr>
      <w:tr w:rsidR="00D46B24" w:rsidRPr="00D501CA" w14:paraId="2E33C5DA" w14:textId="77777777" w:rsidTr="00274358">
        <w:trPr>
          <w:trHeight w:val="412"/>
        </w:trPr>
        <w:tc>
          <w:tcPr>
            <w:tcW w:w="5104" w:type="dxa"/>
          </w:tcPr>
          <w:p w14:paraId="48F0C0E9" w14:textId="4B7411F6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1.3. Registered office of the issuer</w:t>
            </w:r>
          </w:p>
        </w:tc>
        <w:tc>
          <w:tcPr>
            <w:tcW w:w="5386" w:type="dxa"/>
            <w:vAlign w:val="center"/>
          </w:tcPr>
          <w:p w14:paraId="52EB76A7" w14:textId="65F6B0D7" w:rsidR="00D46B24" w:rsidRPr="00D46B24" w:rsidRDefault="00D46B24" w:rsidP="00D46B24">
            <w:pPr>
              <w:rPr>
                <w:b/>
                <w:bCs/>
                <w:i/>
                <w:sz w:val="28"/>
                <w:szCs w:val="28"/>
              </w:rPr>
            </w:pPr>
            <w:r w:rsidRPr="00D46B24">
              <w:rPr>
                <w:b/>
                <w:bCs/>
                <w:i/>
                <w:iCs/>
                <w:sz w:val="28"/>
                <w:szCs w:val="28"/>
                <w:lang w:val="en-US"/>
              </w:rPr>
              <w:t>Russian Federation, Krasnodar</w:t>
            </w:r>
          </w:p>
        </w:tc>
      </w:tr>
      <w:tr w:rsidR="00D46B24" w:rsidRPr="00D501CA" w14:paraId="0A623804" w14:textId="77777777" w:rsidTr="00790991">
        <w:tc>
          <w:tcPr>
            <w:tcW w:w="5104" w:type="dxa"/>
          </w:tcPr>
          <w:p w14:paraId="133A063A" w14:textId="78C93045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1.4. PSRN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issuer</w:t>
            </w:r>
            <w:proofErr w:type="spellEnd"/>
          </w:p>
        </w:tc>
        <w:tc>
          <w:tcPr>
            <w:tcW w:w="5386" w:type="dxa"/>
          </w:tcPr>
          <w:p w14:paraId="340DA43B" w14:textId="77777777" w:rsidR="00D46B24" w:rsidRPr="00D501CA" w:rsidRDefault="00D46B24" w:rsidP="00D46B2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1022301427268</w:t>
            </w:r>
          </w:p>
        </w:tc>
      </w:tr>
      <w:tr w:rsidR="00D46B24" w:rsidRPr="00D501CA" w14:paraId="6925D213" w14:textId="77777777" w:rsidTr="00790991">
        <w:tc>
          <w:tcPr>
            <w:tcW w:w="5104" w:type="dxa"/>
          </w:tcPr>
          <w:p w14:paraId="750B96FD" w14:textId="1821B0F9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1.5. TIN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issuer</w:t>
            </w:r>
            <w:proofErr w:type="spellEnd"/>
          </w:p>
        </w:tc>
        <w:tc>
          <w:tcPr>
            <w:tcW w:w="5386" w:type="dxa"/>
          </w:tcPr>
          <w:p w14:paraId="58AC6830" w14:textId="77777777" w:rsidR="00D46B24" w:rsidRPr="00D501CA" w:rsidRDefault="00D46B24" w:rsidP="00D46B2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2309001660</w:t>
            </w:r>
          </w:p>
        </w:tc>
      </w:tr>
      <w:tr w:rsidR="00D46B24" w:rsidRPr="00D501CA" w14:paraId="33B9D0D2" w14:textId="77777777" w:rsidTr="00790991">
        <w:tc>
          <w:tcPr>
            <w:tcW w:w="5104" w:type="dxa"/>
          </w:tcPr>
          <w:p w14:paraId="6AF91E88" w14:textId="0914564E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1.6. Unique code of the issuer assigned by the registration body</w:t>
            </w:r>
          </w:p>
        </w:tc>
        <w:tc>
          <w:tcPr>
            <w:tcW w:w="5386" w:type="dxa"/>
          </w:tcPr>
          <w:p w14:paraId="72153C5E" w14:textId="77777777" w:rsidR="00D46B24" w:rsidRPr="00D501CA" w:rsidRDefault="00D46B24" w:rsidP="00D46B2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00063-А</w:t>
            </w:r>
          </w:p>
        </w:tc>
      </w:tr>
      <w:tr w:rsidR="00D46B24" w:rsidRPr="004519EE" w14:paraId="01AFC409" w14:textId="77777777" w:rsidTr="00790991">
        <w:trPr>
          <w:trHeight w:val="970"/>
        </w:trPr>
        <w:tc>
          <w:tcPr>
            <w:tcW w:w="5104" w:type="dxa"/>
          </w:tcPr>
          <w:p w14:paraId="7A8CC6B3" w14:textId="5E04B331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1.7. URL used by the issuer for information disclosure</w:t>
            </w:r>
          </w:p>
        </w:tc>
        <w:tc>
          <w:tcPr>
            <w:tcW w:w="5386" w:type="dxa"/>
          </w:tcPr>
          <w:p w14:paraId="05AFCCFF" w14:textId="77777777" w:rsidR="00D46B24" w:rsidRPr="004519EE" w:rsidRDefault="002714FA" w:rsidP="00D46B2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8" w:history="1">
              <w:r w:rsidR="00D46B24" w:rsidRPr="004519EE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https://rosseti-kuban.ru/</w:t>
              </w:r>
            </w:hyperlink>
            <w:r w:rsidR="00D46B24" w:rsidRPr="004519E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</w:p>
          <w:p w14:paraId="445811CD" w14:textId="77777777" w:rsidR="00D46B24" w:rsidRPr="004519EE" w:rsidRDefault="002714FA" w:rsidP="00D46B2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9" w:history="1">
              <w:r w:rsidR="00D46B24" w:rsidRPr="004519EE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D46B24" w:rsidRPr="004519E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D46B24" w:rsidRPr="00D501CA" w14:paraId="6ACA4BF0" w14:textId="77777777" w:rsidTr="00790991">
        <w:tc>
          <w:tcPr>
            <w:tcW w:w="5104" w:type="dxa"/>
          </w:tcPr>
          <w:p w14:paraId="4F004996" w14:textId="4BC04D66" w:rsidR="00D46B24" w:rsidRPr="00D46B24" w:rsidRDefault="00D46B24" w:rsidP="00D46B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1.8. Published event date (corporate action), </w:t>
            </w:r>
            <w:proofErr w:type="gramStart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on the basis of</w:t>
            </w:r>
            <w:proofErr w:type="gramEnd"/>
            <w:r w:rsidRPr="00D46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which the notification was compiled (if applicable)</w:t>
            </w:r>
          </w:p>
        </w:tc>
        <w:tc>
          <w:tcPr>
            <w:tcW w:w="5386" w:type="dxa"/>
          </w:tcPr>
          <w:p w14:paraId="5913E1CD" w14:textId="23394AC8" w:rsidR="00D46B24" w:rsidRPr="00A57A01" w:rsidRDefault="00D46B24" w:rsidP="00D46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January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 xml:space="preserve"> 2021</w:t>
            </w:r>
          </w:p>
        </w:tc>
      </w:tr>
      <w:tr w:rsidR="00E57436" w:rsidRPr="00D501CA" w14:paraId="658A45AE" w14:textId="77777777" w:rsidTr="00BE3D85">
        <w:tc>
          <w:tcPr>
            <w:tcW w:w="10490" w:type="dxa"/>
            <w:gridSpan w:val="2"/>
          </w:tcPr>
          <w:p w14:paraId="6DD0278D" w14:textId="3A678EC4" w:rsidR="00E57436" w:rsidRPr="00D46B24" w:rsidRDefault="00E57436" w:rsidP="006A7084">
            <w:pPr>
              <w:jc w:val="center"/>
              <w:rPr>
                <w:sz w:val="26"/>
                <w:szCs w:val="26"/>
                <w:lang w:val="en-US"/>
              </w:rPr>
            </w:pPr>
            <w:r w:rsidRPr="00D501CA">
              <w:rPr>
                <w:sz w:val="26"/>
                <w:szCs w:val="26"/>
              </w:rPr>
              <w:t xml:space="preserve">2. </w:t>
            </w:r>
            <w:r w:rsidR="00D46B24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D501CA" w14:paraId="195ADA63" w14:textId="77777777" w:rsidTr="00BE3D85">
        <w:trPr>
          <w:trHeight w:val="2833"/>
        </w:trPr>
        <w:tc>
          <w:tcPr>
            <w:tcW w:w="10490" w:type="dxa"/>
            <w:gridSpan w:val="2"/>
          </w:tcPr>
          <w:p w14:paraId="53C496A4" w14:textId="77777777" w:rsidR="00E560B4" w:rsidRPr="00E45128" w:rsidRDefault="004D0A6C" w:rsidP="00E560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="00E560B4"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14:paraId="37D3FDA0" w14:textId="77777777" w:rsidR="00E560B4" w:rsidRDefault="00E560B4" w:rsidP="00E560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14:paraId="5AB5BA1E" w14:textId="4ABC42C4" w:rsidR="00E560B4" w:rsidRDefault="00E560B4" w:rsidP="00E560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ten (10) in number.</w:t>
            </w:r>
          </w:p>
          <w:p w14:paraId="08B1E652" w14:textId="1EBAFBE7" w:rsidR="00E560B4" w:rsidRPr="00E45128" w:rsidRDefault="00E560B4" w:rsidP="00E560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Rosseti Kuban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14:paraId="73037CB8" w14:textId="77777777" w:rsidR="00E560B4" w:rsidRPr="006537DD" w:rsidRDefault="00E560B4" w:rsidP="00E560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E560B4" w:rsidRPr="006537DD" w14:paraId="672FCE7E" w14:textId="77777777" w:rsidTr="00A91F13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67D482B9" w14:textId="77777777" w:rsidR="00E560B4" w:rsidRPr="00222B40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5EA7D1FD" w14:textId="77777777" w:rsidR="00E560B4" w:rsidRPr="00222B40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E560B4" w:rsidRPr="006537DD" w14:paraId="1365589D" w14:textId="77777777" w:rsidTr="00A91F13">
              <w:trPr>
                <w:jc w:val="center"/>
              </w:trPr>
              <w:tc>
                <w:tcPr>
                  <w:tcW w:w="1339" w:type="dxa"/>
                  <w:vMerge/>
                </w:tcPr>
                <w:p w14:paraId="3011B415" w14:textId="77777777" w:rsidR="00E560B4" w:rsidRPr="006537DD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14:paraId="32364A38" w14:textId="77777777" w:rsidR="00E560B4" w:rsidRPr="00222B40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67CA0FD9" w14:textId="77777777" w:rsidR="00E560B4" w:rsidRPr="00222B40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4DCED8F0" w14:textId="77777777" w:rsidR="00E560B4" w:rsidRPr="00222B40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E560B4" w:rsidRPr="006537DD" w14:paraId="709A1106" w14:textId="77777777" w:rsidTr="00A91F13">
              <w:trPr>
                <w:jc w:val="center"/>
              </w:trPr>
              <w:tc>
                <w:tcPr>
                  <w:tcW w:w="1339" w:type="dxa"/>
                </w:tcPr>
                <w:p w14:paraId="32054851" w14:textId="77777777" w:rsidR="00E560B4" w:rsidRPr="006537DD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0FB417A2" w14:textId="2FAC8530" w:rsidR="00E560B4" w:rsidRPr="00E560B4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0AFB4AEA" w14:textId="77777777" w:rsidR="00E560B4" w:rsidRPr="006537DD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6575BB29" w14:textId="77777777" w:rsidR="00E560B4" w:rsidRPr="006537DD" w:rsidRDefault="00E560B4" w:rsidP="00E560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132EA80" w14:textId="77777777" w:rsidR="004D0A6C" w:rsidRPr="00D501CA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4519EE" w14:paraId="51AE21B7" w14:textId="77777777" w:rsidTr="00BE3D85">
        <w:tc>
          <w:tcPr>
            <w:tcW w:w="10490" w:type="dxa"/>
            <w:gridSpan w:val="2"/>
          </w:tcPr>
          <w:p w14:paraId="732B1B83" w14:textId="77777777" w:rsidR="00E560B4" w:rsidRPr="004519EE" w:rsidRDefault="00E560B4" w:rsidP="00E560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519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519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519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14:paraId="2ED237A9" w14:textId="61509187" w:rsidR="004D0A6C" w:rsidRPr="00967EFC" w:rsidRDefault="00E560B4" w:rsidP="008241B0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E560B4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E560B4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E560B4">
              <w:rPr>
                <w:b/>
                <w:sz w:val="26"/>
                <w:szCs w:val="26"/>
                <w:lang w:val="en-US"/>
              </w:rPr>
              <w:t>1</w:t>
            </w:r>
            <w:r w:rsidR="00212EFE" w:rsidRPr="00E560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67EFC">
              <w:rPr>
                <w:b/>
                <w:i/>
                <w:iCs/>
                <w:sz w:val="26"/>
                <w:szCs w:val="26"/>
                <w:lang w:val="en-US"/>
              </w:rPr>
              <w:t>“On approval of candidacies for the separate positions of the executive branch of the Company, elected by the Company’s Board of Directors”</w:t>
            </w:r>
            <w:r w:rsidR="00967EFC" w:rsidRPr="00967EFC">
              <w:rPr>
                <w:b/>
                <w:i/>
                <w:iCs/>
                <w:sz w:val="26"/>
                <w:szCs w:val="26"/>
                <w:lang w:val="en-US"/>
              </w:rPr>
              <w:t>.</w:t>
            </w:r>
          </w:p>
        </w:tc>
      </w:tr>
      <w:tr w:rsidR="00471361" w:rsidRPr="004519EE" w14:paraId="5887A321" w14:textId="77777777" w:rsidTr="00BE3D85">
        <w:trPr>
          <w:trHeight w:val="416"/>
        </w:trPr>
        <w:tc>
          <w:tcPr>
            <w:tcW w:w="10490" w:type="dxa"/>
            <w:gridSpan w:val="2"/>
          </w:tcPr>
          <w:p w14:paraId="205042B9" w14:textId="5130D080" w:rsidR="004A3A4C" w:rsidRPr="00D46B24" w:rsidRDefault="004A3A4C" w:rsidP="00A7554E">
            <w:pPr>
              <w:widowControl w:val="0"/>
              <w:autoSpaceDE/>
              <w:autoSpaceDN/>
              <w:jc w:val="both"/>
              <w:rPr>
                <w:i/>
                <w:sz w:val="26"/>
                <w:szCs w:val="26"/>
                <w:lang w:val="en-US"/>
              </w:rPr>
            </w:pPr>
            <w:r w:rsidRPr="00D46B24">
              <w:rPr>
                <w:i/>
                <w:sz w:val="26"/>
                <w:szCs w:val="26"/>
                <w:lang w:val="en-US"/>
              </w:rPr>
              <w:t>2.2.1</w:t>
            </w:r>
            <w:r w:rsidR="00D46B24" w:rsidRPr="00D46B24">
              <w:rPr>
                <w:lang w:val="en-US"/>
              </w:rPr>
              <w:t xml:space="preserve"> </w:t>
            </w:r>
            <w:r w:rsidR="00D46B24" w:rsidRPr="00D46B24">
              <w:rPr>
                <w:i/>
                <w:sz w:val="26"/>
                <w:szCs w:val="26"/>
                <w:lang w:val="en-US"/>
              </w:rPr>
              <w:t>Content of resolutions passed by the Issuers’ Board of Directors</w:t>
            </w:r>
            <w:r w:rsidRPr="00D46B24">
              <w:rPr>
                <w:i/>
                <w:sz w:val="26"/>
                <w:szCs w:val="26"/>
                <w:lang w:val="en-US"/>
              </w:rPr>
              <w:t>:</w:t>
            </w:r>
          </w:p>
          <w:p w14:paraId="421C737F" w14:textId="2CBD871D" w:rsidR="00E10D4D" w:rsidRPr="00D46B24" w:rsidRDefault="00967EFC" w:rsidP="00D174BA">
            <w:pPr>
              <w:widowControl w:val="0"/>
              <w:autoSpaceDE/>
              <w:autoSpaceDN/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967EFC">
              <w:rPr>
                <w:bCs/>
                <w:i/>
                <w:iCs/>
                <w:sz w:val="26"/>
                <w:szCs w:val="26"/>
                <w:lang w:val="en-US"/>
              </w:rPr>
              <w:t xml:space="preserve">To agree on the candidacy of </w:t>
            </w:r>
            <w:proofErr w:type="spellStart"/>
            <w:r>
              <w:rPr>
                <w:bCs/>
                <w:i/>
                <w:iCs/>
                <w:sz w:val="26"/>
                <w:szCs w:val="26"/>
                <w:lang w:val="en-US"/>
              </w:rPr>
              <w:t>Statuev</w:t>
            </w:r>
            <w:proofErr w:type="spellEnd"/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Vladislav </w:t>
            </w:r>
            <w:proofErr w:type="spellStart"/>
            <w:r>
              <w:rPr>
                <w:bCs/>
                <w:i/>
                <w:iCs/>
                <w:sz w:val="26"/>
                <w:szCs w:val="26"/>
                <w:lang w:val="en-US"/>
              </w:rPr>
              <w:t>Andreevich</w:t>
            </w:r>
            <w:proofErr w:type="spellEnd"/>
            <w:r w:rsidRPr="00967EFC">
              <w:rPr>
                <w:bCs/>
                <w:i/>
                <w:iCs/>
                <w:sz w:val="26"/>
                <w:szCs w:val="26"/>
                <w:lang w:val="en-US"/>
              </w:rPr>
              <w:t xml:space="preserve"> for the position of Deputy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CEO</w:t>
            </w:r>
            <w:r w:rsidRPr="00967EFC">
              <w:rPr>
                <w:lang w:val="en-US"/>
              </w:rPr>
              <w:t xml:space="preserve"> </w:t>
            </w:r>
            <w:r w:rsidRPr="00967EFC">
              <w:rPr>
                <w:bCs/>
                <w:i/>
                <w:iCs/>
                <w:sz w:val="26"/>
                <w:szCs w:val="26"/>
                <w:lang w:val="en-US"/>
              </w:rPr>
              <w:t>for Security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of PJSC Rosseti Kuban </w:t>
            </w:r>
            <w:r w:rsidR="00D46B24" w:rsidRPr="00D46B24">
              <w:rPr>
                <w:bCs/>
                <w:i/>
                <w:iCs/>
                <w:sz w:val="26"/>
                <w:szCs w:val="26"/>
                <w:lang w:val="en-US"/>
              </w:rPr>
              <w:t>with a term of office until</w:t>
            </w:r>
            <w:r w:rsidR="00D46B24">
              <w:rPr>
                <w:bCs/>
                <w:i/>
                <w:iCs/>
                <w:sz w:val="26"/>
                <w:szCs w:val="26"/>
                <w:lang w:val="en-US"/>
              </w:rPr>
              <w:t xml:space="preserve"> August 17, 2022 inclusive. </w:t>
            </w:r>
          </w:p>
        </w:tc>
      </w:tr>
      <w:tr w:rsidR="003C651F" w:rsidRPr="004519EE" w14:paraId="09A468AC" w14:textId="77777777" w:rsidTr="00BE3D85">
        <w:tc>
          <w:tcPr>
            <w:tcW w:w="10490" w:type="dxa"/>
            <w:gridSpan w:val="2"/>
            <w:shd w:val="clear" w:color="auto" w:fill="auto"/>
          </w:tcPr>
          <w:p w14:paraId="668A1A94" w14:textId="36929806" w:rsidR="003C651F" w:rsidRPr="00D46B24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  <w:lang w:val="en-US"/>
              </w:rPr>
            </w:pPr>
            <w:r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D46B24"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relevant resolutions were passed</w:t>
            </w:r>
            <w:r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D46B24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January 14, 2021</w:t>
            </w:r>
            <w:r w:rsid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14:paraId="5B2A87B1" w14:textId="34469831" w:rsidR="003C651F" w:rsidRPr="00D46B24" w:rsidRDefault="003C651F" w:rsidP="00E51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D46B24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D46B2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«</w:t>
            </w:r>
            <w:r w:rsidR="00E51DD7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14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»</w:t>
            </w:r>
            <w:r w:rsidR="00F62151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January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20</w:t>
            </w:r>
            <w:r w:rsidR="002876FD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E51DD7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 No.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6A76EF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  <w:r w:rsidR="007235F9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="00E51DD7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2876FD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E51DD7"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D46B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3C651F" w:rsidRPr="00D501CA" w14:paraId="37CE99C0" w14:textId="77777777" w:rsidTr="00BE3D85">
        <w:tc>
          <w:tcPr>
            <w:tcW w:w="10490" w:type="dxa"/>
            <w:gridSpan w:val="2"/>
          </w:tcPr>
          <w:p w14:paraId="03503A06" w14:textId="2F976726" w:rsidR="003C651F" w:rsidRPr="00D46B24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501C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C651F" w:rsidRPr="00E560B4" w14:paraId="2FE2A5A9" w14:textId="77777777" w:rsidTr="00BE3D85">
        <w:trPr>
          <w:trHeight w:val="1357"/>
        </w:trPr>
        <w:tc>
          <w:tcPr>
            <w:tcW w:w="10490" w:type="dxa"/>
            <w:gridSpan w:val="2"/>
          </w:tcPr>
          <w:p w14:paraId="191F6DC9" w14:textId="1B8D3CF4" w:rsidR="00E560B4" w:rsidRPr="00E560B4" w:rsidRDefault="003C651F" w:rsidP="00E560B4">
            <w:pPr>
              <w:autoSpaceDE/>
              <w:autoSpaceDN/>
              <w:rPr>
                <w:sz w:val="28"/>
                <w:szCs w:val="28"/>
                <w:lang w:val="en-US" w:eastAsia="en-US"/>
              </w:rPr>
            </w:pPr>
            <w:r w:rsidRPr="00E560B4">
              <w:rPr>
                <w:sz w:val="26"/>
                <w:szCs w:val="26"/>
                <w:lang w:val="en-US"/>
              </w:rPr>
              <w:t>3.1.</w:t>
            </w:r>
            <w:r w:rsidR="00E560B4" w:rsidRPr="00CD7138">
              <w:rPr>
                <w:lang w:val="en-US" w:eastAsia="en-US"/>
              </w:rPr>
              <w:t xml:space="preserve"> </w:t>
            </w:r>
            <w:r w:rsidR="00E560B4" w:rsidRPr="00E560B4">
              <w:rPr>
                <w:sz w:val="28"/>
                <w:szCs w:val="28"/>
                <w:lang w:val="en-US" w:eastAsia="en-US"/>
              </w:rPr>
              <w:t xml:space="preserve">Acting Deputy General Director </w:t>
            </w:r>
          </w:p>
          <w:p w14:paraId="65C38318" w14:textId="5CF10F86" w:rsidR="00E560B4" w:rsidRPr="00E560B4" w:rsidRDefault="00E560B4" w:rsidP="00E560B4">
            <w:pPr>
              <w:autoSpaceDE/>
              <w:autoSpaceDN/>
              <w:rPr>
                <w:sz w:val="28"/>
                <w:szCs w:val="28"/>
                <w:lang w:val="en-US" w:eastAsia="en-US"/>
              </w:rPr>
            </w:pPr>
            <w:r w:rsidRPr="00E560B4">
              <w:rPr>
                <w:sz w:val="28"/>
                <w:szCs w:val="28"/>
                <w:lang w:val="en-US" w:eastAsia="en-US"/>
              </w:rPr>
              <w:t xml:space="preserve">for Corporate Governance                                                                 </w:t>
            </w:r>
            <w:r w:rsidRPr="00E560B4">
              <w:rPr>
                <w:lang w:val="en-US" w:eastAsia="en-US"/>
              </w:rPr>
              <w:t>_________</w:t>
            </w:r>
            <w:r w:rsidRPr="00E560B4">
              <w:rPr>
                <w:sz w:val="28"/>
                <w:szCs w:val="28"/>
                <w:lang w:eastAsia="en-US"/>
              </w:rPr>
              <w:t>М</w:t>
            </w:r>
            <w:r w:rsidRPr="00E560B4">
              <w:rPr>
                <w:sz w:val="28"/>
                <w:szCs w:val="28"/>
                <w:lang w:val="en-US" w:eastAsia="en-US"/>
              </w:rPr>
              <w:t xml:space="preserve">.S. </w:t>
            </w:r>
            <w:proofErr w:type="spellStart"/>
            <w:r w:rsidRPr="00E560B4">
              <w:rPr>
                <w:sz w:val="28"/>
                <w:szCs w:val="28"/>
                <w:lang w:val="en-US" w:eastAsia="en-US"/>
              </w:rPr>
              <w:t>Shirikov</w:t>
            </w:r>
            <w:proofErr w:type="spellEnd"/>
          </w:p>
          <w:p w14:paraId="18893013" w14:textId="77777777" w:rsidR="00E560B4" w:rsidRPr="00E560B4" w:rsidRDefault="00E560B4" w:rsidP="00E560B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560B4">
              <w:rPr>
                <w:lang w:val="en-US" w:eastAsia="en-US"/>
              </w:rPr>
              <w:t>(</w:t>
            </w:r>
            <w:r w:rsidRPr="00E560B4">
              <w:rPr>
                <w:sz w:val="28"/>
                <w:szCs w:val="28"/>
                <w:lang w:val="en-US" w:eastAsia="en-US"/>
              </w:rPr>
              <w:t>per procuration No.23/256-</w:t>
            </w:r>
            <w:r w:rsidRPr="00E560B4">
              <w:rPr>
                <w:sz w:val="28"/>
                <w:szCs w:val="28"/>
                <w:lang w:eastAsia="en-US"/>
              </w:rPr>
              <w:t>н</w:t>
            </w:r>
            <w:r w:rsidRPr="00E560B4">
              <w:rPr>
                <w:sz w:val="28"/>
                <w:szCs w:val="28"/>
                <w:lang w:val="en-US" w:eastAsia="en-US"/>
              </w:rPr>
              <w:t>/23-2020-5-513 of October 30, 2020</w:t>
            </w:r>
            <w:r w:rsidRPr="00E560B4">
              <w:rPr>
                <w:lang w:val="en-US" w:eastAsia="en-US"/>
              </w:rPr>
              <w:t xml:space="preserve">)             </w:t>
            </w:r>
          </w:p>
          <w:p w14:paraId="7EFBF724" w14:textId="62060225" w:rsidR="003C651F" w:rsidRPr="00E560B4" w:rsidRDefault="003C651F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452D2C" w14:textId="31DCBB6A" w:rsidR="003C651F" w:rsidRPr="00E560B4" w:rsidRDefault="003C651F" w:rsidP="00E51DD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D174BA"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51DD7"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D174BA"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="00A1708F"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</w:t>
            </w:r>
            <w:r w:rsidR="00E560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14:paraId="24FA1279" w14:textId="77777777" w:rsidR="0045226D" w:rsidRPr="00E560B4" w:rsidRDefault="0045226D" w:rsidP="006537DD">
      <w:pPr>
        <w:jc w:val="center"/>
        <w:rPr>
          <w:sz w:val="26"/>
          <w:szCs w:val="26"/>
          <w:lang w:val="en-US"/>
        </w:rPr>
      </w:pPr>
    </w:p>
    <w:sectPr w:rsidR="0045226D" w:rsidRPr="00E560B4" w:rsidSect="007235F9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D285" w14:textId="77777777" w:rsidR="002714FA" w:rsidRDefault="002714FA" w:rsidP="00C5099C">
      <w:r>
        <w:separator/>
      </w:r>
    </w:p>
  </w:endnote>
  <w:endnote w:type="continuationSeparator" w:id="0">
    <w:p w14:paraId="0D6DA5E7" w14:textId="77777777" w:rsidR="002714FA" w:rsidRDefault="002714FA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F37E" w14:textId="77777777" w:rsidR="002714FA" w:rsidRDefault="002714FA" w:rsidP="00C5099C">
      <w:r>
        <w:separator/>
      </w:r>
    </w:p>
  </w:footnote>
  <w:footnote w:type="continuationSeparator" w:id="0">
    <w:p w14:paraId="3B876F17" w14:textId="77777777" w:rsidR="002714FA" w:rsidRDefault="002714FA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A4FE8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40A36"/>
    <w:rsid w:val="00265D89"/>
    <w:rsid w:val="00267CD9"/>
    <w:rsid w:val="002714FA"/>
    <w:rsid w:val="00271F6A"/>
    <w:rsid w:val="00273E6A"/>
    <w:rsid w:val="00275923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45983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19EE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314F"/>
    <w:rsid w:val="005B57E1"/>
    <w:rsid w:val="005B6AFA"/>
    <w:rsid w:val="005B7917"/>
    <w:rsid w:val="005B79E2"/>
    <w:rsid w:val="005C3402"/>
    <w:rsid w:val="005C4FDA"/>
    <w:rsid w:val="005C5847"/>
    <w:rsid w:val="005D36EB"/>
    <w:rsid w:val="005E0024"/>
    <w:rsid w:val="005E4E27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530DD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796E"/>
    <w:rsid w:val="008A3DD3"/>
    <w:rsid w:val="008A572C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67EFC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46B24"/>
    <w:rsid w:val="00D501CA"/>
    <w:rsid w:val="00D549B8"/>
    <w:rsid w:val="00D661CA"/>
    <w:rsid w:val="00D67557"/>
    <w:rsid w:val="00D71C41"/>
    <w:rsid w:val="00D7746C"/>
    <w:rsid w:val="00D83715"/>
    <w:rsid w:val="00D8755C"/>
    <w:rsid w:val="00D90760"/>
    <w:rsid w:val="00D91C77"/>
    <w:rsid w:val="00D967F8"/>
    <w:rsid w:val="00DB7480"/>
    <w:rsid w:val="00DB75D9"/>
    <w:rsid w:val="00DD4D24"/>
    <w:rsid w:val="00DD7F1C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472C"/>
    <w:rsid w:val="00E33922"/>
    <w:rsid w:val="00E339CF"/>
    <w:rsid w:val="00E36F2C"/>
    <w:rsid w:val="00E474E2"/>
    <w:rsid w:val="00E51DD7"/>
    <w:rsid w:val="00E52512"/>
    <w:rsid w:val="00E560B4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B5362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8391D"/>
    <w:rsid w:val="00F906CE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C736"/>
  <w15:docId w15:val="{EA9918BD-C059-4C1B-B4B0-E957126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1853-1BF0-47DF-B31D-73DE561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70</cp:revision>
  <cp:lastPrinted>2021-01-11T06:35:00Z</cp:lastPrinted>
  <dcterms:created xsi:type="dcterms:W3CDTF">2019-12-30T13:29:00Z</dcterms:created>
  <dcterms:modified xsi:type="dcterms:W3CDTF">2021-04-28T11:47:00Z</dcterms:modified>
</cp:coreProperties>
</file>