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9EFF5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411BF593" w14:textId="77777777" w:rsidR="00795D58" w:rsidRPr="00795D58" w:rsidRDefault="00795D58" w:rsidP="00795D58">
      <w:pPr>
        <w:jc w:val="center"/>
        <w:rPr>
          <w:b/>
          <w:bCs/>
          <w:color w:val="000000"/>
          <w:lang w:val="en-US"/>
        </w:rPr>
      </w:pPr>
      <w:r w:rsidRPr="00795D58">
        <w:rPr>
          <w:b/>
          <w:bCs/>
          <w:color w:val="000000"/>
          <w:lang w:val="en-US"/>
        </w:rPr>
        <w:t xml:space="preserve">Corporate action notification </w:t>
      </w:r>
    </w:p>
    <w:p w14:paraId="68A8ED1B" w14:textId="77777777" w:rsidR="00795D58" w:rsidRPr="00795D58" w:rsidRDefault="00795D58" w:rsidP="00795D58">
      <w:pPr>
        <w:jc w:val="center"/>
        <w:rPr>
          <w:b/>
          <w:bCs/>
          <w:color w:val="000000"/>
          <w:lang w:val="en-US"/>
        </w:rPr>
      </w:pPr>
      <w:r w:rsidRPr="00795D58">
        <w:rPr>
          <w:b/>
          <w:bCs/>
          <w:color w:val="000000"/>
          <w:lang w:val="en-US"/>
        </w:rPr>
        <w:t>‘For a meeting of the Issuer’s Board of Directors and its agenda’</w:t>
      </w:r>
    </w:p>
    <w:p w14:paraId="0F638576" w14:textId="339D0372" w:rsidR="000C7EFD" w:rsidRPr="002E07A8" w:rsidRDefault="00795D58" w:rsidP="00795D58">
      <w:pPr>
        <w:jc w:val="center"/>
        <w:rPr>
          <w:b/>
          <w:bCs/>
          <w:color w:val="000000"/>
        </w:rPr>
      </w:pPr>
      <w:r w:rsidRPr="00795D58">
        <w:rPr>
          <w:b/>
          <w:bCs/>
          <w:color w:val="000000"/>
        </w:rPr>
        <w:t>(</w:t>
      </w:r>
      <w:proofErr w:type="spellStart"/>
      <w:r w:rsidRPr="00795D58">
        <w:rPr>
          <w:b/>
          <w:bCs/>
          <w:color w:val="000000"/>
        </w:rPr>
        <w:t>disclosure</w:t>
      </w:r>
      <w:proofErr w:type="spellEnd"/>
      <w:r w:rsidRPr="00795D58">
        <w:rPr>
          <w:b/>
          <w:bCs/>
          <w:color w:val="000000"/>
        </w:rPr>
        <w:t xml:space="preserve"> </w:t>
      </w:r>
      <w:proofErr w:type="spellStart"/>
      <w:r w:rsidRPr="00795D58">
        <w:rPr>
          <w:b/>
          <w:bCs/>
          <w:color w:val="000000"/>
        </w:rPr>
        <w:t>of</w:t>
      </w:r>
      <w:proofErr w:type="spellEnd"/>
      <w:r w:rsidRPr="00795D58">
        <w:rPr>
          <w:b/>
          <w:bCs/>
          <w:color w:val="000000"/>
        </w:rPr>
        <w:t xml:space="preserve"> </w:t>
      </w:r>
      <w:proofErr w:type="spellStart"/>
      <w:r w:rsidRPr="00795D58">
        <w:rPr>
          <w:b/>
          <w:bCs/>
          <w:color w:val="000000"/>
        </w:rPr>
        <w:t>insider</w:t>
      </w:r>
      <w:proofErr w:type="spellEnd"/>
      <w:r w:rsidRPr="00795D58">
        <w:rPr>
          <w:b/>
          <w:bCs/>
          <w:color w:val="000000"/>
        </w:rPr>
        <w:t xml:space="preserve"> </w:t>
      </w:r>
      <w:proofErr w:type="spellStart"/>
      <w:r w:rsidRPr="00795D58">
        <w:rPr>
          <w:b/>
          <w:bCs/>
          <w:color w:val="000000"/>
        </w:rPr>
        <w:t>information</w:t>
      </w:r>
      <w:proofErr w:type="spellEnd"/>
      <w:r w:rsidRPr="00795D58">
        <w:rPr>
          <w:b/>
          <w:bCs/>
          <w:color w:val="000000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446B0174" w14:textId="77777777" w:rsidTr="00D11359">
        <w:tc>
          <w:tcPr>
            <w:tcW w:w="10348" w:type="dxa"/>
            <w:gridSpan w:val="2"/>
          </w:tcPr>
          <w:p w14:paraId="7803CA0B" w14:textId="6FB5CC1A" w:rsidR="00396AAF" w:rsidRPr="002E07A8" w:rsidRDefault="00795D58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F10FAC" w:rsidRPr="00795D58" w14:paraId="3627743D" w14:textId="77777777" w:rsidTr="007E12BB">
        <w:tc>
          <w:tcPr>
            <w:tcW w:w="4395" w:type="dxa"/>
          </w:tcPr>
          <w:p w14:paraId="5823A9EA" w14:textId="7B439980" w:rsidR="00F10FAC" w:rsidRPr="00F10FAC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 Full corporate name of the issuer </w:t>
            </w:r>
          </w:p>
        </w:tc>
        <w:tc>
          <w:tcPr>
            <w:tcW w:w="5953" w:type="dxa"/>
          </w:tcPr>
          <w:p w14:paraId="6B3A49A0" w14:textId="07DCC726" w:rsidR="00F10FAC" w:rsidRPr="00795D58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795D5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Public Joint Stock Company Rosseti Kuban</w:t>
            </w:r>
          </w:p>
        </w:tc>
      </w:tr>
      <w:tr w:rsidR="00F10FAC" w:rsidRPr="002E07A8" w14:paraId="28D06420" w14:textId="77777777" w:rsidTr="007E12BB">
        <w:tc>
          <w:tcPr>
            <w:tcW w:w="4395" w:type="dxa"/>
          </w:tcPr>
          <w:p w14:paraId="22A31E68" w14:textId="1144DE47" w:rsidR="00F10FAC" w:rsidRPr="00F10FAC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</w:tcPr>
          <w:p w14:paraId="66D231E1" w14:textId="4EA31BDD" w:rsidR="00F10FAC" w:rsidRPr="00795D58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5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PJSC Rosseti </w:t>
            </w:r>
            <w:proofErr w:type="spellStart"/>
            <w:r w:rsidRPr="00795D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Kuban</w:t>
            </w:r>
            <w:proofErr w:type="spellEnd"/>
          </w:p>
        </w:tc>
      </w:tr>
      <w:tr w:rsidR="00F10FAC" w:rsidRPr="002E07A8" w14:paraId="2F7D52D5" w14:textId="77777777" w:rsidTr="007E12BB">
        <w:tc>
          <w:tcPr>
            <w:tcW w:w="4395" w:type="dxa"/>
          </w:tcPr>
          <w:p w14:paraId="5D9DDBDE" w14:textId="764565C4" w:rsidR="00F10FAC" w:rsidRPr="00F10FAC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</w:tcPr>
          <w:p w14:paraId="442DE37F" w14:textId="6270D2F6" w:rsidR="00F10FAC" w:rsidRPr="00795D58" w:rsidRDefault="00F10FAC" w:rsidP="00F10FAC">
            <w:pPr>
              <w:jc w:val="both"/>
              <w:rPr>
                <w:i/>
                <w:iCs/>
              </w:rPr>
            </w:pPr>
            <w:r w:rsidRPr="00795D58">
              <w:rPr>
                <w:i/>
                <w:iCs/>
              </w:rPr>
              <w:t xml:space="preserve">Russian Federation, </w:t>
            </w:r>
            <w:proofErr w:type="spellStart"/>
            <w:r w:rsidRPr="00795D58">
              <w:rPr>
                <w:i/>
                <w:iCs/>
              </w:rPr>
              <w:t>Krasnodar</w:t>
            </w:r>
            <w:proofErr w:type="spellEnd"/>
          </w:p>
        </w:tc>
      </w:tr>
      <w:tr w:rsidR="00F10FAC" w:rsidRPr="002E07A8" w14:paraId="30BF97EF" w14:textId="77777777" w:rsidTr="007E12BB">
        <w:tc>
          <w:tcPr>
            <w:tcW w:w="4395" w:type="dxa"/>
          </w:tcPr>
          <w:p w14:paraId="75DF8B18" w14:textId="33949AF7" w:rsidR="00F10FAC" w:rsidRPr="00F10FAC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FAC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F10FA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F10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0FA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10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0FAC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1BE81022" w14:textId="77777777" w:rsidR="00F10FAC" w:rsidRPr="002E07A8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F10FAC" w:rsidRPr="002E07A8" w14:paraId="2FE49C33" w14:textId="77777777" w:rsidTr="007E12BB">
        <w:tc>
          <w:tcPr>
            <w:tcW w:w="4395" w:type="dxa"/>
          </w:tcPr>
          <w:p w14:paraId="41346C6A" w14:textId="7C255FF6" w:rsidR="00F10FAC" w:rsidRPr="00F10FAC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FAC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F10FA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F10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0FA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10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0FAC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132FE804" w14:textId="77777777" w:rsidR="00F10FAC" w:rsidRPr="002E07A8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F10FAC" w:rsidRPr="002E07A8" w14:paraId="02127812" w14:textId="77777777" w:rsidTr="007E12BB">
        <w:tc>
          <w:tcPr>
            <w:tcW w:w="4395" w:type="dxa"/>
          </w:tcPr>
          <w:p w14:paraId="70491396" w14:textId="535AC070" w:rsidR="00F10FAC" w:rsidRPr="00F10FAC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3E815123" w14:textId="77777777" w:rsidR="00F10FAC" w:rsidRPr="002E07A8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F10FAC" w:rsidRPr="002E07A8" w14:paraId="0DA3D2BE" w14:textId="77777777" w:rsidTr="007E12BB">
        <w:tc>
          <w:tcPr>
            <w:tcW w:w="4395" w:type="dxa"/>
          </w:tcPr>
          <w:p w14:paraId="1995018A" w14:textId="10921CF2" w:rsidR="00F10FAC" w:rsidRPr="00F10FAC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0468CB0E" w14:textId="77777777" w:rsidR="00F10FAC" w:rsidRPr="0049134C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>https://rosseti-kuban.ru/,</w:t>
            </w:r>
          </w:p>
          <w:p w14:paraId="434279E1" w14:textId="77777777" w:rsidR="00F10FAC" w:rsidRPr="0049134C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6" w:history="1">
              <w:r w:rsidRPr="00FB6DF8">
                <w:rPr>
                  <w:rStyle w:val="ae"/>
                  <w:rFonts w:ascii="Times New Roman" w:hAnsi="Times New Roman" w:cs="Times New Roman"/>
                  <w:i/>
                  <w:sz w:val="24"/>
                  <w:szCs w:val="24"/>
                </w:rPr>
                <w:t>http://www.e-disclosure.ru/portal/company.aspx?id=2827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84A8381" w14:textId="77777777" w:rsidR="00F10FAC" w:rsidRPr="002E07A8" w:rsidRDefault="00F10FAC" w:rsidP="00F10FAC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0FAC" w:rsidRPr="002E07A8" w14:paraId="2E0F3B66" w14:textId="77777777" w:rsidTr="007E12BB">
        <w:tc>
          <w:tcPr>
            <w:tcW w:w="4395" w:type="dxa"/>
          </w:tcPr>
          <w:p w14:paraId="60D8858F" w14:textId="079FD1BC" w:rsidR="00F10FAC" w:rsidRPr="00F10FAC" w:rsidRDefault="00F10FAC" w:rsidP="00F10FAC">
            <w:pPr>
              <w:jc w:val="both"/>
              <w:rPr>
                <w:lang w:val="en-US"/>
              </w:rPr>
            </w:pPr>
            <w:r w:rsidRPr="00F10FAC">
              <w:rPr>
                <w:lang w:val="en-US"/>
              </w:rPr>
              <w:t xml:space="preserve">1.8. Published event date (corporate action), </w:t>
            </w:r>
            <w:proofErr w:type="gramStart"/>
            <w:r w:rsidRPr="00F10FAC">
              <w:rPr>
                <w:lang w:val="en-US"/>
              </w:rPr>
              <w:t>on the basis of</w:t>
            </w:r>
            <w:proofErr w:type="gramEnd"/>
            <w:r w:rsidRPr="00F10FAC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6D88A42D" w14:textId="77E0ED61" w:rsidR="00F10FAC" w:rsidRPr="001C00BA" w:rsidRDefault="00F10FAC" w:rsidP="00F10FAC">
            <w:pPr>
              <w:jc w:val="both"/>
            </w:pPr>
            <w:r>
              <w:rPr>
                <w:lang w:val="en-US"/>
              </w:rPr>
              <w:t xml:space="preserve">July 14, </w:t>
            </w:r>
            <w:r w:rsidRPr="001C00BA">
              <w:t>2021</w:t>
            </w:r>
          </w:p>
        </w:tc>
      </w:tr>
      <w:tr w:rsidR="00396AAF" w:rsidRPr="002E07A8" w14:paraId="0D09661C" w14:textId="77777777" w:rsidTr="00D11359">
        <w:tc>
          <w:tcPr>
            <w:tcW w:w="10348" w:type="dxa"/>
            <w:gridSpan w:val="2"/>
          </w:tcPr>
          <w:p w14:paraId="19668502" w14:textId="74C64220" w:rsidR="00396AAF" w:rsidRPr="00795D58" w:rsidRDefault="00396AAF" w:rsidP="0007603F">
            <w:pPr>
              <w:jc w:val="center"/>
              <w:rPr>
                <w:lang w:val="en-US"/>
              </w:rPr>
            </w:pPr>
            <w:r w:rsidRPr="001C00BA">
              <w:t xml:space="preserve">2. </w:t>
            </w:r>
            <w:r w:rsidR="00795D58">
              <w:rPr>
                <w:lang w:val="en-US"/>
              </w:rPr>
              <w:t>Notification content</w:t>
            </w:r>
          </w:p>
        </w:tc>
      </w:tr>
      <w:tr w:rsidR="00396AAF" w:rsidRPr="00F10FAC" w14:paraId="3BA21A33" w14:textId="77777777" w:rsidTr="00D11359">
        <w:tc>
          <w:tcPr>
            <w:tcW w:w="10348" w:type="dxa"/>
            <w:gridSpan w:val="2"/>
          </w:tcPr>
          <w:p w14:paraId="3C9F057B" w14:textId="2EFC272E" w:rsidR="00396AAF" w:rsidRPr="00F10FAC" w:rsidRDefault="00396AAF" w:rsidP="00CB24AA">
            <w:pPr>
              <w:jc w:val="both"/>
              <w:rPr>
                <w:lang w:val="en-US"/>
              </w:rPr>
            </w:pPr>
            <w:r w:rsidRPr="00F10FAC">
              <w:rPr>
                <w:lang w:val="en-US"/>
              </w:rPr>
              <w:t xml:space="preserve">2.1. </w:t>
            </w:r>
            <w:r w:rsidR="00F10FAC" w:rsidRPr="00F10FAC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F10FAC">
              <w:rPr>
                <w:b/>
                <w:i/>
                <w:color w:val="000000"/>
                <w:lang w:val="en-US"/>
              </w:rPr>
              <w:t>–</w:t>
            </w:r>
            <w:r w:rsidR="005A5637" w:rsidRPr="00F10FAC">
              <w:rPr>
                <w:b/>
                <w:i/>
                <w:color w:val="000000"/>
                <w:lang w:val="en-US"/>
              </w:rPr>
              <w:t xml:space="preserve"> </w:t>
            </w:r>
            <w:r w:rsidR="00F10FAC" w:rsidRPr="00F10FAC">
              <w:rPr>
                <w:lang w:val="en-US"/>
              </w:rPr>
              <w:t>July 14, 2021</w:t>
            </w:r>
          </w:p>
        </w:tc>
      </w:tr>
      <w:tr w:rsidR="00396AAF" w:rsidRPr="00F10FAC" w14:paraId="5E663E19" w14:textId="77777777" w:rsidTr="00D11359">
        <w:tc>
          <w:tcPr>
            <w:tcW w:w="10348" w:type="dxa"/>
            <w:gridSpan w:val="2"/>
          </w:tcPr>
          <w:p w14:paraId="54D3DA30" w14:textId="66E608FF" w:rsidR="00396AAF" w:rsidRPr="00F10FAC" w:rsidRDefault="00396AAF" w:rsidP="001C00BA">
            <w:pPr>
              <w:jc w:val="both"/>
              <w:rPr>
                <w:lang w:val="en-US"/>
              </w:rPr>
            </w:pPr>
            <w:r w:rsidRPr="00F10FAC">
              <w:rPr>
                <w:lang w:val="en-US"/>
              </w:rPr>
              <w:t xml:space="preserve">2.2. </w:t>
            </w:r>
            <w:r w:rsidR="00F10FAC" w:rsidRPr="00F10FAC">
              <w:rPr>
                <w:lang w:val="en-US"/>
              </w:rPr>
              <w:t xml:space="preserve">The date for conducting the meeting of the Issuer’s Board of Directors </w:t>
            </w:r>
            <w:r w:rsidR="008F36F1" w:rsidRPr="00F10FAC">
              <w:rPr>
                <w:color w:val="000000"/>
                <w:lang w:val="en-US"/>
              </w:rPr>
              <w:t>–</w:t>
            </w:r>
            <w:r w:rsidR="008F36F1" w:rsidRPr="00F10FAC">
              <w:rPr>
                <w:b/>
                <w:i/>
                <w:color w:val="000000"/>
                <w:lang w:val="en-US"/>
              </w:rPr>
              <w:t xml:space="preserve"> </w:t>
            </w:r>
            <w:r w:rsidR="00F10FAC" w:rsidRPr="00F10FAC">
              <w:rPr>
                <w:lang w:val="en-US"/>
              </w:rPr>
              <w:t>July 1</w:t>
            </w:r>
            <w:r w:rsidR="00F10FAC" w:rsidRPr="00F10FAC">
              <w:rPr>
                <w:lang w:val="en-US"/>
              </w:rPr>
              <w:t>9</w:t>
            </w:r>
            <w:r w:rsidR="00F10FAC" w:rsidRPr="00F10FAC">
              <w:rPr>
                <w:lang w:val="en-US"/>
              </w:rPr>
              <w:t>, 2021</w:t>
            </w:r>
          </w:p>
        </w:tc>
      </w:tr>
      <w:tr w:rsidR="00396AAF" w:rsidRPr="002E07A8" w14:paraId="61688B62" w14:textId="77777777" w:rsidTr="001B75F2">
        <w:trPr>
          <w:trHeight w:val="640"/>
        </w:trPr>
        <w:tc>
          <w:tcPr>
            <w:tcW w:w="10348" w:type="dxa"/>
            <w:gridSpan w:val="2"/>
          </w:tcPr>
          <w:p w14:paraId="13693D0C" w14:textId="05CF9DFF" w:rsidR="00396AAF" w:rsidRPr="00F10FAC" w:rsidRDefault="00396AAF" w:rsidP="008409D8">
            <w:pPr>
              <w:jc w:val="both"/>
              <w:rPr>
                <w:lang w:val="en-US"/>
              </w:rPr>
            </w:pPr>
            <w:r w:rsidRPr="00F10FAC">
              <w:rPr>
                <w:lang w:val="en-US"/>
              </w:rPr>
              <w:t xml:space="preserve">2.3. </w:t>
            </w:r>
            <w:r w:rsidR="00F10FAC" w:rsidRPr="00F10FAC">
              <w:rPr>
                <w:lang w:val="en-US"/>
              </w:rPr>
              <w:t>Agenda of the meeting of the Issuer’s Board of Directors</w:t>
            </w:r>
            <w:r w:rsidRPr="00F10FAC">
              <w:rPr>
                <w:lang w:val="en-US"/>
              </w:rPr>
              <w:t>:</w:t>
            </w:r>
          </w:p>
          <w:p w14:paraId="4757A16B" w14:textId="49710C08" w:rsidR="00FB1947" w:rsidRPr="00F10FAC" w:rsidRDefault="00FB1947" w:rsidP="00FB1947">
            <w:pPr>
              <w:rPr>
                <w:b/>
                <w:i/>
                <w:sz w:val="22"/>
                <w:szCs w:val="22"/>
                <w:lang w:val="en-US"/>
              </w:rPr>
            </w:pPr>
            <w:r w:rsidRPr="00F10FAC">
              <w:rPr>
                <w:b/>
                <w:i/>
                <w:sz w:val="22"/>
                <w:szCs w:val="22"/>
                <w:lang w:val="en-US"/>
              </w:rPr>
              <w:t xml:space="preserve">1. </w:t>
            </w:r>
            <w:r w:rsidR="00F10FAC">
              <w:rPr>
                <w:b/>
                <w:i/>
                <w:sz w:val="22"/>
                <w:szCs w:val="22"/>
                <w:lang w:val="en-US"/>
              </w:rPr>
              <w:t>M</w:t>
            </w:r>
            <w:r w:rsidR="00F10FAC" w:rsidRPr="00F10FAC">
              <w:rPr>
                <w:b/>
                <w:i/>
                <w:sz w:val="22"/>
                <w:szCs w:val="22"/>
                <w:lang w:val="en-US"/>
              </w:rPr>
              <w:t>embership of the Audit Committee of the Board of Directors</w:t>
            </w:r>
            <w:r w:rsidR="00F10FAC">
              <w:rPr>
                <w:b/>
                <w:i/>
                <w:sz w:val="22"/>
                <w:szCs w:val="22"/>
                <w:lang w:val="en-US"/>
              </w:rPr>
              <w:t xml:space="preserve"> of PJSC Rosseti Kuban.</w:t>
            </w:r>
            <w:r w:rsidRPr="00F10FAC">
              <w:rPr>
                <w:b/>
                <w:i/>
                <w:sz w:val="22"/>
                <w:szCs w:val="22"/>
                <w:lang w:val="en-US"/>
              </w:rPr>
              <w:t xml:space="preserve">  </w:t>
            </w:r>
          </w:p>
          <w:p w14:paraId="5EBDDFF1" w14:textId="00A29048" w:rsidR="00F10FAC" w:rsidRPr="00F10FAC" w:rsidRDefault="00FB1947" w:rsidP="00FB1947">
            <w:pPr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 w:rsidRPr="00F10FAC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2. </w:t>
            </w:r>
            <w:r w:rsidR="00F10FAC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Membership of the </w:t>
            </w:r>
            <w:r w:rsidR="00F10FAC" w:rsidRPr="00F10FAC">
              <w:rPr>
                <w:b/>
                <w:i/>
                <w:color w:val="000000"/>
                <w:sz w:val="22"/>
                <w:szCs w:val="22"/>
                <w:lang w:val="en-US"/>
              </w:rPr>
              <w:t>Human Resources and Compensation Committee</w:t>
            </w:r>
            <w:r w:rsidR="00F10FAC" w:rsidRPr="00F10FAC">
              <w:rPr>
                <w:lang w:val="en-US"/>
              </w:rPr>
              <w:t xml:space="preserve"> </w:t>
            </w:r>
            <w:r w:rsidR="00F10FAC" w:rsidRPr="00F10FAC">
              <w:rPr>
                <w:b/>
                <w:i/>
                <w:color w:val="000000"/>
                <w:sz w:val="22"/>
                <w:szCs w:val="22"/>
                <w:lang w:val="en-US"/>
              </w:rPr>
              <w:t>of PJSC Rosseti Kuban</w:t>
            </w:r>
            <w:r w:rsidR="00F10FAC">
              <w:rPr>
                <w:b/>
                <w:i/>
                <w:color w:val="000000"/>
                <w:sz w:val="22"/>
                <w:szCs w:val="22"/>
                <w:lang w:val="en-US"/>
              </w:rPr>
              <w:t>.</w:t>
            </w:r>
          </w:p>
          <w:p w14:paraId="38315ADD" w14:textId="0EC83FB9" w:rsidR="00F10FAC" w:rsidRPr="00F10FAC" w:rsidRDefault="00FB1947" w:rsidP="00FB1947">
            <w:pPr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 w:rsidRPr="00F10FAC">
              <w:rPr>
                <w:b/>
                <w:i/>
                <w:color w:val="000000"/>
                <w:sz w:val="22"/>
                <w:szCs w:val="22"/>
                <w:lang w:val="en-US"/>
              </w:rPr>
              <w:t>3.</w:t>
            </w:r>
            <w:r w:rsidR="00F10FAC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 Membership of the </w:t>
            </w:r>
            <w:r w:rsidR="00F10FAC" w:rsidRPr="00F10FAC">
              <w:rPr>
                <w:b/>
                <w:i/>
                <w:color w:val="000000"/>
                <w:sz w:val="22"/>
                <w:szCs w:val="22"/>
                <w:lang w:val="en-US"/>
              </w:rPr>
              <w:t>Reliability Committee of the Board of Directors</w:t>
            </w:r>
            <w:r w:rsidR="00F10FAC" w:rsidRPr="00F10FAC">
              <w:rPr>
                <w:lang w:val="en-US"/>
              </w:rPr>
              <w:t xml:space="preserve"> </w:t>
            </w:r>
            <w:r w:rsidR="00F10FAC" w:rsidRPr="00F10FAC">
              <w:rPr>
                <w:b/>
                <w:i/>
                <w:color w:val="000000"/>
                <w:sz w:val="22"/>
                <w:szCs w:val="22"/>
                <w:lang w:val="en-US"/>
              </w:rPr>
              <w:t>of PJSC Rosseti Kuban.</w:t>
            </w:r>
          </w:p>
          <w:p w14:paraId="699B1544" w14:textId="3EBAEF81" w:rsidR="00F10FAC" w:rsidRPr="00F10FAC" w:rsidRDefault="00FB1947" w:rsidP="00FB1947">
            <w:pPr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 w:rsidRPr="00F10FAC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4. </w:t>
            </w:r>
            <w:r w:rsidR="00F10FAC" w:rsidRPr="00F10FAC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Membership of the </w:t>
            </w:r>
            <w:r w:rsidR="00F10FAC">
              <w:rPr>
                <w:b/>
                <w:i/>
                <w:color w:val="000000"/>
                <w:sz w:val="22"/>
                <w:szCs w:val="22"/>
                <w:lang w:val="en-US"/>
              </w:rPr>
              <w:t>Strategy</w:t>
            </w:r>
            <w:r w:rsidR="00F10FAC" w:rsidRPr="00F10FAC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 Committee of the Board of Directors of PJSC Rosseti Kuban.</w:t>
            </w:r>
          </w:p>
          <w:p w14:paraId="295FF5E1" w14:textId="675A96F3" w:rsidR="00FB1947" w:rsidRPr="00F10FAC" w:rsidRDefault="00FB1947" w:rsidP="00FB1947">
            <w:pPr>
              <w:tabs>
                <w:tab w:val="left" w:pos="317"/>
              </w:tabs>
              <w:jc w:val="both"/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 w:rsidRPr="00F10FAC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5. </w:t>
            </w:r>
            <w:r w:rsidR="00F10FAC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Membership of the Committee </w:t>
            </w:r>
            <w:r w:rsidR="00F10FAC" w:rsidRPr="00F10FAC">
              <w:rPr>
                <w:b/>
                <w:i/>
                <w:color w:val="000000"/>
                <w:sz w:val="22"/>
                <w:szCs w:val="22"/>
                <w:lang w:val="en-US"/>
              </w:rPr>
              <w:t>for technological connection</w:t>
            </w:r>
            <w:r w:rsidR="00F10FAC" w:rsidRPr="00F10FAC">
              <w:rPr>
                <w:lang w:val="en-US"/>
              </w:rPr>
              <w:t xml:space="preserve"> </w:t>
            </w:r>
            <w:r w:rsidR="00F10FAC" w:rsidRPr="00F10FAC">
              <w:rPr>
                <w:b/>
                <w:i/>
                <w:color w:val="000000"/>
                <w:sz w:val="22"/>
                <w:szCs w:val="22"/>
                <w:lang w:val="en-US"/>
              </w:rPr>
              <w:t>of the Board of Directors of PJSC Rosseti Kuban.</w:t>
            </w:r>
          </w:p>
        </w:tc>
      </w:tr>
      <w:tr w:rsidR="00396AAF" w:rsidRPr="002E07A8" w14:paraId="6B2B3192" w14:textId="77777777" w:rsidTr="00D11359">
        <w:tc>
          <w:tcPr>
            <w:tcW w:w="10348" w:type="dxa"/>
            <w:gridSpan w:val="2"/>
          </w:tcPr>
          <w:p w14:paraId="02B815DB" w14:textId="275C4673" w:rsidR="00396AAF" w:rsidRPr="00F10FAC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21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10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96AAF" w:rsidRPr="00F10FAC" w14:paraId="27E914C4" w14:textId="77777777" w:rsidTr="00D11359">
        <w:tc>
          <w:tcPr>
            <w:tcW w:w="10348" w:type="dxa"/>
            <w:gridSpan w:val="2"/>
          </w:tcPr>
          <w:p w14:paraId="2C281322" w14:textId="5ED7467D" w:rsidR="00F10FAC" w:rsidRPr="00F10FAC" w:rsidRDefault="004C5CA6" w:rsidP="00F10FAC">
            <w:pPr>
              <w:rPr>
                <w:rFonts w:eastAsia="Calibri"/>
                <w:lang w:val="en-US"/>
              </w:rPr>
            </w:pPr>
            <w:r w:rsidRPr="00F10FAC">
              <w:rPr>
                <w:rFonts w:eastAsia="Calibri"/>
                <w:lang w:val="en-US"/>
              </w:rPr>
              <w:t xml:space="preserve">3.1. </w:t>
            </w:r>
            <w:r w:rsidR="00F10FAC" w:rsidRPr="00F10FAC">
              <w:rPr>
                <w:rFonts w:eastAsia="Calibri"/>
                <w:lang w:val="en-US"/>
              </w:rPr>
              <w:t>Head of Corporate Support Department</w:t>
            </w:r>
            <w:r w:rsidR="00F10FAC">
              <w:rPr>
                <w:rFonts w:eastAsia="Calibri"/>
                <w:lang w:val="en-US"/>
              </w:rPr>
              <w:t xml:space="preserve">                </w:t>
            </w:r>
            <w:r w:rsidR="00F10FAC" w:rsidRPr="00F10FAC">
              <w:rPr>
                <w:rFonts w:eastAsia="Calibri"/>
                <w:lang w:val="en-US"/>
              </w:rPr>
              <w:t>____________________</w:t>
            </w:r>
            <w:r w:rsidR="00F10FAC">
              <w:rPr>
                <w:rFonts w:eastAsia="Calibri"/>
                <w:lang w:val="en-US"/>
              </w:rPr>
              <w:t xml:space="preserve">   </w:t>
            </w:r>
            <w:r w:rsidR="00F10FAC" w:rsidRPr="00F10FAC">
              <w:rPr>
                <w:rFonts w:eastAsia="Calibri"/>
                <w:lang w:val="en-US"/>
              </w:rPr>
              <w:t xml:space="preserve"> </w:t>
            </w:r>
            <w:r w:rsidR="00F10FAC" w:rsidRPr="00F10FAC">
              <w:rPr>
                <w:rFonts w:eastAsia="Calibri"/>
              </w:rPr>
              <w:t>Е</w:t>
            </w:r>
            <w:r w:rsidR="00F10FAC" w:rsidRPr="00F10FAC">
              <w:rPr>
                <w:rFonts w:eastAsia="Calibri"/>
                <w:lang w:val="en-US"/>
              </w:rPr>
              <w:t>.</w:t>
            </w:r>
            <w:r w:rsidR="00F10FAC" w:rsidRPr="00F10FAC">
              <w:rPr>
                <w:rFonts w:eastAsia="Calibri"/>
              </w:rPr>
              <w:t>Е</w:t>
            </w:r>
            <w:r w:rsidR="00F10FAC" w:rsidRPr="00F10FAC">
              <w:rPr>
                <w:rFonts w:eastAsia="Calibri"/>
                <w:lang w:val="en-US"/>
              </w:rPr>
              <w:t xml:space="preserve">. </w:t>
            </w:r>
            <w:proofErr w:type="spellStart"/>
            <w:r w:rsidR="00F10FAC" w:rsidRPr="00F10FAC">
              <w:rPr>
                <w:rFonts w:eastAsia="Calibri"/>
                <w:lang w:val="en-US"/>
              </w:rPr>
              <w:t>Didenko</w:t>
            </w:r>
            <w:proofErr w:type="spellEnd"/>
          </w:p>
          <w:p w14:paraId="1872CF74" w14:textId="1259C3FD" w:rsidR="00F10FAC" w:rsidRPr="00F10FAC" w:rsidRDefault="00F10FAC" w:rsidP="00F10FAC">
            <w:pPr>
              <w:tabs>
                <w:tab w:val="left" w:pos="5616"/>
              </w:tabs>
              <w:rPr>
                <w:rFonts w:eastAsia="Calibri"/>
                <w:lang w:val="en-US"/>
              </w:rPr>
            </w:pPr>
            <w:r w:rsidRPr="00F10FAC">
              <w:rPr>
                <w:rFonts w:eastAsia="Calibri"/>
                <w:lang w:val="en-US"/>
              </w:rPr>
              <w:t>(</w:t>
            </w:r>
            <w:proofErr w:type="gramStart"/>
            <w:r w:rsidRPr="00F10FAC">
              <w:rPr>
                <w:rFonts w:eastAsia="Calibri"/>
                <w:lang w:val="en-US"/>
              </w:rPr>
              <w:t>per</w:t>
            </w:r>
            <w:proofErr w:type="gramEnd"/>
            <w:r w:rsidRPr="00F10FAC">
              <w:rPr>
                <w:rFonts w:eastAsia="Calibri"/>
                <w:lang w:val="en-US"/>
              </w:rPr>
              <w:t xml:space="preserve"> procuration No.23/256-</w:t>
            </w:r>
            <w:r w:rsidRPr="00F10FAC">
              <w:rPr>
                <w:rFonts w:eastAsia="Calibri"/>
              </w:rPr>
              <w:t>н</w:t>
            </w:r>
            <w:r w:rsidRPr="00F10FAC">
              <w:rPr>
                <w:rFonts w:eastAsia="Calibri"/>
                <w:lang w:val="en-US"/>
              </w:rPr>
              <w:t xml:space="preserve">/23-2021-2-253 </w:t>
            </w:r>
            <w:r>
              <w:rPr>
                <w:rFonts w:eastAsia="Calibri"/>
                <w:lang w:val="en-US"/>
              </w:rPr>
              <w:tab/>
              <w:t>(signature)</w:t>
            </w:r>
          </w:p>
          <w:p w14:paraId="6884993E" w14:textId="078D4F4A" w:rsidR="004C5CA6" w:rsidRPr="00F10FAC" w:rsidRDefault="00F10FAC" w:rsidP="00F10FAC">
            <w:pPr>
              <w:rPr>
                <w:rFonts w:eastAsia="Calibri"/>
                <w:lang w:val="en-US"/>
              </w:rPr>
            </w:pPr>
            <w:r w:rsidRPr="00F10FAC">
              <w:rPr>
                <w:rFonts w:eastAsia="Calibri"/>
                <w:lang w:val="en-US"/>
              </w:rPr>
              <w:t xml:space="preserve">of February 16, 2021)                                                                    </w:t>
            </w:r>
          </w:p>
          <w:p w14:paraId="41F7D011" w14:textId="77777777" w:rsidR="004C5CA6" w:rsidRPr="00F10FAC" w:rsidRDefault="004C5CA6" w:rsidP="004C5CA6">
            <w:pPr>
              <w:rPr>
                <w:rFonts w:eastAsia="Calibri"/>
                <w:lang w:val="en-US"/>
              </w:rPr>
            </w:pPr>
          </w:p>
          <w:p w14:paraId="5AF5EF45" w14:textId="7AF97229" w:rsidR="00396AAF" w:rsidRPr="00F10FAC" w:rsidRDefault="004C5CA6" w:rsidP="001C00BA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F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="00F10F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Date</w:t>
            </w:r>
            <w:r w:rsidRPr="00F10F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1C00BA" w:rsidRPr="00F10F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  <w:r w:rsidR="007277FC" w:rsidRPr="00F10F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  <w:r w:rsidRPr="00F10F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10F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July</w:t>
            </w:r>
            <w:r w:rsidRPr="00F10F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2021                         </w:t>
            </w:r>
            <w:r w:rsidR="00F10F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33CE6FDB" w14:textId="77777777" w:rsidR="001820CD" w:rsidRPr="00F10FAC" w:rsidRDefault="001820CD" w:rsidP="007E12BB">
      <w:pPr>
        <w:rPr>
          <w:lang w:val="en-US"/>
        </w:rPr>
      </w:pPr>
    </w:p>
    <w:sectPr w:rsidR="001820CD" w:rsidRPr="00F10FAC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31A7F"/>
    <w:multiLevelType w:val="hybridMultilevel"/>
    <w:tmpl w:val="701682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9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4"/>
  </w:num>
  <w:num w:numId="25">
    <w:abstractNumId w:val="42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40"/>
  </w:num>
  <w:num w:numId="31">
    <w:abstractNumId w:val="33"/>
  </w:num>
  <w:num w:numId="32">
    <w:abstractNumId w:val="12"/>
  </w:num>
  <w:num w:numId="33">
    <w:abstractNumId w:val="24"/>
  </w:num>
  <w:num w:numId="34">
    <w:abstractNumId w:val="43"/>
  </w:num>
  <w:num w:numId="35">
    <w:abstractNumId w:val="0"/>
  </w:num>
  <w:num w:numId="36">
    <w:abstractNumId w:val="38"/>
  </w:num>
  <w:num w:numId="37">
    <w:abstractNumId w:val="21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451A"/>
    <w:rsid w:val="0007603F"/>
    <w:rsid w:val="00080BE0"/>
    <w:rsid w:val="00081CA1"/>
    <w:rsid w:val="0008234E"/>
    <w:rsid w:val="000875CD"/>
    <w:rsid w:val="000933BC"/>
    <w:rsid w:val="0009672E"/>
    <w:rsid w:val="000A2FAA"/>
    <w:rsid w:val="000A3EF4"/>
    <w:rsid w:val="000A4C11"/>
    <w:rsid w:val="000A65FE"/>
    <w:rsid w:val="000B08B5"/>
    <w:rsid w:val="000B4CA2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7043"/>
    <w:rsid w:val="001039A4"/>
    <w:rsid w:val="0010629A"/>
    <w:rsid w:val="00107478"/>
    <w:rsid w:val="00110429"/>
    <w:rsid w:val="001154BC"/>
    <w:rsid w:val="001201B8"/>
    <w:rsid w:val="0012030A"/>
    <w:rsid w:val="0012491B"/>
    <w:rsid w:val="001278F9"/>
    <w:rsid w:val="00127D4B"/>
    <w:rsid w:val="001301DF"/>
    <w:rsid w:val="00131CCC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322E"/>
    <w:rsid w:val="00194D0C"/>
    <w:rsid w:val="00196F5C"/>
    <w:rsid w:val="00197D92"/>
    <w:rsid w:val="001A14E8"/>
    <w:rsid w:val="001B0CD2"/>
    <w:rsid w:val="001B1895"/>
    <w:rsid w:val="001B2031"/>
    <w:rsid w:val="001B3CA6"/>
    <w:rsid w:val="001B75F2"/>
    <w:rsid w:val="001C00BA"/>
    <w:rsid w:val="001C1DA4"/>
    <w:rsid w:val="001C20FD"/>
    <w:rsid w:val="001C3053"/>
    <w:rsid w:val="001C5B04"/>
    <w:rsid w:val="001C7A7C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2775E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81FB6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D6344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19E1"/>
    <w:rsid w:val="00373EA7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637C"/>
    <w:rsid w:val="003C6808"/>
    <w:rsid w:val="003C79E6"/>
    <w:rsid w:val="003D5027"/>
    <w:rsid w:val="003D5A99"/>
    <w:rsid w:val="003D6C04"/>
    <w:rsid w:val="003D72FF"/>
    <w:rsid w:val="003E1619"/>
    <w:rsid w:val="003E478A"/>
    <w:rsid w:val="003E79C6"/>
    <w:rsid w:val="003F2A4D"/>
    <w:rsid w:val="003F3C74"/>
    <w:rsid w:val="00401A78"/>
    <w:rsid w:val="00401AEF"/>
    <w:rsid w:val="0040321E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073E"/>
    <w:rsid w:val="0043225C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34C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5CA6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12031"/>
    <w:rsid w:val="005122B6"/>
    <w:rsid w:val="005163C2"/>
    <w:rsid w:val="0052298E"/>
    <w:rsid w:val="0052379E"/>
    <w:rsid w:val="00524660"/>
    <w:rsid w:val="00526873"/>
    <w:rsid w:val="0053206B"/>
    <w:rsid w:val="00533F99"/>
    <w:rsid w:val="0053688D"/>
    <w:rsid w:val="00536B3D"/>
    <w:rsid w:val="005375DC"/>
    <w:rsid w:val="00541890"/>
    <w:rsid w:val="00547D9E"/>
    <w:rsid w:val="00552D30"/>
    <w:rsid w:val="00560C21"/>
    <w:rsid w:val="00563A97"/>
    <w:rsid w:val="00564C0A"/>
    <w:rsid w:val="00565569"/>
    <w:rsid w:val="00567407"/>
    <w:rsid w:val="00571D7E"/>
    <w:rsid w:val="005721D3"/>
    <w:rsid w:val="00573D49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2463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00A9"/>
    <w:rsid w:val="006523CE"/>
    <w:rsid w:val="00653331"/>
    <w:rsid w:val="00654F27"/>
    <w:rsid w:val="00662F7C"/>
    <w:rsid w:val="00667367"/>
    <w:rsid w:val="00670EAB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70B"/>
    <w:rsid w:val="006D1A65"/>
    <w:rsid w:val="006D4B46"/>
    <w:rsid w:val="006D50D7"/>
    <w:rsid w:val="006E2D89"/>
    <w:rsid w:val="006E5BC3"/>
    <w:rsid w:val="006F397A"/>
    <w:rsid w:val="006F507E"/>
    <w:rsid w:val="007001BA"/>
    <w:rsid w:val="00701853"/>
    <w:rsid w:val="0070261F"/>
    <w:rsid w:val="007068C6"/>
    <w:rsid w:val="00706E8D"/>
    <w:rsid w:val="00710E03"/>
    <w:rsid w:val="00712114"/>
    <w:rsid w:val="007153A5"/>
    <w:rsid w:val="00715B54"/>
    <w:rsid w:val="007227DE"/>
    <w:rsid w:val="007241DE"/>
    <w:rsid w:val="00726946"/>
    <w:rsid w:val="007277FC"/>
    <w:rsid w:val="00727BDB"/>
    <w:rsid w:val="00733783"/>
    <w:rsid w:val="0074725D"/>
    <w:rsid w:val="007500DD"/>
    <w:rsid w:val="00753A55"/>
    <w:rsid w:val="00754DFD"/>
    <w:rsid w:val="00761910"/>
    <w:rsid w:val="00762A8E"/>
    <w:rsid w:val="007637DD"/>
    <w:rsid w:val="00774F36"/>
    <w:rsid w:val="0077502F"/>
    <w:rsid w:val="00775064"/>
    <w:rsid w:val="00776415"/>
    <w:rsid w:val="0077683E"/>
    <w:rsid w:val="00777154"/>
    <w:rsid w:val="00780515"/>
    <w:rsid w:val="00783676"/>
    <w:rsid w:val="00783AFB"/>
    <w:rsid w:val="007867AD"/>
    <w:rsid w:val="007873F6"/>
    <w:rsid w:val="00787C2A"/>
    <w:rsid w:val="00795C2F"/>
    <w:rsid w:val="00795C93"/>
    <w:rsid w:val="00795D58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1E82"/>
    <w:rsid w:val="008131FC"/>
    <w:rsid w:val="00814171"/>
    <w:rsid w:val="00815E16"/>
    <w:rsid w:val="00826995"/>
    <w:rsid w:val="00827552"/>
    <w:rsid w:val="008317E1"/>
    <w:rsid w:val="00832E22"/>
    <w:rsid w:val="00834CC3"/>
    <w:rsid w:val="008409D8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371D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2BB0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0CE3"/>
    <w:rsid w:val="009246F2"/>
    <w:rsid w:val="00924808"/>
    <w:rsid w:val="00927337"/>
    <w:rsid w:val="0092770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4A8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BE2"/>
    <w:rsid w:val="00995F6B"/>
    <w:rsid w:val="00997EAF"/>
    <w:rsid w:val="009A060A"/>
    <w:rsid w:val="009A1607"/>
    <w:rsid w:val="009A3F50"/>
    <w:rsid w:val="009A472A"/>
    <w:rsid w:val="009B01CF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062E8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2B90"/>
    <w:rsid w:val="00A75B8F"/>
    <w:rsid w:val="00A76DA7"/>
    <w:rsid w:val="00A77765"/>
    <w:rsid w:val="00A77F7F"/>
    <w:rsid w:val="00A811ED"/>
    <w:rsid w:val="00A87253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0BFF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1FF4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BC3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32AF"/>
    <w:rsid w:val="00C85F1B"/>
    <w:rsid w:val="00C86B39"/>
    <w:rsid w:val="00C87215"/>
    <w:rsid w:val="00C87EA6"/>
    <w:rsid w:val="00C91A7C"/>
    <w:rsid w:val="00C92121"/>
    <w:rsid w:val="00C92CE7"/>
    <w:rsid w:val="00C95403"/>
    <w:rsid w:val="00C976B0"/>
    <w:rsid w:val="00CA35A1"/>
    <w:rsid w:val="00CA3F7E"/>
    <w:rsid w:val="00CA4128"/>
    <w:rsid w:val="00CA69A9"/>
    <w:rsid w:val="00CB22B6"/>
    <w:rsid w:val="00CB24AA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1A8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A4B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79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D66BB"/>
    <w:rsid w:val="00EE0D4A"/>
    <w:rsid w:val="00EE2780"/>
    <w:rsid w:val="00EE4FA1"/>
    <w:rsid w:val="00EE5F58"/>
    <w:rsid w:val="00EE7563"/>
    <w:rsid w:val="00EF19BF"/>
    <w:rsid w:val="00EF25FC"/>
    <w:rsid w:val="00EF491A"/>
    <w:rsid w:val="00EF49D5"/>
    <w:rsid w:val="00EF54C2"/>
    <w:rsid w:val="00F0330B"/>
    <w:rsid w:val="00F03FA6"/>
    <w:rsid w:val="00F0539A"/>
    <w:rsid w:val="00F10AED"/>
    <w:rsid w:val="00F10FAC"/>
    <w:rsid w:val="00F24FED"/>
    <w:rsid w:val="00F2740A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433D"/>
    <w:rsid w:val="00F857D5"/>
    <w:rsid w:val="00F92AC8"/>
    <w:rsid w:val="00FB1947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1B28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0CC1"/>
  <w15:docId w15:val="{1B443BFC-4F16-4BFF-9DF6-F536DB7D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styleId="ae">
    <w:name w:val="Hyperlink"/>
    <w:basedOn w:val="a0"/>
    <w:uiPriority w:val="99"/>
    <w:unhideWhenUsed/>
    <w:rsid w:val="004913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28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DD946-8A56-4E53-BF43-A5433F6F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3</cp:revision>
  <cp:lastPrinted>2021-07-14T10:04:00Z</cp:lastPrinted>
  <dcterms:created xsi:type="dcterms:W3CDTF">2021-10-18T15:17:00Z</dcterms:created>
  <dcterms:modified xsi:type="dcterms:W3CDTF">2021-10-18T15:24:00Z</dcterms:modified>
</cp:coreProperties>
</file>