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765" w:rsidRDefault="00393F18" w:rsidP="008C6527">
      <w:pPr>
        <w:pStyle w:val="30"/>
        <w:keepNext w:val="0"/>
        <w:widowControl w:val="0"/>
        <w:rPr>
          <w:noProof/>
        </w:rPr>
      </w:pPr>
      <w:r>
        <w:rPr>
          <w:noProof/>
        </w:rPr>
        <w:t xml:space="preserve">                     </w:t>
      </w:r>
      <w:r w:rsidR="00C153C5">
        <w:rPr>
          <w:noProof/>
        </w:rPr>
        <w:drawing>
          <wp:inline distT="0" distB="0" distL="0" distR="0">
            <wp:extent cx="6631388" cy="1041621"/>
            <wp:effectExtent l="0" t="0" r="0" b="0"/>
            <wp:docPr id="5" name="Рисунок 5" descr="шапка2_Монтажная область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шапка2_Монтажная область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31388" cy="1041621"/>
                    </a:xfrm>
                    <a:prstGeom prst="rect">
                      <a:avLst/>
                    </a:prstGeom>
                    <a:noFill/>
                    <a:ln>
                      <a:noFill/>
                    </a:ln>
                  </pic:spPr>
                </pic:pic>
              </a:graphicData>
            </a:graphic>
          </wp:inline>
        </w:drawing>
      </w:r>
    </w:p>
    <w:p w:rsidR="00D17F01" w:rsidRPr="00D17F01" w:rsidRDefault="00D17F01" w:rsidP="00D17F01">
      <w:pPr>
        <w:jc w:val="center"/>
        <w:outlineLvl w:val="2"/>
        <w:rPr>
          <w:rFonts w:eastAsia="Calibri"/>
          <w:b/>
          <w:szCs w:val="22"/>
          <w:lang w:val="en-US" w:eastAsia="en-US"/>
        </w:rPr>
      </w:pPr>
      <w:r w:rsidRPr="00D17F01">
        <w:rPr>
          <w:rFonts w:eastAsia="Calibri"/>
          <w:b/>
          <w:szCs w:val="22"/>
          <w:lang w:val="en-US" w:eastAsia="en-US"/>
        </w:rPr>
        <w:t>Minutes of the Meeting of the Board of Directors No. 3</w:t>
      </w:r>
      <w:r>
        <w:rPr>
          <w:rFonts w:eastAsia="Calibri"/>
          <w:b/>
          <w:szCs w:val="22"/>
          <w:lang w:val="en-US" w:eastAsia="en-US"/>
        </w:rPr>
        <w:t>79</w:t>
      </w:r>
      <w:r w:rsidRPr="00D17F01">
        <w:rPr>
          <w:rFonts w:eastAsia="Calibri"/>
          <w:b/>
          <w:szCs w:val="22"/>
          <w:lang w:val="en-US" w:eastAsia="en-US"/>
        </w:rPr>
        <w:t>/20</w:t>
      </w:r>
      <w:r>
        <w:rPr>
          <w:rFonts w:eastAsia="Calibri"/>
          <w:b/>
          <w:szCs w:val="22"/>
          <w:lang w:val="en-US" w:eastAsia="en-US"/>
        </w:rPr>
        <w:t>20</w:t>
      </w:r>
    </w:p>
    <w:p w:rsidR="00D17F01" w:rsidRPr="00D17F01" w:rsidRDefault="00D17F01" w:rsidP="00D17F01">
      <w:pPr>
        <w:jc w:val="center"/>
        <w:outlineLvl w:val="2"/>
        <w:rPr>
          <w:rFonts w:eastAsia="Calibri"/>
          <w:b/>
          <w:szCs w:val="22"/>
          <w:lang w:val="en-US" w:eastAsia="en-US"/>
        </w:rPr>
      </w:pPr>
      <w:proofErr w:type="gramStart"/>
      <w:r w:rsidRPr="00D17F01">
        <w:rPr>
          <w:rFonts w:eastAsia="Calibri"/>
          <w:b/>
          <w:szCs w:val="22"/>
          <w:lang w:val="en-US" w:eastAsia="en-US"/>
        </w:rPr>
        <w:t>of</w:t>
      </w:r>
      <w:proofErr w:type="gramEnd"/>
      <w:r w:rsidRPr="00D17F01">
        <w:rPr>
          <w:rFonts w:eastAsia="Calibri"/>
          <w:b/>
          <w:szCs w:val="22"/>
          <w:lang w:val="en-US" w:eastAsia="en-US"/>
        </w:rPr>
        <w:t xml:space="preserve"> the Public Joint Stock Company  </w:t>
      </w:r>
    </w:p>
    <w:p w:rsidR="00D17F01" w:rsidRPr="00D17F01" w:rsidRDefault="00D17F01" w:rsidP="00D17F01">
      <w:pPr>
        <w:tabs>
          <w:tab w:val="center" w:pos="4677"/>
          <w:tab w:val="left" w:pos="7365"/>
        </w:tabs>
        <w:outlineLvl w:val="2"/>
        <w:rPr>
          <w:rFonts w:eastAsia="Calibri"/>
          <w:b/>
          <w:szCs w:val="22"/>
          <w:lang w:val="en-US" w:eastAsia="en-US"/>
        </w:rPr>
      </w:pPr>
      <w:r w:rsidRPr="00D17F01">
        <w:rPr>
          <w:rFonts w:eastAsia="Calibri"/>
          <w:b/>
          <w:szCs w:val="22"/>
          <w:lang w:val="en-US" w:eastAsia="en-US"/>
        </w:rPr>
        <w:tab/>
      </w:r>
      <w:proofErr w:type="gramStart"/>
      <w:r w:rsidRPr="00D17F01">
        <w:rPr>
          <w:rFonts w:eastAsia="Calibri"/>
          <w:b/>
          <w:szCs w:val="22"/>
          <w:lang w:val="en-US" w:eastAsia="en-US"/>
        </w:rPr>
        <w:t>of</w:t>
      </w:r>
      <w:proofErr w:type="gramEnd"/>
      <w:r w:rsidRPr="00D17F01">
        <w:rPr>
          <w:rFonts w:eastAsia="Calibri"/>
          <w:b/>
          <w:szCs w:val="22"/>
          <w:lang w:val="en-US" w:eastAsia="en-US"/>
        </w:rPr>
        <w:t xml:space="preserve"> Power Industry and Electrification of Kuban (PJSC Kubanenergo)</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386"/>
      </w:tblGrid>
      <w:tr w:rsidR="00D17F01" w:rsidRPr="00FF4E23" w:rsidTr="004A3EFB">
        <w:tc>
          <w:tcPr>
            <w:tcW w:w="4395" w:type="dxa"/>
            <w:tcBorders>
              <w:top w:val="nil"/>
              <w:left w:val="nil"/>
              <w:bottom w:val="nil"/>
              <w:right w:val="nil"/>
            </w:tcBorders>
          </w:tcPr>
          <w:p w:rsidR="00D17F01" w:rsidRPr="001F50E4" w:rsidRDefault="00D17F01" w:rsidP="00D57B79">
            <w:pPr>
              <w:pStyle w:val="32"/>
              <w:widowControl w:val="0"/>
              <w:ind w:right="-108"/>
              <w:rPr>
                <w:b w:val="0"/>
                <w:color w:val="000000"/>
                <w:sz w:val="24"/>
                <w:lang w:val="en-US"/>
              </w:rPr>
            </w:pPr>
          </w:p>
          <w:p w:rsidR="00D17F01" w:rsidRPr="001F50E4" w:rsidRDefault="00D17F01" w:rsidP="00D57B79">
            <w:pPr>
              <w:pStyle w:val="32"/>
              <w:widowControl w:val="0"/>
              <w:ind w:right="-108"/>
              <w:rPr>
                <w:b w:val="0"/>
                <w:color w:val="000000"/>
                <w:sz w:val="24"/>
              </w:rPr>
            </w:pPr>
            <w:r w:rsidRPr="001F50E4">
              <w:rPr>
                <w:b w:val="0"/>
                <w:sz w:val="24"/>
                <w:lang w:val="en-US"/>
              </w:rPr>
              <w:t>Date of Meeting</w:t>
            </w:r>
          </w:p>
        </w:tc>
        <w:tc>
          <w:tcPr>
            <w:tcW w:w="5386" w:type="dxa"/>
            <w:tcBorders>
              <w:top w:val="nil"/>
              <w:left w:val="nil"/>
              <w:bottom w:val="nil"/>
              <w:right w:val="nil"/>
            </w:tcBorders>
          </w:tcPr>
          <w:p w:rsidR="00D17F01" w:rsidRPr="001F50E4" w:rsidRDefault="00D17F01" w:rsidP="00D57B79">
            <w:pPr>
              <w:pStyle w:val="32"/>
              <w:widowControl w:val="0"/>
              <w:ind w:left="679"/>
              <w:jc w:val="left"/>
              <w:rPr>
                <w:b w:val="0"/>
                <w:color w:val="000000"/>
                <w:sz w:val="24"/>
              </w:rPr>
            </w:pPr>
          </w:p>
          <w:p w:rsidR="00D17F01" w:rsidRPr="001F50E4" w:rsidRDefault="00D17F01" w:rsidP="00D17F01">
            <w:pPr>
              <w:pStyle w:val="32"/>
              <w:widowControl w:val="0"/>
              <w:ind w:left="679"/>
              <w:jc w:val="left"/>
              <w:rPr>
                <w:b w:val="0"/>
                <w:color w:val="000000"/>
                <w:sz w:val="24"/>
                <w:lang w:val="en-US"/>
              </w:rPr>
            </w:pPr>
            <w:r>
              <w:rPr>
                <w:b w:val="0"/>
                <w:color w:val="000000"/>
                <w:sz w:val="24"/>
                <w:lang w:val="en-US"/>
              </w:rPr>
              <w:t>March 5, 2020</w:t>
            </w:r>
          </w:p>
        </w:tc>
      </w:tr>
      <w:tr w:rsidR="00D17F01" w:rsidRPr="00FF4E23" w:rsidTr="004A3EFB">
        <w:tc>
          <w:tcPr>
            <w:tcW w:w="4395" w:type="dxa"/>
            <w:tcBorders>
              <w:top w:val="nil"/>
              <w:left w:val="nil"/>
              <w:bottom w:val="nil"/>
              <w:right w:val="nil"/>
            </w:tcBorders>
          </w:tcPr>
          <w:p w:rsidR="00D17F01" w:rsidRPr="001F50E4" w:rsidRDefault="00D17F01" w:rsidP="00D57B79">
            <w:pPr>
              <w:pStyle w:val="32"/>
              <w:widowControl w:val="0"/>
              <w:ind w:right="-108"/>
              <w:rPr>
                <w:b w:val="0"/>
                <w:color w:val="000000"/>
                <w:sz w:val="24"/>
              </w:rPr>
            </w:pPr>
            <w:r w:rsidRPr="001F50E4">
              <w:rPr>
                <w:b w:val="0"/>
                <w:color w:val="000000"/>
                <w:sz w:val="24"/>
                <w:lang w:val="en-US"/>
              </w:rPr>
              <w:t>Form of Meeting</w:t>
            </w:r>
            <w:r w:rsidRPr="001F50E4">
              <w:rPr>
                <w:b w:val="0"/>
                <w:color w:val="000000"/>
                <w:sz w:val="24"/>
              </w:rPr>
              <w:t>:</w:t>
            </w:r>
          </w:p>
        </w:tc>
        <w:tc>
          <w:tcPr>
            <w:tcW w:w="5386" w:type="dxa"/>
            <w:tcBorders>
              <w:top w:val="nil"/>
              <w:left w:val="nil"/>
              <w:bottom w:val="nil"/>
              <w:right w:val="nil"/>
            </w:tcBorders>
          </w:tcPr>
          <w:p w:rsidR="00D17F01" w:rsidRPr="001F50E4" w:rsidRDefault="00D17F01" w:rsidP="00D57B79">
            <w:pPr>
              <w:pStyle w:val="32"/>
              <w:widowControl w:val="0"/>
              <w:ind w:left="679"/>
              <w:jc w:val="left"/>
              <w:rPr>
                <w:b w:val="0"/>
                <w:color w:val="000000"/>
                <w:sz w:val="24"/>
                <w:lang w:val="en-US"/>
              </w:rPr>
            </w:pPr>
            <w:r>
              <w:rPr>
                <w:b w:val="0"/>
                <w:sz w:val="24"/>
                <w:lang w:val="en-US"/>
              </w:rPr>
              <w:t>Absentee voting</w:t>
            </w:r>
            <w:r w:rsidRPr="001F50E4">
              <w:rPr>
                <w:b w:val="0"/>
                <w:spacing w:val="-2"/>
                <w:sz w:val="24"/>
                <w:lang w:val="en-US"/>
              </w:rPr>
              <w:t xml:space="preserve"> (</w:t>
            </w:r>
            <w:r>
              <w:rPr>
                <w:b w:val="0"/>
                <w:spacing w:val="-2"/>
                <w:sz w:val="24"/>
                <w:lang w:val="en-US"/>
              </w:rPr>
              <w:t>by questionnaire</w:t>
            </w:r>
            <w:r w:rsidRPr="001F50E4">
              <w:rPr>
                <w:b w:val="0"/>
                <w:spacing w:val="-2"/>
                <w:sz w:val="24"/>
                <w:lang w:val="en-US"/>
              </w:rPr>
              <w:t>)</w:t>
            </w:r>
          </w:p>
        </w:tc>
      </w:tr>
      <w:tr w:rsidR="00D17F01" w:rsidRPr="00D17F01" w:rsidTr="004A3EFB">
        <w:tc>
          <w:tcPr>
            <w:tcW w:w="4395" w:type="dxa"/>
            <w:tcBorders>
              <w:top w:val="nil"/>
              <w:left w:val="nil"/>
              <w:bottom w:val="nil"/>
              <w:right w:val="nil"/>
            </w:tcBorders>
          </w:tcPr>
          <w:p w:rsidR="00D17F01" w:rsidRPr="00EB5F5A" w:rsidRDefault="00D17F01" w:rsidP="00D57B79">
            <w:pPr>
              <w:pStyle w:val="32"/>
              <w:widowControl w:val="0"/>
              <w:ind w:right="-108"/>
              <w:rPr>
                <w:b w:val="0"/>
                <w:color w:val="000000"/>
                <w:sz w:val="24"/>
                <w:lang w:val="en-US"/>
              </w:rPr>
            </w:pPr>
            <w:r>
              <w:rPr>
                <w:b w:val="0"/>
                <w:color w:val="000000"/>
                <w:sz w:val="24"/>
                <w:lang w:val="en-US"/>
              </w:rPr>
              <w:t>Location of summing up the voting results</w:t>
            </w:r>
            <w:r w:rsidRPr="00EB5F5A">
              <w:rPr>
                <w:b w:val="0"/>
                <w:color w:val="000000"/>
                <w:sz w:val="24"/>
                <w:lang w:val="en-US"/>
              </w:rPr>
              <w:t>:</w:t>
            </w:r>
          </w:p>
        </w:tc>
        <w:tc>
          <w:tcPr>
            <w:tcW w:w="5386" w:type="dxa"/>
            <w:tcBorders>
              <w:top w:val="nil"/>
              <w:left w:val="nil"/>
              <w:bottom w:val="nil"/>
              <w:right w:val="nil"/>
            </w:tcBorders>
          </w:tcPr>
          <w:p w:rsidR="00D17F01" w:rsidRPr="00EB5F5A" w:rsidRDefault="00D17F01" w:rsidP="00D17F01">
            <w:pPr>
              <w:pStyle w:val="32"/>
              <w:widowControl w:val="0"/>
              <w:suppressAutoHyphens/>
              <w:ind w:left="680"/>
              <w:jc w:val="left"/>
              <w:rPr>
                <w:b w:val="0"/>
                <w:color w:val="000000"/>
                <w:sz w:val="24"/>
                <w:lang w:val="en-US"/>
              </w:rPr>
            </w:pPr>
            <w:r>
              <w:rPr>
                <w:b w:val="0"/>
                <w:sz w:val="24"/>
                <w:lang w:val="en-US"/>
              </w:rPr>
              <w:t>room</w:t>
            </w:r>
            <w:r w:rsidRPr="00EB5F5A">
              <w:rPr>
                <w:b w:val="0"/>
                <w:sz w:val="24"/>
                <w:lang w:val="en-US"/>
              </w:rPr>
              <w:t xml:space="preserve"> </w:t>
            </w:r>
            <w:r>
              <w:rPr>
                <w:b w:val="0"/>
                <w:sz w:val="24"/>
                <w:lang w:val="en-US"/>
              </w:rPr>
              <w:t>202</w:t>
            </w:r>
            <w:r w:rsidRPr="00EB5F5A">
              <w:rPr>
                <w:b w:val="0"/>
                <w:sz w:val="24"/>
                <w:lang w:val="en-US"/>
              </w:rPr>
              <w:t xml:space="preserve">, </w:t>
            </w:r>
            <w:r>
              <w:rPr>
                <w:b w:val="0"/>
                <w:sz w:val="24"/>
                <w:lang w:val="en-US"/>
              </w:rPr>
              <w:t>building 2,</w:t>
            </w:r>
            <w:r w:rsidRPr="00EB5F5A">
              <w:rPr>
                <w:b w:val="0"/>
                <w:sz w:val="24"/>
                <w:lang w:val="en-US"/>
              </w:rPr>
              <w:t xml:space="preserve"> </w:t>
            </w:r>
            <w:r w:rsidRPr="00A76667">
              <w:rPr>
                <w:rFonts w:ascii="Times New Roman CYR" w:hAnsi="Times New Roman CYR" w:cs="Times New Roman CYR"/>
                <w:b w:val="0"/>
                <w:bCs w:val="0"/>
                <w:iCs w:val="0"/>
                <w:sz w:val="24"/>
                <w:lang w:val="en-US"/>
              </w:rPr>
              <w:t>2</w:t>
            </w:r>
            <w:r w:rsidRPr="00A76667">
              <w:rPr>
                <w:rFonts w:ascii="Times New Roman CYR" w:hAnsi="Times New Roman CYR" w:cs="Times New Roman CYR"/>
                <w:b w:val="0"/>
                <w:bCs w:val="0"/>
                <w:iCs w:val="0"/>
                <w:sz w:val="24"/>
              </w:rPr>
              <w:t>А</w:t>
            </w:r>
            <w:r w:rsidRPr="00A76667">
              <w:rPr>
                <w:rFonts w:ascii="Times New Roman CYR" w:hAnsi="Times New Roman CYR" w:cs="Times New Roman CYR"/>
                <w:b w:val="0"/>
                <w:bCs w:val="0"/>
                <w:iCs w:val="0"/>
                <w:sz w:val="24"/>
                <w:lang w:val="en-US"/>
              </w:rPr>
              <w:t xml:space="preserve"> Stavropolskaya Str</w:t>
            </w:r>
            <w:r>
              <w:rPr>
                <w:rFonts w:ascii="Times New Roman CYR" w:hAnsi="Times New Roman CYR" w:cs="Times New Roman CYR"/>
                <w:b w:val="0"/>
                <w:bCs w:val="0"/>
                <w:iCs w:val="0"/>
                <w:sz w:val="24"/>
                <w:lang w:val="en-US"/>
              </w:rPr>
              <w:t>.,</w:t>
            </w:r>
            <w:r w:rsidRPr="00A76667">
              <w:rPr>
                <w:rFonts w:ascii="Times New Roman CYR" w:hAnsi="Times New Roman CYR" w:cs="Times New Roman CYR"/>
                <w:b w:val="0"/>
                <w:bCs w:val="0"/>
                <w:iCs w:val="0"/>
                <w:sz w:val="24"/>
                <w:lang w:val="en-US"/>
              </w:rPr>
              <w:t xml:space="preserve"> Krasnodar</w:t>
            </w:r>
            <w:r>
              <w:rPr>
                <w:rFonts w:ascii="Times New Roman CYR" w:hAnsi="Times New Roman CYR" w:cs="Times New Roman CYR"/>
                <w:b w:val="0"/>
                <w:bCs w:val="0"/>
                <w:iCs w:val="0"/>
                <w:sz w:val="24"/>
                <w:lang w:val="en-US"/>
              </w:rPr>
              <w:t xml:space="preserve"> (for postage to the Corporate Secretary of PJSC Kubanenergo)</w:t>
            </w:r>
          </w:p>
        </w:tc>
      </w:tr>
      <w:tr w:rsidR="00D17F01" w:rsidRPr="00FF4E23" w:rsidTr="004A3EFB">
        <w:tc>
          <w:tcPr>
            <w:tcW w:w="4395" w:type="dxa"/>
            <w:tcBorders>
              <w:top w:val="nil"/>
              <w:left w:val="nil"/>
              <w:bottom w:val="nil"/>
              <w:right w:val="nil"/>
            </w:tcBorders>
          </w:tcPr>
          <w:p w:rsidR="00D17F01" w:rsidRPr="00EB5F5A" w:rsidRDefault="00D17F01" w:rsidP="00D57B79">
            <w:pPr>
              <w:pStyle w:val="32"/>
              <w:widowControl w:val="0"/>
              <w:ind w:right="-108"/>
              <w:rPr>
                <w:b w:val="0"/>
                <w:color w:val="000000"/>
                <w:sz w:val="24"/>
                <w:lang w:val="en-US"/>
              </w:rPr>
            </w:pPr>
            <w:r>
              <w:rPr>
                <w:b w:val="0"/>
                <w:color w:val="000000"/>
                <w:sz w:val="24"/>
                <w:lang w:val="en-US"/>
              </w:rPr>
              <w:t>Date on which the minutes were drawn up</w:t>
            </w:r>
            <w:r w:rsidRPr="00EB5F5A">
              <w:rPr>
                <w:b w:val="0"/>
                <w:color w:val="000000"/>
                <w:sz w:val="24"/>
                <w:lang w:val="en-US"/>
              </w:rPr>
              <w:t>:</w:t>
            </w:r>
          </w:p>
        </w:tc>
        <w:tc>
          <w:tcPr>
            <w:tcW w:w="5386" w:type="dxa"/>
            <w:tcBorders>
              <w:top w:val="nil"/>
              <w:left w:val="nil"/>
              <w:bottom w:val="nil"/>
              <w:right w:val="nil"/>
            </w:tcBorders>
          </w:tcPr>
          <w:p w:rsidR="00D17F01" w:rsidRPr="00EB5F5A" w:rsidRDefault="00D17F01" w:rsidP="00D17F01">
            <w:pPr>
              <w:pStyle w:val="32"/>
              <w:widowControl w:val="0"/>
              <w:ind w:left="679"/>
              <w:jc w:val="left"/>
              <w:rPr>
                <w:b w:val="0"/>
                <w:color w:val="000000"/>
                <w:sz w:val="24"/>
                <w:lang w:val="en-US"/>
              </w:rPr>
            </w:pPr>
            <w:r>
              <w:rPr>
                <w:b w:val="0"/>
                <w:color w:val="000000"/>
                <w:sz w:val="24"/>
                <w:lang w:val="en-US"/>
              </w:rPr>
              <w:t xml:space="preserve">March </w:t>
            </w:r>
            <w:r>
              <w:rPr>
                <w:b w:val="0"/>
                <w:color w:val="000000"/>
                <w:sz w:val="24"/>
                <w:lang w:val="en-US"/>
              </w:rPr>
              <w:t>6</w:t>
            </w:r>
            <w:r>
              <w:rPr>
                <w:b w:val="0"/>
                <w:color w:val="000000"/>
                <w:sz w:val="24"/>
                <w:lang w:val="en-US"/>
              </w:rPr>
              <w:t>, 2020</w:t>
            </w:r>
          </w:p>
        </w:tc>
      </w:tr>
    </w:tbl>
    <w:p w:rsidR="00D17F01" w:rsidRPr="00D17F01" w:rsidRDefault="00D17F01" w:rsidP="00D17F01">
      <w:pPr>
        <w:widowControl w:val="0"/>
        <w:spacing w:before="240"/>
        <w:jc w:val="both"/>
        <w:rPr>
          <w:rFonts w:eastAsia="Calibri"/>
          <w:szCs w:val="22"/>
          <w:lang w:val="en-US" w:eastAsia="en-US"/>
        </w:rPr>
      </w:pPr>
      <w:r w:rsidRPr="00D17F01">
        <w:rPr>
          <w:rFonts w:eastAsia="Calibri"/>
          <w:b/>
          <w:szCs w:val="22"/>
          <w:lang w:val="en-US" w:eastAsia="en-US"/>
        </w:rPr>
        <w:t>Members of the Board of Directors:</w:t>
      </w:r>
      <w:r w:rsidRPr="00D17F01">
        <w:rPr>
          <w:rFonts w:eastAsia="Calibri"/>
          <w:szCs w:val="22"/>
          <w:lang w:val="en-US" w:eastAsia="en-US"/>
        </w:rPr>
        <w:t xml:space="preserve"> 11 persons</w:t>
      </w:r>
    </w:p>
    <w:p w:rsidR="00D17F01" w:rsidRPr="00D17F01" w:rsidRDefault="00D17F01" w:rsidP="00D17F01">
      <w:pPr>
        <w:widowControl w:val="0"/>
        <w:jc w:val="both"/>
        <w:rPr>
          <w:spacing w:val="-2"/>
          <w:lang w:val="en-US"/>
        </w:rPr>
      </w:pPr>
      <w:r w:rsidRPr="00D17F01">
        <w:rPr>
          <w:b/>
          <w:spacing w:val="-2"/>
          <w:lang w:val="en-US"/>
        </w:rPr>
        <w:t>Members of the Board of Directors were submitted the checklists</w:t>
      </w:r>
      <w:r w:rsidRPr="00D17F01">
        <w:rPr>
          <w:spacing w:val="-2"/>
          <w:lang w:val="en-US"/>
        </w:rPr>
        <w:t xml:space="preserve">: </w:t>
      </w:r>
      <w:proofErr w:type="spellStart"/>
      <w:r w:rsidRPr="00D17F01">
        <w:rPr>
          <w:spacing w:val="-2"/>
          <w:lang w:val="en-US"/>
        </w:rPr>
        <w:t>Gavrilov</w:t>
      </w:r>
      <w:proofErr w:type="spellEnd"/>
      <w:r w:rsidRPr="00D17F01">
        <w:rPr>
          <w:spacing w:val="-2"/>
          <w:lang w:val="en-US"/>
        </w:rPr>
        <w:t xml:space="preserve"> A.I.</w:t>
      </w:r>
      <w:r w:rsidRPr="00D17F01">
        <w:rPr>
          <w:lang w:val="en-US"/>
        </w:rPr>
        <w:t xml:space="preserve"> (Chairman of the Board of Directors)</w:t>
      </w:r>
      <w:r w:rsidRPr="00D17F01">
        <w:rPr>
          <w:spacing w:val="-2"/>
          <w:lang w:val="en-US"/>
        </w:rPr>
        <w:t xml:space="preserve">, </w:t>
      </w:r>
      <w:proofErr w:type="spellStart"/>
      <w:r w:rsidRPr="00D17F01">
        <w:rPr>
          <w:spacing w:val="-2"/>
          <w:lang w:val="en-US"/>
        </w:rPr>
        <w:t>Varvarin</w:t>
      </w:r>
      <w:proofErr w:type="spellEnd"/>
      <w:r w:rsidRPr="00D17F01">
        <w:rPr>
          <w:spacing w:val="-2"/>
          <w:lang w:val="en-US"/>
        </w:rPr>
        <w:t xml:space="preserve"> A.V., </w:t>
      </w:r>
      <w:proofErr w:type="spellStart"/>
      <w:r w:rsidRPr="00D17F01">
        <w:rPr>
          <w:spacing w:val="-2"/>
          <w:lang w:val="en-US"/>
        </w:rPr>
        <w:t>Kiryukhin</w:t>
      </w:r>
      <w:proofErr w:type="spellEnd"/>
      <w:r w:rsidRPr="00D17F01">
        <w:rPr>
          <w:spacing w:val="-2"/>
          <w:lang w:val="en-US"/>
        </w:rPr>
        <w:t xml:space="preserve"> S.V., </w:t>
      </w:r>
      <w:proofErr w:type="spellStart"/>
      <w:r w:rsidRPr="00D17F01">
        <w:rPr>
          <w:spacing w:val="-2"/>
          <w:lang w:val="en-US"/>
        </w:rPr>
        <w:t>Larionov</w:t>
      </w:r>
      <w:proofErr w:type="spellEnd"/>
      <w:r w:rsidRPr="00D17F01">
        <w:rPr>
          <w:spacing w:val="-2"/>
          <w:lang w:val="en-US"/>
        </w:rPr>
        <w:t xml:space="preserve"> D.V., Medvedev M.V., </w:t>
      </w:r>
      <w:proofErr w:type="spellStart"/>
      <w:r w:rsidRPr="00D17F01">
        <w:rPr>
          <w:spacing w:val="-2"/>
          <w:lang w:val="en-US"/>
        </w:rPr>
        <w:t>Osipova</w:t>
      </w:r>
      <w:proofErr w:type="spellEnd"/>
      <w:r w:rsidRPr="00D17F01">
        <w:rPr>
          <w:spacing w:val="-2"/>
          <w:lang w:val="en-US"/>
        </w:rPr>
        <w:t xml:space="preserve"> E.N., </w:t>
      </w:r>
      <w:proofErr w:type="spellStart"/>
      <w:r w:rsidRPr="00D17F01">
        <w:rPr>
          <w:spacing w:val="-2"/>
          <w:lang w:val="en-US"/>
        </w:rPr>
        <w:t>Rozhkov</w:t>
      </w:r>
      <w:proofErr w:type="spellEnd"/>
      <w:r w:rsidRPr="00D17F01">
        <w:rPr>
          <w:spacing w:val="-2"/>
          <w:lang w:val="en-US"/>
        </w:rPr>
        <w:t xml:space="preserve"> V.V., </w:t>
      </w:r>
      <w:proofErr w:type="spellStart"/>
      <w:r w:rsidRPr="00D17F01">
        <w:rPr>
          <w:spacing w:val="-2"/>
          <w:lang w:val="en-US"/>
        </w:rPr>
        <w:t>Sergeeva</w:t>
      </w:r>
      <w:proofErr w:type="spellEnd"/>
      <w:r w:rsidRPr="00D17F01">
        <w:rPr>
          <w:spacing w:val="-2"/>
          <w:lang w:val="en-US"/>
        </w:rPr>
        <w:t xml:space="preserve"> O.A., </w:t>
      </w:r>
      <w:proofErr w:type="spellStart"/>
      <w:r w:rsidRPr="00D17F01">
        <w:rPr>
          <w:spacing w:val="-2"/>
          <w:lang w:val="en-US"/>
        </w:rPr>
        <w:t>Khokholkova</w:t>
      </w:r>
      <w:proofErr w:type="spellEnd"/>
      <w:r w:rsidRPr="00D17F01">
        <w:rPr>
          <w:spacing w:val="-2"/>
          <w:lang w:val="en-US"/>
        </w:rPr>
        <w:t xml:space="preserve"> K.V., </w:t>
      </w:r>
      <w:proofErr w:type="spellStart"/>
      <w:r w:rsidRPr="00D17F01">
        <w:rPr>
          <w:spacing w:val="-2"/>
          <w:lang w:val="en-US"/>
        </w:rPr>
        <w:t>Shagina</w:t>
      </w:r>
      <w:proofErr w:type="spellEnd"/>
      <w:r w:rsidRPr="00D17F01">
        <w:rPr>
          <w:spacing w:val="-2"/>
          <w:lang w:val="en-US"/>
        </w:rPr>
        <w:t xml:space="preserve"> I.A., </w:t>
      </w:r>
      <w:proofErr w:type="spellStart"/>
      <w:r w:rsidRPr="00D17F01">
        <w:rPr>
          <w:spacing w:val="-2"/>
          <w:lang w:val="en-US"/>
        </w:rPr>
        <w:t>Yavorskiy</w:t>
      </w:r>
      <w:proofErr w:type="spellEnd"/>
      <w:r w:rsidRPr="00D17F01">
        <w:rPr>
          <w:spacing w:val="-2"/>
          <w:lang w:val="en-US"/>
        </w:rPr>
        <w:t xml:space="preserve"> V.K.</w:t>
      </w:r>
    </w:p>
    <w:p w:rsidR="00D17F01" w:rsidRPr="00D17F01" w:rsidRDefault="00D17F01" w:rsidP="00D17F01">
      <w:pPr>
        <w:widowControl w:val="0"/>
        <w:shd w:val="clear" w:color="auto" w:fill="FFFFFF"/>
        <w:jc w:val="both"/>
        <w:rPr>
          <w:lang w:val="en-US"/>
        </w:rPr>
      </w:pPr>
      <w:r w:rsidRPr="00D17F01">
        <w:rPr>
          <w:b/>
          <w:spacing w:val="-2"/>
          <w:lang w:val="en-US"/>
        </w:rPr>
        <w:t>Members of the Board of Directors were not submitted the checklists</w:t>
      </w:r>
      <w:r w:rsidRPr="00D17F01">
        <w:rPr>
          <w:b/>
          <w:lang w:val="en-US"/>
        </w:rPr>
        <w:t>:</w:t>
      </w:r>
      <w:r w:rsidRPr="00D17F01">
        <w:rPr>
          <w:lang w:val="en-US"/>
        </w:rPr>
        <w:t xml:space="preserve"> none.</w:t>
      </w:r>
    </w:p>
    <w:p w:rsidR="00D17F01" w:rsidRPr="00D17F01" w:rsidRDefault="00D17F01" w:rsidP="00D17F01">
      <w:pPr>
        <w:widowControl w:val="0"/>
        <w:jc w:val="both"/>
        <w:rPr>
          <w:lang w:val="en-US"/>
        </w:rPr>
      </w:pPr>
      <w:r w:rsidRPr="00D17F01">
        <w:rPr>
          <w:lang w:val="en-US"/>
        </w:rPr>
        <w:t>In accordance with the Clause 7.3 “Regulations on the Board of Directors of Public Joint Stock Company of Power Industry and Electrification of Kuban” (passed by the decision of the</w:t>
      </w:r>
      <w:r w:rsidRPr="00D17F01">
        <w:rPr>
          <w:rFonts w:ascii="Calibri" w:eastAsia="Calibri" w:hAnsi="Calibri"/>
          <w:sz w:val="22"/>
          <w:szCs w:val="22"/>
          <w:lang w:val="en-US" w:eastAsia="en-US"/>
        </w:rPr>
        <w:t xml:space="preserve"> </w:t>
      </w:r>
      <w:r w:rsidRPr="00D17F01">
        <w:rPr>
          <w:lang w:val="en-US"/>
        </w:rPr>
        <w:t xml:space="preserve">Annual General Meeting of Shareholders of PJSC Kubanenergo, Minutes No. 42 of June 20, 2019) at least half of the number of elected members of the Board of Directors of the Company constitutes a quorum for a meeting of the Board of Directors. </w:t>
      </w:r>
    </w:p>
    <w:p w:rsidR="00D17F01" w:rsidRPr="00D17F01" w:rsidRDefault="00D17F01" w:rsidP="00D17F01">
      <w:pPr>
        <w:widowControl w:val="0"/>
        <w:jc w:val="both"/>
        <w:rPr>
          <w:b/>
        </w:rPr>
      </w:pPr>
      <w:r w:rsidRPr="00D17F01">
        <w:rPr>
          <w:b/>
          <w:lang w:val="en-US"/>
        </w:rPr>
        <w:t>A</w:t>
      </w:r>
      <w:r w:rsidRPr="00D17F01">
        <w:rPr>
          <w:b/>
        </w:rPr>
        <w:t xml:space="preserve"> </w:t>
      </w:r>
      <w:r w:rsidRPr="00D17F01">
        <w:rPr>
          <w:b/>
          <w:lang w:val="en-US"/>
        </w:rPr>
        <w:t>quorum</w:t>
      </w:r>
      <w:r w:rsidRPr="00D17F01">
        <w:rPr>
          <w:b/>
        </w:rPr>
        <w:t xml:space="preserve"> </w:t>
      </w:r>
      <w:r w:rsidRPr="00D17F01">
        <w:rPr>
          <w:b/>
          <w:lang w:val="en-US"/>
        </w:rPr>
        <w:t>is</w:t>
      </w:r>
      <w:r w:rsidRPr="00D17F01">
        <w:rPr>
          <w:b/>
        </w:rPr>
        <w:t xml:space="preserve"> </w:t>
      </w:r>
      <w:r w:rsidRPr="00D17F01">
        <w:rPr>
          <w:b/>
          <w:lang w:val="en-US"/>
        </w:rPr>
        <w:t>present</w:t>
      </w:r>
      <w:r w:rsidRPr="00D17F01">
        <w:rPr>
          <w:b/>
        </w:rPr>
        <w:t>.</w:t>
      </w:r>
    </w:p>
    <w:p w:rsidR="00490893" w:rsidRPr="003C552E" w:rsidRDefault="00D17F01" w:rsidP="00A327C9">
      <w:pPr>
        <w:pStyle w:val="20"/>
        <w:widowControl w:val="0"/>
        <w:spacing w:before="120"/>
        <w:contextualSpacing/>
        <w:jc w:val="center"/>
        <w:rPr>
          <w:b/>
          <w:bCs/>
          <w:sz w:val="24"/>
          <w:szCs w:val="24"/>
          <w:u w:val="single"/>
          <w:lang w:val="en-US"/>
        </w:rPr>
      </w:pPr>
      <w:r w:rsidRPr="00D17F01">
        <w:rPr>
          <w:rFonts w:eastAsia="Calibri"/>
          <w:b/>
          <w:sz w:val="24"/>
          <w:szCs w:val="22"/>
          <w:u w:val="single"/>
          <w:lang w:val="en-US" w:eastAsia="en-US"/>
        </w:rPr>
        <w:t>Agenda of the meeting of the Board of Directors</w:t>
      </w:r>
      <w:r w:rsidR="00490893" w:rsidRPr="003C552E">
        <w:rPr>
          <w:b/>
          <w:bCs/>
          <w:sz w:val="24"/>
          <w:szCs w:val="24"/>
          <w:u w:val="single"/>
          <w:lang w:val="en-US"/>
        </w:rPr>
        <w:t>:</w:t>
      </w:r>
    </w:p>
    <w:p w:rsidR="003C552E" w:rsidRPr="003C552E" w:rsidRDefault="003C552E" w:rsidP="003C552E">
      <w:pPr>
        <w:widowControl w:val="0"/>
        <w:numPr>
          <w:ilvl w:val="0"/>
          <w:numId w:val="49"/>
        </w:numPr>
        <w:spacing w:before="120"/>
        <w:contextualSpacing/>
        <w:jc w:val="both"/>
        <w:rPr>
          <w:lang w:val="en-US"/>
        </w:rPr>
      </w:pPr>
      <w:r w:rsidRPr="003C552E">
        <w:rPr>
          <w:lang w:val="en-US"/>
        </w:rPr>
        <w:t>On consideration of internal audit information on audit results of identifying and implementation of non-core asse</w:t>
      </w:r>
      <w:r>
        <w:rPr>
          <w:lang w:val="en-US"/>
        </w:rPr>
        <w:t>ts of the Company for 2019.</w:t>
      </w:r>
    </w:p>
    <w:p w:rsidR="003C552E" w:rsidRPr="003C552E" w:rsidRDefault="003C552E" w:rsidP="003C552E">
      <w:pPr>
        <w:widowControl w:val="0"/>
        <w:numPr>
          <w:ilvl w:val="0"/>
          <w:numId w:val="49"/>
        </w:numPr>
        <w:tabs>
          <w:tab w:val="left" w:pos="0"/>
          <w:tab w:val="left" w:pos="284"/>
        </w:tabs>
        <w:contextualSpacing/>
        <w:jc w:val="both"/>
        <w:rPr>
          <w:bCs/>
          <w:lang w:val="en-US"/>
        </w:rPr>
      </w:pPr>
      <w:r w:rsidRPr="003C552E">
        <w:rPr>
          <w:bCs/>
          <w:lang w:val="en-US"/>
        </w:rPr>
        <w:t>On consideration of the report of General Director on maintaining the Insurance Coverage in the Company for the fourth quarter (Q4) of 2019</w:t>
      </w:r>
      <w:r>
        <w:rPr>
          <w:bCs/>
          <w:lang w:val="en-US"/>
        </w:rPr>
        <w:t>.</w:t>
      </w:r>
    </w:p>
    <w:p w:rsidR="006B0227" w:rsidRPr="00CE6C5D" w:rsidRDefault="00CE6C5D" w:rsidP="00CE6C5D">
      <w:pPr>
        <w:numPr>
          <w:ilvl w:val="0"/>
          <w:numId w:val="49"/>
        </w:numPr>
        <w:contextualSpacing/>
        <w:jc w:val="both"/>
        <w:rPr>
          <w:lang w:val="en-US"/>
        </w:rPr>
      </w:pPr>
      <w:r w:rsidRPr="00CE6C5D">
        <w:rPr>
          <w:lang w:val="en-US"/>
        </w:rPr>
        <w:t>On the approval of the internal document: Rules of payments of PJSC Kubanenergo</w:t>
      </w:r>
      <w:r w:rsidR="006B0227" w:rsidRPr="00CE6C5D">
        <w:rPr>
          <w:lang w:val="en-US"/>
        </w:rPr>
        <w:t>.</w:t>
      </w:r>
    </w:p>
    <w:p w:rsidR="006B0227" w:rsidRPr="00CE6C5D" w:rsidRDefault="006B0227" w:rsidP="00630154">
      <w:pPr>
        <w:widowControl w:val="0"/>
        <w:jc w:val="both"/>
        <w:rPr>
          <w:b/>
          <w:color w:val="000000"/>
          <w:u w:val="single"/>
          <w:lang w:val="en-US"/>
        </w:rPr>
      </w:pPr>
    </w:p>
    <w:p w:rsidR="006B0227" w:rsidRPr="003C552E" w:rsidRDefault="003C552E" w:rsidP="00630154">
      <w:pPr>
        <w:widowControl w:val="0"/>
        <w:jc w:val="both"/>
        <w:rPr>
          <w:b/>
          <w:lang w:val="en-US"/>
        </w:rPr>
      </w:pPr>
      <w:r>
        <w:rPr>
          <w:b/>
          <w:color w:val="000000"/>
          <w:u w:val="single"/>
          <w:lang w:val="en-US"/>
        </w:rPr>
        <w:t>Item</w:t>
      </w:r>
      <w:r w:rsidRPr="003C552E">
        <w:rPr>
          <w:b/>
          <w:color w:val="000000"/>
          <w:u w:val="single"/>
          <w:lang w:val="en-US"/>
        </w:rPr>
        <w:t xml:space="preserve"> </w:t>
      </w:r>
      <w:r>
        <w:rPr>
          <w:b/>
          <w:color w:val="000000"/>
          <w:u w:val="single"/>
          <w:lang w:val="en-US"/>
        </w:rPr>
        <w:t>No</w:t>
      </w:r>
      <w:r w:rsidRPr="003C552E">
        <w:rPr>
          <w:b/>
          <w:color w:val="000000"/>
          <w:u w:val="single"/>
          <w:lang w:val="en-US"/>
        </w:rPr>
        <w:t>.</w:t>
      </w:r>
      <w:r w:rsidR="00FB00B2" w:rsidRPr="003C552E">
        <w:rPr>
          <w:b/>
          <w:color w:val="000000"/>
          <w:u w:val="single"/>
          <w:lang w:val="en-US"/>
        </w:rPr>
        <w:t xml:space="preserve"> </w:t>
      </w:r>
      <w:r w:rsidR="00A92476" w:rsidRPr="003C552E">
        <w:rPr>
          <w:b/>
          <w:color w:val="000000"/>
          <w:u w:val="single"/>
          <w:lang w:val="en-US"/>
        </w:rPr>
        <w:t>1</w:t>
      </w:r>
      <w:r w:rsidR="00DA5AFB" w:rsidRPr="003C552E">
        <w:rPr>
          <w:b/>
          <w:color w:val="000000"/>
          <w:u w:val="single"/>
          <w:lang w:val="en-US"/>
        </w:rPr>
        <w:t>:</w:t>
      </w:r>
      <w:r w:rsidR="004F1D5B" w:rsidRPr="003C552E">
        <w:rPr>
          <w:lang w:val="en-US"/>
        </w:rPr>
        <w:t xml:space="preserve"> </w:t>
      </w:r>
      <w:r w:rsidRPr="003C552E">
        <w:rPr>
          <w:b/>
          <w:lang w:val="en-US"/>
        </w:rPr>
        <w:t xml:space="preserve">On consideration of internal audit information on audit results of identifying and implementation of non-core </w:t>
      </w:r>
      <w:r>
        <w:rPr>
          <w:b/>
          <w:lang w:val="en-US"/>
        </w:rPr>
        <w:t>assets of the Company for 2019</w:t>
      </w:r>
      <w:r w:rsidR="006B0227" w:rsidRPr="003C552E">
        <w:rPr>
          <w:b/>
          <w:lang w:val="en-US"/>
        </w:rPr>
        <w:t>.</w:t>
      </w:r>
    </w:p>
    <w:p w:rsidR="00300B42" w:rsidRPr="003C552E" w:rsidRDefault="003C552E" w:rsidP="006B0227">
      <w:pPr>
        <w:widowControl w:val="0"/>
        <w:jc w:val="both"/>
        <w:rPr>
          <w:b/>
          <w:iCs/>
          <w:color w:val="000000"/>
          <w:u w:val="single"/>
          <w:lang w:val="en-US"/>
        </w:rPr>
      </w:pPr>
      <w:r w:rsidRPr="00D17F01">
        <w:rPr>
          <w:b/>
          <w:iCs/>
          <w:color w:val="000000"/>
          <w:u w:val="single"/>
          <w:lang w:val="en-US"/>
        </w:rPr>
        <w:t>The following solution was offered</w:t>
      </w:r>
      <w:r w:rsidR="00300B42" w:rsidRPr="003C552E">
        <w:rPr>
          <w:b/>
          <w:iCs/>
          <w:color w:val="000000"/>
          <w:u w:val="single"/>
          <w:lang w:val="en-US"/>
        </w:rPr>
        <w:t>:</w:t>
      </w:r>
    </w:p>
    <w:p w:rsidR="003C552E" w:rsidRPr="003C552E" w:rsidRDefault="00630154" w:rsidP="003C552E">
      <w:pPr>
        <w:ind w:firstLine="709"/>
        <w:contextualSpacing/>
        <w:jc w:val="both"/>
        <w:rPr>
          <w:i/>
          <w:lang w:val="en-US"/>
        </w:rPr>
      </w:pPr>
      <w:r w:rsidRPr="003C552E">
        <w:rPr>
          <w:i/>
          <w:lang w:val="en-US"/>
        </w:rPr>
        <w:t>1. </w:t>
      </w:r>
      <w:r w:rsidR="003C552E" w:rsidRPr="003C552E">
        <w:rPr>
          <w:i/>
          <w:lang w:val="en-US"/>
        </w:rPr>
        <w:t xml:space="preserve">Take into consideration the Auditor's Inspection Report No. 01-2020 “The assessment process of identifying and implementation of non-core assets of PJSC Kubanenergo for 2019” in accordance with the Appendix No. 1 to the present resolution. </w:t>
      </w:r>
    </w:p>
    <w:p w:rsidR="00630154" w:rsidRPr="003C552E" w:rsidRDefault="003C552E" w:rsidP="003C552E">
      <w:pPr>
        <w:ind w:firstLine="709"/>
        <w:contextualSpacing/>
        <w:jc w:val="both"/>
        <w:rPr>
          <w:bCs/>
          <w:i/>
          <w:lang w:val="en-US"/>
        </w:rPr>
      </w:pPr>
      <w:r w:rsidRPr="003C552E">
        <w:rPr>
          <w:i/>
          <w:lang w:val="en-US"/>
        </w:rPr>
        <w:t>2. To recommend the business management of the Company to ensure the implementation of recommendations of internal audi</w:t>
      </w:r>
      <w:r w:rsidR="00E37366">
        <w:rPr>
          <w:i/>
          <w:lang w:val="en-US"/>
        </w:rPr>
        <w:t>t on the final results of audit</w:t>
      </w:r>
      <w:r w:rsidR="00630154" w:rsidRPr="003C552E">
        <w:rPr>
          <w:bCs/>
          <w:i/>
          <w:lang w:val="en-US"/>
        </w:rPr>
        <w:t>.</w:t>
      </w:r>
    </w:p>
    <w:p w:rsidR="003C552E" w:rsidRPr="003C552E" w:rsidRDefault="003C552E" w:rsidP="003C552E">
      <w:pPr>
        <w:ind w:right="-284"/>
        <w:jc w:val="both"/>
        <w:rPr>
          <w:i/>
          <w:lang w:val="en-US"/>
        </w:rPr>
      </w:pPr>
      <w:r w:rsidRPr="003C552E">
        <w:rPr>
          <w:b/>
          <w:lang w:val="en-US"/>
        </w:rPr>
        <w:t>The results of voting:</w:t>
      </w:r>
    </w:p>
    <w:tbl>
      <w:tblPr>
        <w:tblW w:w="10206" w:type="dxa"/>
        <w:tblLook w:val="0000" w:firstRow="0" w:lastRow="0" w:firstColumn="0" w:lastColumn="0" w:noHBand="0" w:noVBand="0"/>
      </w:tblPr>
      <w:tblGrid>
        <w:gridCol w:w="2076"/>
        <w:gridCol w:w="296"/>
        <w:gridCol w:w="2634"/>
        <w:gridCol w:w="2198"/>
        <w:gridCol w:w="485"/>
        <w:gridCol w:w="2517"/>
      </w:tblGrid>
      <w:tr w:rsidR="003C552E" w:rsidRPr="003C552E" w:rsidTr="00D57B79">
        <w:tc>
          <w:tcPr>
            <w:tcW w:w="2076" w:type="dxa"/>
          </w:tcPr>
          <w:p w:rsidR="003C552E" w:rsidRPr="003C552E" w:rsidRDefault="003C552E" w:rsidP="003C552E">
            <w:pPr>
              <w:contextualSpacing/>
              <w:rPr>
                <w:lang w:val="en-US"/>
              </w:rPr>
            </w:pPr>
            <w:proofErr w:type="spellStart"/>
            <w:r w:rsidRPr="003C552E">
              <w:rPr>
                <w:lang w:val="en-US"/>
              </w:rPr>
              <w:t>Gavrilov</w:t>
            </w:r>
            <w:proofErr w:type="spellEnd"/>
            <w:r w:rsidRPr="003C552E">
              <w:rPr>
                <w:lang w:val="en-US"/>
              </w:rPr>
              <w:t xml:space="preserve"> A.I.</w:t>
            </w:r>
          </w:p>
        </w:tc>
        <w:tc>
          <w:tcPr>
            <w:tcW w:w="296" w:type="dxa"/>
          </w:tcPr>
          <w:p w:rsidR="003C552E" w:rsidRPr="003C552E" w:rsidRDefault="003C552E" w:rsidP="003C552E">
            <w:pPr>
              <w:contextualSpacing/>
              <w:rPr>
                <w:lang w:val="en-US"/>
              </w:rPr>
            </w:pPr>
            <w:r w:rsidRPr="003C552E">
              <w:rPr>
                <w:lang w:val="en-US"/>
              </w:rPr>
              <w:t>-</w:t>
            </w:r>
          </w:p>
        </w:tc>
        <w:tc>
          <w:tcPr>
            <w:tcW w:w="2634" w:type="dxa"/>
          </w:tcPr>
          <w:p w:rsidR="003C552E" w:rsidRPr="003C552E" w:rsidRDefault="003C552E" w:rsidP="003C552E">
            <w:pPr>
              <w:contextualSpacing/>
              <w:rPr>
                <w:b/>
                <w:lang w:val="en-US"/>
              </w:rPr>
            </w:pPr>
            <w:r w:rsidRPr="003C552E">
              <w:rPr>
                <w:b/>
                <w:lang w:val="en-US"/>
              </w:rPr>
              <w:t>“FOR”</w:t>
            </w:r>
          </w:p>
        </w:tc>
        <w:tc>
          <w:tcPr>
            <w:tcW w:w="2198" w:type="dxa"/>
          </w:tcPr>
          <w:p w:rsidR="003C552E" w:rsidRPr="003C552E" w:rsidRDefault="003C552E" w:rsidP="003C552E">
            <w:pPr>
              <w:contextualSpacing/>
              <w:rPr>
                <w:lang w:val="en-US"/>
              </w:rPr>
            </w:pPr>
            <w:proofErr w:type="spellStart"/>
            <w:r w:rsidRPr="003C552E">
              <w:rPr>
                <w:lang w:val="en-US"/>
              </w:rPr>
              <w:t>Sergeeva</w:t>
            </w:r>
            <w:proofErr w:type="spellEnd"/>
            <w:r w:rsidRPr="003C552E">
              <w:rPr>
                <w:lang w:val="en-US"/>
              </w:rPr>
              <w:t xml:space="preserve"> </w:t>
            </w:r>
            <w:r w:rsidRPr="003C552E">
              <w:t>О</w:t>
            </w:r>
            <w:r w:rsidRPr="003C552E">
              <w:rPr>
                <w:lang w:val="en-US"/>
              </w:rPr>
              <w:t>.</w:t>
            </w:r>
            <w:r w:rsidRPr="003C552E">
              <w:t>А</w:t>
            </w:r>
            <w:r w:rsidRPr="003C552E">
              <w:rPr>
                <w:lang w:val="en-US"/>
              </w:rPr>
              <w:t>.</w:t>
            </w:r>
          </w:p>
        </w:tc>
        <w:tc>
          <w:tcPr>
            <w:tcW w:w="485" w:type="dxa"/>
          </w:tcPr>
          <w:p w:rsidR="003C552E" w:rsidRPr="003C552E" w:rsidRDefault="003C552E" w:rsidP="003C552E">
            <w:pPr>
              <w:contextualSpacing/>
              <w:rPr>
                <w:lang w:val="en-US"/>
              </w:rPr>
            </w:pPr>
            <w:r w:rsidRPr="003C552E">
              <w:rPr>
                <w:lang w:val="en-US"/>
              </w:rPr>
              <w:t>-</w:t>
            </w:r>
          </w:p>
        </w:tc>
        <w:tc>
          <w:tcPr>
            <w:tcW w:w="2517" w:type="dxa"/>
          </w:tcPr>
          <w:p w:rsidR="003C552E" w:rsidRPr="003C552E" w:rsidRDefault="003C552E" w:rsidP="003C552E">
            <w:pPr>
              <w:contextualSpacing/>
              <w:rPr>
                <w:b/>
                <w:lang w:val="en-US"/>
              </w:rPr>
            </w:pPr>
            <w:r w:rsidRPr="003C552E">
              <w:rPr>
                <w:b/>
                <w:lang w:val="en-US"/>
              </w:rPr>
              <w:t>“FOR”</w:t>
            </w:r>
          </w:p>
        </w:tc>
      </w:tr>
      <w:tr w:rsidR="003C552E" w:rsidRPr="003C552E" w:rsidTr="00D57B79">
        <w:tc>
          <w:tcPr>
            <w:tcW w:w="2076" w:type="dxa"/>
          </w:tcPr>
          <w:p w:rsidR="003C552E" w:rsidRPr="003C552E" w:rsidRDefault="003C552E" w:rsidP="003C552E">
            <w:pPr>
              <w:contextualSpacing/>
              <w:rPr>
                <w:lang w:val="en-US"/>
              </w:rPr>
            </w:pPr>
            <w:proofErr w:type="spellStart"/>
            <w:r w:rsidRPr="003C552E">
              <w:rPr>
                <w:lang w:val="en-US"/>
              </w:rPr>
              <w:t>Varvarin</w:t>
            </w:r>
            <w:proofErr w:type="spellEnd"/>
            <w:r w:rsidRPr="003C552E">
              <w:rPr>
                <w:lang w:val="en-US"/>
              </w:rPr>
              <w:t xml:space="preserve"> </w:t>
            </w:r>
            <w:r w:rsidRPr="003C552E">
              <w:t>А</w:t>
            </w:r>
            <w:r w:rsidRPr="003C552E">
              <w:rPr>
                <w:lang w:val="en-US"/>
              </w:rPr>
              <w:t>.V.</w:t>
            </w:r>
          </w:p>
        </w:tc>
        <w:tc>
          <w:tcPr>
            <w:tcW w:w="296" w:type="dxa"/>
          </w:tcPr>
          <w:p w:rsidR="003C552E" w:rsidRPr="003C552E" w:rsidRDefault="003C552E" w:rsidP="003C552E">
            <w:pPr>
              <w:contextualSpacing/>
              <w:rPr>
                <w:lang w:val="en-US"/>
              </w:rPr>
            </w:pPr>
            <w:r w:rsidRPr="003C552E">
              <w:rPr>
                <w:lang w:val="en-US"/>
              </w:rPr>
              <w:t>-</w:t>
            </w:r>
          </w:p>
        </w:tc>
        <w:tc>
          <w:tcPr>
            <w:tcW w:w="2634" w:type="dxa"/>
          </w:tcPr>
          <w:p w:rsidR="003C552E" w:rsidRPr="003C552E" w:rsidRDefault="003C552E" w:rsidP="003C552E">
            <w:pPr>
              <w:contextualSpacing/>
              <w:rPr>
                <w:b/>
                <w:lang w:val="en-US"/>
              </w:rPr>
            </w:pPr>
            <w:r w:rsidRPr="003C552E">
              <w:rPr>
                <w:b/>
                <w:lang w:val="en-US"/>
              </w:rPr>
              <w:t>“FOR”</w:t>
            </w:r>
          </w:p>
        </w:tc>
        <w:tc>
          <w:tcPr>
            <w:tcW w:w="2198" w:type="dxa"/>
          </w:tcPr>
          <w:p w:rsidR="003C552E" w:rsidRPr="003C552E" w:rsidRDefault="003C552E" w:rsidP="003C552E">
            <w:pPr>
              <w:contextualSpacing/>
              <w:rPr>
                <w:lang w:val="en-US"/>
              </w:rPr>
            </w:pPr>
            <w:proofErr w:type="spellStart"/>
            <w:r w:rsidRPr="003C552E">
              <w:rPr>
                <w:lang w:val="en-US"/>
              </w:rPr>
              <w:t>Rozhkov</w:t>
            </w:r>
            <w:proofErr w:type="spellEnd"/>
            <w:r w:rsidRPr="003C552E">
              <w:rPr>
                <w:lang w:val="en-US"/>
              </w:rPr>
              <w:t xml:space="preserve"> V.V.</w:t>
            </w:r>
          </w:p>
        </w:tc>
        <w:tc>
          <w:tcPr>
            <w:tcW w:w="485" w:type="dxa"/>
          </w:tcPr>
          <w:p w:rsidR="003C552E" w:rsidRPr="003C552E" w:rsidRDefault="003C552E" w:rsidP="003C552E">
            <w:pPr>
              <w:contextualSpacing/>
              <w:rPr>
                <w:lang w:val="en-US"/>
              </w:rPr>
            </w:pPr>
            <w:r w:rsidRPr="003C552E">
              <w:rPr>
                <w:lang w:val="en-US"/>
              </w:rPr>
              <w:t>-</w:t>
            </w:r>
          </w:p>
        </w:tc>
        <w:tc>
          <w:tcPr>
            <w:tcW w:w="2517" w:type="dxa"/>
          </w:tcPr>
          <w:p w:rsidR="003C552E" w:rsidRPr="003C552E" w:rsidRDefault="003C552E" w:rsidP="003C552E">
            <w:pPr>
              <w:contextualSpacing/>
              <w:rPr>
                <w:b/>
                <w:lang w:val="en-US"/>
              </w:rPr>
            </w:pPr>
            <w:r w:rsidRPr="003C552E">
              <w:rPr>
                <w:b/>
                <w:lang w:val="en-US"/>
              </w:rPr>
              <w:t>“FOR”</w:t>
            </w:r>
          </w:p>
        </w:tc>
      </w:tr>
      <w:tr w:rsidR="003C552E" w:rsidRPr="003C552E" w:rsidTr="00D57B79">
        <w:tc>
          <w:tcPr>
            <w:tcW w:w="2076" w:type="dxa"/>
          </w:tcPr>
          <w:p w:rsidR="003C552E" w:rsidRPr="003C552E" w:rsidRDefault="003C552E" w:rsidP="003C552E">
            <w:pPr>
              <w:contextualSpacing/>
              <w:rPr>
                <w:lang w:val="en-US"/>
              </w:rPr>
            </w:pPr>
            <w:proofErr w:type="spellStart"/>
            <w:r w:rsidRPr="003C552E">
              <w:rPr>
                <w:lang w:val="en-US"/>
              </w:rPr>
              <w:t>Kiryukhin</w:t>
            </w:r>
            <w:proofErr w:type="spellEnd"/>
            <w:r w:rsidRPr="003C552E">
              <w:rPr>
                <w:lang w:val="en-US"/>
              </w:rPr>
              <w:t xml:space="preserve"> S.V.</w:t>
            </w:r>
          </w:p>
        </w:tc>
        <w:tc>
          <w:tcPr>
            <w:tcW w:w="296" w:type="dxa"/>
          </w:tcPr>
          <w:p w:rsidR="003C552E" w:rsidRPr="003C552E" w:rsidRDefault="003C552E" w:rsidP="003C552E">
            <w:pPr>
              <w:contextualSpacing/>
              <w:rPr>
                <w:lang w:val="en-US"/>
              </w:rPr>
            </w:pPr>
            <w:r w:rsidRPr="003C552E">
              <w:rPr>
                <w:lang w:val="en-US"/>
              </w:rPr>
              <w:t>-</w:t>
            </w:r>
          </w:p>
        </w:tc>
        <w:tc>
          <w:tcPr>
            <w:tcW w:w="2634" w:type="dxa"/>
          </w:tcPr>
          <w:p w:rsidR="003C552E" w:rsidRPr="003C552E" w:rsidRDefault="003C552E" w:rsidP="003C552E">
            <w:pPr>
              <w:contextualSpacing/>
              <w:rPr>
                <w:b/>
                <w:lang w:val="en-US"/>
              </w:rPr>
            </w:pPr>
            <w:r w:rsidRPr="003C552E">
              <w:rPr>
                <w:b/>
                <w:lang w:val="en-US"/>
              </w:rPr>
              <w:t>“FOR”</w:t>
            </w:r>
          </w:p>
        </w:tc>
        <w:tc>
          <w:tcPr>
            <w:tcW w:w="2198" w:type="dxa"/>
          </w:tcPr>
          <w:p w:rsidR="003C552E" w:rsidRPr="003C552E" w:rsidRDefault="003C552E" w:rsidP="003C552E">
            <w:pPr>
              <w:contextualSpacing/>
              <w:rPr>
                <w:lang w:val="en-US"/>
              </w:rPr>
            </w:pPr>
            <w:proofErr w:type="spellStart"/>
            <w:r w:rsidRPr="003C552E">
              <w:rPr>
                <w:lang w:val="en-US"/>
              </w:rPr>
              <w:t>Shagina</w:t>
            </w:r>
            <w:proofErr w:type="spellEnd"/>
            <w:r w:rsidRPr="003C552E">
              <w:rPr>
                <w:lang w:val="en-US"/>
              </w:rPr>
              <w:t xml:space="preserve"> I.</w:t>
            </w:r>
            <w:r w:rsidRPr="003C552E">
              <w:t>А</w:t>
            </w:r>
            <w:r w:rsidRPr="003C552E">
              <w:rPr>
                <w:lang w:val="en-US"/>
              </w:rPr>
              <w:t>.</w:t>
            </w:r>
          </w:p>
        </w:tc>
        <w:tc>
          <w:tcPr>
            <w:tcW w:w="485" w:type="dxa"/>
          </w:tcPr>
          <w:p w:rsidR="003C552E" w:rsidRPr="003C552E" w:rsidRDefault="003C552E" w:rsidP="003C552E">
            <w:pPr>
              <w:contextualSpacing/>
              <w:rPr>
                <w:lang w:val="en-US"/>
              </w:rPr>
            </w:pPr>
            <w:r w:rsidRPr="003C552E">
              <w:rPr>
                <w:lang w:val="en-US"/>
              </w:rPr>
              <w:t>-</w:t>
            </w:r>
          </w:p>
        </w:tc>
        <w:tc>
          <w:tcPr>
            <w:tcW w:w="2517" w:type="dxa"/>
          </w:tcPr>
          <w:p w:rsidR="003C552E" w:rsidRPr="003C552E" w:rsidRDefault="003C552E" w:rsidP="003C552E">
            <w:pPr>
              <w:contextualSpacing/>
              <w:rPr>
                <w:b/>
                <w:lang w:val="en-US"/>
              </w:rPr>
            </w:pPr>
            <w:r w:rsidRPr="003C552E">
              <w:rPr>
                <w:b/>
                <w:lang w:val="en-US"/>
              </w:rPr>
              <w:t>“FOR”</w:t>
            </w:r>
          </w:p>
        </w:tc>
      </w:tr>
      <w:tr w:rsidR="003C552E" w:rsidRPr="003C552E" w:rsidTr="00D57B79">
        <w:tc>
          <w:tcPr>
            <w:tcW w:w="2076" w:type="dxa"/>
          </w:tcPr>
          <w:p w:rsidR="003C552E" w:rsidRPr="003C552E" w:rsidRDefault="003C552E" w:rsidP="003C552E">
            <w:pPr>
              <w:contextualSpacing/>
            </w:pPr>
            <w:proofErr w:type="spellStart"/>
            <w:r w:rsidRPr="003C552E">
              <w:rPr>
                <w:lang w:val="en-US"/>
              </w:rPr>
              <w:t>Larionov</w:t>
            </w:r>
            <w:proofErr w:type="spellEnd"/>
            <w:r w:rsidRPr="003C552E">
              <w:rPr>
                <w:lang w:val="en-US"/>
              </w:rPr>
              <w:t xml:space="preserve"> D</w:t>
            </w:r>
            <w:r w:rsidRPr="003C552E">
              <w:t>.</w:t>
            </w:r>
            <w:r w:rsidRPr="003C552E">
              <w:rPr>
                <w:lang w:val="en-US"/>
              </w:rPr>
              <w:t>V</w:t>
            </w:r>
            <w:r w:rsidRPr="003C552E">
              <w:t>.</w:t>
            </w:r>
          </w:p>
        </w:tc>
        <w:tc>
          <w:tcPr>
            <w:tcW w:w="296" w:type="dxa"/>
          </w:tcPr>
          <w:p w:rsidR="003C552E" w:rsidRPr="003C552E" w:rsidRDefault="003C552E" w:rsidP="003C552E">
            <w:pPr>
              <w:contextualSpacing/>
            </w:pPr>
            <w:r w:rsidRPr="003C552E">
              <w:t>-</w:t>
            </w:r>
          </w:p>
        </w:tc>
        <w:tc>
          <w:tcPr>
            <w:tcW w:w="2634" w:type="dxa"/>
          </w:tcPr>
          <w:p w:rsidR="003C552E" w:rsidRPr="003C552E" w:rsidRDefault="003C552E" w:rsidP="003C552E">
            <w:pPr>
              <w:contextualSpacing/>
              <w:rPr>
                <w:b/>
                <w:lang w:val="en-US"/>
              </w:rPr>
            </w:pPr>
            <w:r w:rsidRPr="003C552E">
              <w:rPr>
                <w:b/>
                <w:lang w:val="en-US"/>
              </w:rPr>
              <w:t>“FOR”</w:t>
            </w:r>
          </w:p>
        </w:tc>
        <w:tc>
          <w:tcPr>
            <w:tcW w:w="2198" w:type="dxa"/>
          </w:tcPr>
          <w:p w:rsidR="003C552E" w:rsidRPr="003C552E" w:rsidRDefault="003C552E" w:rsidP="003C552E">
            <w:pPr>
              <w:contextualSpacing/>
            </w:pPr>
            <w:proofErr w:type="spellStart"/>
            <w:r w:rsidRPr="003C552E">
              <w:rPr>
                <w:lang w:val="en-US"/>
              </w:rPr>
              <w:t>Khokholkova</w:t>
            </w:r>
            <w:proofErr w:type="spellEnd"/>
            <w:r w:rsidRPr="003C552E">
              <w:t xml:space="preserve"> К.</w:t>
            </w:r>
            <w:r w:rsidRPr="003C552E">
              <w:rPr>
                <w:lang w:val="en-US"/>
              </w:rPr>
              <w:t>V</w:t>
            </w:r>
            <w:r w:rsidRPr="003C552E">
              <w:t>.</w:t>
            </w:r>
          </w:p>
        </w:tc>
        <w:tc>
          <w:tcPr>
            <w:tcW w:w="485" w:type="dxa"/>
          </w:tcPr>
          <w:p w:rsidR="003C552E" w:rsidRPr="003C552E" w:rsidRDefault="003C552E" w:rsidP="003C552E">
            <w:pPr>
              <w:contextualSpacing/>
            </w:pPr>
            <w:r w:rsidRPr="003C552E">
              <w:t>-</w:t>
            </w:r>
          </w:p>
        </w:tc>
        <w:tc>
          <w:tcPr>
            <w:tcW w:w="2517" w:type="dxa"/>
          </w:tcPr>
          <w:p w:rsidR="003C552E" w:rsidRPr="003C552E" w:rsidRDefault="003C552E" w:rsidP="003C552E">
            <w:pPr>
              <w:contextualSpacing/>
              <w:rPr>
                <w:b/>
                <w:lang w:val="en-US"/>
              </w:rPr>
            </w:pPr>
            <w:r w:rsidRPr="003C552E">
              <w:rPr>
                <w:b/>
                <w:lang w:val="en-US"/>
              </w:rPr>
              <w:t>“FOR”</w:t>
            </w:r>
          </w:p>
        </w:tc>
      </w:tr>
      <w:tr w:rsidR="003C552E" w:rsidRPr="003C552E" w:rsidTr="00D57B79">
        <w:trPr>
          <w:trHeight w:val="149"/>
        </w:trPr>
        <w:tc>
          <w:tcPr>
            <w:tcW w:w="2076" w:type="dxa"/>
          </w:tcPr>
          <w:p w:rsidR="003C552E" w:rsidRPr="003C552E" w:rsidRDefault="003C552E" w:rsidP="003C552E">
            <w:pPr>
              <w:contextualSpacing/>
            </w:pPr>
            <w:r w:rsidRPr="003C552E">
              <w:rPr>
                <w:lang w:val="en-US"/>
              </w:rPr>
              <w:t>Medvedev</w:t>
            </w:r>
            <w:r w:rsidRPr="003C552E">
              <w:t xml:space="preserve"> М.</w:t>
            </w:r>
            <w:r w:rsidRPr="003C552E">
              <w:rPr>
                <w:lang w:val="en-US"/>
              </w:rPr>
              <w:t>V</w:t>
            </w:r>
            <w:r w:rsidRPr="003C552E">
              <w:t>.</w:t>
            </w:r>
          </w:p>
        </w:tc>
        <w:tc>
          <w:tcPr>
            <w:tcW w:w="296" w:type="dxa"/>
          </w:tcPr>
          <w:p w:rsidR="003C552E" w:rsidRPr="003C552E" w:rsidRDefault="003C552E" w:rsidP="003C552E">
            <w:pPr>
              <w:contextualSpacing/>
            </w:pPr>
            <w:r w:rsidRPr="003C552E">
              <w:t>-</w:t>
            </w:r>
          </w:p>
        </w:tc>
        <w:tc>
          <w:tcPr>
            <w:tcW w:w="2634" w:type="dxa"/>
          </w:tcPr>
          <w:p w:rsidR="003C552E" w:rsidRPr="003C552E" w:rsidRDefault="003C552E" w:rsidP="003C552E">
            <w:pPr>
              <w:contextualSpacing/>
              <w:rPr>
                <w:b/>
                <w:lang w:val="en-US"/>
              </w:rPr>
            </w:pPr>
            <w:r w:rsidRPr="003C552E">
              <w:rPr>
                <w:b/>
                <w:lang w:val="en-US"/>
              </w:rPr>
              <w:t>“FOR”</w:t>
            </w:r>
          </w:p>
        </w:tc>
        <w:tc>
          <w:tcPr>
            <w:tcW w:w="2198" w:type="dxa"/>
          </w:tcPr>
          <w:p w:rsidR="003C552E" w:rsidRPr="003C552E" w:rsidRDefault="003C552E" w:rsidP="003C552E">
            <w:pPr>
              <w:contextualSpacing/>
            </w:pPr>
            <w:proofErr w:type="spellStart"/>
            <w:r w:rsidRPr="003C552E">
              <w:rPr>
                <w:lang w:val="en-US"/>
              </w:rPr>
              <w:t>Yavorskiy</w:t>
            </w:r>
            <w:proofErr w:type="spellEnd"/>
            <w:r w:rsidRPr="003C552E">
              <w:t xml:space="preserve"> </w:t>
            </w:r>
            <w:r w:rsidRPr="003C552E">
              <w:rPr>
                <w:lang w:val="en-US"/>
              </w:rPr>
              <w:t>V</w:t>
            </w:r>
            <w:r w:rsidRPr="003C552E">
              <w:t>.К.</w:t>
            </w:r>
          </w:p>
        </w:tc>
        <w:tc>
          <w:tcPr>
            <w:tcW w:w="485" w:type="dxa"/>
          </w:tcPr>
          <w:p w:rsidR="003C552E" w:rsidRPr="003C552E" w:rsidRDefault="003C552E" w:rsidP="003C552E">
            <w:pPr>
              <w:contextualSpacing/>
            </w:pPr>
            <w:r w:rsidRPr="003C552E">
              <w:t>-</w:t>
            </w:r>
          </w:p>
        </w:tc>
        <w:tc>
          <w:tcPr>
            <w:tcW w:w="2517" w:type="dxa"/>
          </w:tcPr>
          <w:p w:rsidR="003C552E" w:rsidRPr="003C552E" w:rsidRDefault="003C552E" w:rsidP="003C552E">
            <w:pPr>
              <w:contextualSpacing/>
              <w:rPr>
                <w:b/>
                <w:lang w:val="en-US"/>
              </w:rPr>
            </w:pPr>
            <w:r w:rsidRPr="003C552E">
              <w:rPr>
                <w:b/>
                <w:lang w:val="en-US"/>
              </w:rPr>
              <w:t>“FOR”</w:t>
            </w:r>
          </w:p>
        </w:tc>
      </w:tr>
      <w:tr w:rsidR="003C552E" w:rsidRPr="003C552E" w:rsidTr="00D57B79">
        <w:trPr>
          <w:trHeight w:val="149"/>
        </w:trPr>
        <w:tc>
          <w:tcPr>
            <w:tcW w:w="2076" w:type="dxa"/>
          </w:tcPr>
          <w:p w:rsidR="003C552E" w:rsidRPr="003C552E" w:rsidRDefault="003C552E" w:rsidP="003C552E">
            <w:pPr>
              <w:contextualSpacing/>
            </w:pPr>
            <w:proofErr w:type="spellStart"/>
            <w:r w:rsidRPr="003C552E">
              <w:rPr>
                <w:lang w:val="en-US"/>
              </w:rPr>
              <w:t>Osipova</w:t>
            </w:r>
            <w:proofErr w:type="spellEnd"/>
            <w:r w:rsidRPr="003C552E">
              <w:t xml:space="preserve"> Е.</w:t>
            </w:r>
            <w:r w:rsidRPr="003C552E">
              <w:rPr>
                <w:lang w:val="en-US"/>
              </w:rPr>
              <w:t>N</w:t>
            </w:r>
            <w:r w:rsidRPr="003C552E">
              <w:t>.</w:t>
            </w:r>
          </w:p>
        </w:tc>
        <w:tc>
          <w:tcPr>
            <w:tcW w:w="296" w:type="dxa"/>
          </w:tcPr>
          <w:p w:rsidR="003C552E" w:rsidRPr="003C552E" w:rsidRDefault="003C552E" w:rsidP="003C552E">
            <w:pPr>
              <w:contextualSpacing/>
            </w:pPr>
            <w:r w:rsidRPr="003C552E">
              <w:t>-</w:t>
            </w:r>
          </w:p>
        </w:tc>
        <w:tc>
          <w:tcPr>
            <w:tcW w:w="2634" w:type="dxa"/>
          </w:tcPr>
          <w:p w:rsidR="003C552E" w:rsidRPr="003C552E" w:rsidRDefault="003C552E" w:rsidP="003C552E">
            <w:pPr>
              <w:contextualSpacing/>
              <w:rPr>
                <w:b/>
                <w:lang w:val="en-US"/>
              </w:rPr>
            </w:pPr>
            <w:r w:rsidRPr="003C552E">
              <w:rPr>
                <w:b/>
                <w:lang w:val="en-US"/>
              </w:rPr>
              <w:t>“FOR”</w:t>
            </w:r>
          </w:p>
        </w:tc>
        <w:tc>
          <w:tcPr>
            <w:tcW w:w="2198" w:type="dxa"/>
          </w:tcPr>
          <w:p w:rsidR="003C552E" w:rsidRPr="003C552E" w:rsidRDefault="003C552E" w:rsidP="003C552E">
            <w:pPr>
              <w:contextualSpacing/>
            </w:pPr>
          </w:p>
        </w:tc>
        <w:tc>
          <w:tcPr>
            <w:tcW w:w="485" w:type="dxa"/>
          </w:tcPr>
          <w:p w:rsidR="003C552E" w:rsidRPr="003C552E" w:rsidRDefault="003C552E" w:rsidP="003C552E">
            <w:pPr>
              <w:contextualSpacing/>
            </w:pPr>
          </w:p>
        </w:tc>
        <w:tc>
          <w:tcPr>
            <w:tcW w:w="2517" w:type="dxa"/>
          </w:tcPr>
          <w:p w:rsidR="003C552E" w:rsidRPr="003C552E" w:rsidRDefault="003C552E" w:rsidP="003C552E">
            <w:pPr>
              <w:contextualSpacing/>
              <w:rPr>
                <w:b/>
              </w:rPr>
            </w:pPr>
          </w:p>
        </w:tc>
      </w:tr>
    </w:tbl>
    <w:p w:rsidR="003C552E" w:rsidRPr="003C552E" w:rsidRDefault="003C552E" w:rsidP="003C552E">
      <w:pPr>
        <w:widowControl w:val="0"/>
        <w:shd w:val="clear" w:color="auto" w:fill="FFFFFF"/>
        <w:jc w:val="both"/>
        <w:rPr>
          <w:lang w:val="en-US"/>
        </w:rPr>
      </w:pPr>
      <w:r w:rsidRPr="003C552E">
        <w:rPr>
          <w:lang w:val="en-US"/>
        </w:rPr>
        <w:t xml:space="preserve">Thus, regarding the first Agenda Item of the meeting, the resolution </w:t>
      </w:r>
      <w:r w:rsidRPr="003C552E">
        <w:rPr>
          <w:b/>
          <w:lang w:val="en-US"/>
        </w:rPr>
        <w:t>was adopted unanimously</w:t>
      </w:r>
      <w:r w:rsidRPr="003C552E">
        <w:rPr>
          <w:lang w:val="en-US"/>
        </w:rPr>
        <w:t xml:space="preserve"> by the Board of Directors participating in the meeting.</w:t>
      </w:r>
    </w:p>
    <w:p w:rsidR="00DA5AFB" w:rsidRPr="003C552E" w:rsidRDefault="0088778C" w:rsidP="00CC2234">
      <w:pPr>
        <w:pStyle w:val="a4"/>
        <w:widowControl w:val="0"/>
        <w:contextualSpacing/>
        <w:rPr>
          <w:sz w:val="24"/>
          <w:lang w:val="en-US"/>
        </w:rPr>
      </w:pPr>
      <w:r w:rsidRPr="003C552E">
        <w:rPr>
          <w:sz w:val="24"/>
          <w:lang w:val="en-US"/>
        </w:rPr>
        <w:t>.</w:t>
      </w:r>
    </w:p>
    <w:p w:rsidR="00C228E6" w:rsidRPr="003C552E" w:rsidRDefault="00C228E6" w:rsidP="00442429">
      <w:pPr>
        <w:pStyle w:val="a4"/>
        <w:widowControl w:val="0"/>
        <w:rPr>
          <w:b/>
          <w:color w:val="000000"/>
          <w:sz w:val="24"/>
          <w:lang w:val="en-US"/>
        </w:rPr>
      </w:pPr>
    </w:p>
    <w:p w:rsidR="00630154" w:rsidRPr="003C552E" w:rsidRDefault="003C552E" w:rsidP="00630154">
      <w:pPr>
        <w:widowControl w:val="0"/>
        <w:jc w:val="both"/>
        <w:rPr>
          <w:b/>
          <w:lang w:val="en-US"/>
        </w:rPr>
      </w:pPr>
      <w:r>
        <w:rPr>
          <w:b/>
          <w:color w:val="000000"/>
          <w:u w:val="single"/>
          <w:lang w:val="en-US"/>
        </w:rPr>
        <w:lastRenderedPageBreak/>
        <w:t>Item</w:t>
      </w:r>
      <w:r w:rsidRPr="003C552E">
        <w:rPr>
          <w:b/>
          <w:color w:val="000000"/>
          <w:u w:val="single"/>
          <w:lang w:val="en-US"/>
        </w:rPr>
        <w:t xml:space="preserve"> </w:t>
      </w:r>
      <w:r>
        <w:rPr>
          <w:b/>
          <w:color w:val="000000"/>
          <w:u w:val="single"/>
          <w:lang w:val="en-US"/>
        </w:rPr>
        <w:t>No</w:t>
      </w:r>
      <w:r w:rsidRPr="003C552E">
        <w:rPr>
          <w:b/>
          <w:color w:val="000000"/>
          <w:u w:val="single"/>
          <w:lang w:val="en-US"/>
        </w:rPr>
        <w:t>.</w:t>
      </w:r>
      <w:r w:rsidR="00630154" w:rsidRPr="003C552E">
        <w:rPr>
          <w:b/>
          <w:color w:val="000000"/>
          <w:u w:val="single"/>
          <w:lang w:val="en-US"/>
        </w:rPr>
        <w:t xml:space="preserve"> 2:</w:t>
      </w:r>
      <w:r w:rsidR="00630154" w:rsidRPr="003C552E">
        <w:rPr>
          <w:lang w:val="en-US"/>
        </w:rPr>
        <w:t xml:space="preserve"> </w:t>
      </w:r>
      <w:r w:rsidRPr="003C552E">
        <w:rPr>
          <w:b/>
          <w:lang w:val="en-US"/>
        </w:rPr>
        <w:t>On consideration of the report of General Director on maintaining the Insurance Coverage in the Company for the fourth quarter (Q4) of 2019</w:t>
      </w:r>
      <w:r w:rsidR="00630154" w:rsidRPr="003C552E">
        <w:rPr>
          <w:b/>
          <w:lang w:val="en-US"/>
        </w:rPr>
        <w:t>.</w:t>
      </w:r>
    </w:p>
    <w:p w:rsidR="00630154" w:rsidRPr="00D17F01" w:rsidRDefault="00D17F01" w:rsidP="00630154">
      <w:pPr>
        <w:widowControl w:val="0"/>
        <w:jc w:val="both"/>
        <w:rPr>
          <w:b/>
          <w:iCs/>
          <w:color w:val="000000"/>
          <w:u w:val="single"/>
          <w:lang w:val="en-US"/>
        </w:rPr>
      </w:pPr>
      <w:r w:rsidRPr="00D17F01">
        <w:rPr>
          <w:b/>
          <w:iCs/>
          <w:color w:val="000000"/>
          <w:u w:val="single"/>
          <w:lang w:val="en-US"/>
        </w:rPr>
        <w:t>The following solution was offered</w:t>
      </w:r>
      <w:r w:rsidR="00630154" w:rsidRPr="00D17F01">
        <w:rPr>
          <w:b/>
          <w:iCs/>
          <w:color w:val="000000"/>
          <w:u w:val="single"/>
          <w:lang w:val="en-US"/>
        </w:rPr>
        <w:t>:</w:t>
      </w:r>
    </w:p>
    <w:p w:rsidR="003C552E" w:rsidRDefault="003C552E" w:rsidP="00630154">
      <w:pPr>
        <w:widowControl w:val="0"/>
        <w:tabs>
          <w:tab w:val="left" w:pos="284"/>
          <w:tab w:val="left" w:pos="567"/>
        </w:tabs>
        <w:jc w:val="both"/>
        <w:rPr>
          <w:bCs/>
          <w:i/>
          <w:lang w:val="en-US"/>
        </w:rPr>
      </w:pPr>
      <w:r w:rsidRPr="003C552E">
        <w:rPr>
          <w:bCs/>
          <w:i/>
          <w:lang w:val="en-US"/>
        </w:rPr>
        <w:t>Take into consideration the report of General Director on maintaining the Insurance Coverage in the Company for the fourth quarter (Q4) of 2019 in accordance with the Appendix No. 2 to the present resolution of the Company’s Board of Directors.</w:t>
      </w:r>
    </w:p>
    <w:p w:rsidR="003C552E" w:rsidRPr="003C552E" w:rsidRDefault="003C552E" w:rsidP="003C552E">
      <w:pPr>
        <w:ind w:right="-284"/>
        <w:jc w:val="both"/>
        <w:rPr>
          <w:i/>
        </w:rPr>
      </w:pPr>
      <w:r w:rsidRPr="003C552E">
        <w:rPr>
          <w:b/>
          <w:lang w:val="en-US"/>
        </w:rPr>
        <w:t>The</w:t>
      </w:r>
      <w:r w:rsidRPr="003C552E">
        <w:rPr>
          <w:b/>
        </w:rPr>
        <w:t xml:space="preserve"> </w:t>
      </w:r>
      <w:r w:rsidRPr="003C552E">
        <w:rPr>
          <w:b/>
          <w:lang w:val="en-US"/>
        </w:rPr>
        <w:t>results</w:t>
      </w:r>
      <w:r w:rsidRPr="003C552E">
        <w:rPr>
          <w:b/>
        </w:rPr>
        <w:t xml:space="preserve"> </w:t>
      </w:r>
      <w:r w:rsidRPr="003C552E">
        <w:rPr>
          <w:b/>
          <w:lang w:val="en-US"/>
        </w:rPr>
        <w:t>of</w:t>
      </w:r>
      <w:r w:rsidRPr="003C552E">
        <w:rPr>
          <w:b/>
        </w:rPr>
        <w:t xml:space="preserve"> </w:t>
      </w:r>
      <w:r w:rsidRPr="003C552E">
        <w:rPr>
          <w:b/>
          <w:lang w:val="en-US"/>
        </w:rPr>
        <w:t>voting</w:t>
      </w:r>
      <w:r w:rsidRPr="003C552E">
        <w:rPr>
          <w:b/>
        </w:rPr>
        <w:t>:</w:t>
      </w:r>
    </w:p>
    <w:tbl>
      <w:tblPr>
        <w:tblW w:w="10206" w:type="dxa"/>
        <w:tblLook w:val="0000" w:firstRow="0" w:lastRow="0" w:firstColumn="0" w:lastColumn="0" w:noHBand="0" w:noVBand="0"/>
      </w:tblPr>
      <w:tblGrid>
        <w:gridCol w:w="2076"/>
        <w:gridCol w:w="296"/>
        <w:gridCol w:w="2634"/>
        <w:gridCol w:w="2198"/>
        <w:gridCol w:w="485"/>
        <w:gridCol w:w="2517"/>
      </w:tblGrid>
      <w:tr w:rsidR="003C552E" w:rsidRPr="003C552E" w:rsidTr="00D57B79">
        <w:tc>
          <w:tcPr>
            <w:tcW w:w="2076" w:type="dxa"/>
          </w:tcPr>
          <w:p w:rsidR="003C552E" w:rsidRPr="003C552E" w:rsidRDefault="003C552E" w:rsidP="003C552E">
            <w:pPr>
              <w:contextualSpacing/>
              <w:rPr>
                <w:lang w:val="en-US"/>
              </w:rPr>
            </w:pPr>
            <w:proofErr w:type="spellStart"/>
            <w:r w:rsidRPr="003C552E">
              <w:rPr>
                <w:lang w:val="en-US"/>
              </w:rPr>
              <w:t>Gavrilov</w:t>
            </w:r>
            <w:proofErr w:type="spellEnd"/>
            <w:r w:rsidRPr="003C552E">
              <w:rPr>
                <w:lang w:val="en-US"/>
              </w:rPr>
              <w:t xml:space="preserve"> A.I.</w:t>
            </w:r>
          </w:p>
        </w:tc>
        <w:tc>
          <w:tcPr>
            <w:tcW w:w="296" w:type="dxa"/>
          </w:tcPr>
          <w:p w:rsidR="003C552E" w:rsidRPr="003C552E" w:rsidRDefault="003C552E" w:rsidP="003C552E">
            <w:pPr>
              <w:contextualSpacing/>
              <w:rPr>
                <w:lang w:val="en-US"/>
              </w:rPr>
            </w:pPr>
            <w:r w:rsidRPr="003C552E">
              <w:rPr>
                <w:lang w:val="en-US"/>
              </w:rPr>
              <w:t>-</w:t>
            </w:r>
          </w:p>
        </w:tc>
        <w:tc>
          <w:tcPr>
            <w:tcW w:w="2634" w:type="dxa"/>
          </w:tcPr>
          <w:p w:rsidR="003C552E" w:rsidRPr="003C552E" w:rsidRDefault="003C552E" w:rsidP="003C552E">
            <w:pPr>
              <w:contextualSpacing/>
              <w:rPr>
                <w:b/>
                <w:lang w:val="en-US"/>
              </w:rPr>
            </w:pPr>
            <w:r w:rsidRPr="003C552E">
              <w:rPr>
                <w:b/>
                <w:lang w:val="en-US"/>
              </w:rPr>
              <w:t>“FOR”</w:t>
            </w:r>
          </w:p>
        </w:tc>
        <w:tc>
          <w:tcPr>
            <w:tcW w:w="2198" w:type="dxa"/>
          </w:tcPr>
          <w:p w:rsidR="003C552E" w:rsidRPr="003C552E" w:rsidRDefault="003C552E" w:rsidP="003C552E">
            <w:pPr>
              <w:contextualSpacing/>
              <w:rPr>
                <w:lang w:val="en-US"/>
              </w:rPr>
            </w:pPr>
            <w:proofErr w:type="spellStart"/>
            <w:r w:rsidRPr="003C552E">
              <w:rPr>
                <w:lang w:val="en-US"/>
              </w:rPr>
              <w:t>Sergeeva</w:t>
            </w:r>
            <w:proofErr w:type="spellEnd"/>
            <w:r w:rsidRPr="003C552E">
              <w:rPr>
                <w:lang w:val="en-US"/>
              </w:rPr>
              <w:t xml:space="preserve"> </w:t>
            </w:r>
            <w:r w:rsidRPr="003C552E">
              <w:t>О</w:t>
            </w:r>
            <w:r w:rsidRPr="003C552E">
              <w:rPr>
                <w:lang w:val="en-US"/>
              </w:rPr>
              <w:t>.</w:t>
            </w:r>
            <w:r w:rsidRPr="003C552E">
              <w:t>А</w:t>
            </w:r>
            <w:r w:rsidRPr="003C552E">
              <w:rPr>
                <w:lang w:val="en-US"/>
              </w:rPr>
              <w:t>.</w:t>
            </w:r>
          </w:p>
        </w:tc>
        <w:tc>
          <w:tcPr>
            <w:tcW w:w="485" w:type="dxa"/>
          </w:tcPr>
          <w:p w:rsidR="003C552E" w:rsidRPr="003C552E" w:rsidRDefault="003C552E" w:rsidP="003C552E">
            <w:pPr>
              <w:contextualSpacing/>
              <w:rPr>
                <w:lang w:val="en-US"/>
              </w:rPr>
            </w:pPr>
            <w:r w:rsidRPr="003C552E">
              <w:rPr>
                <w:lang w:val="en-US"/>
              </w:rPr>
              <w:t>-</w:t>
            </w:r>
          </w:p>
        </w:tc>
        <w:tc>
          <w:tcPr>
            <w:tcW w:w="2517" w:type="dxa"/>
          </w:tcPr>
          <w:p w:rsidR="003C552E" w:rsidRPr="003C552E" w:rsidRDefault="003C552E" w:rsidP="003C552E">
            <w:pPr>
              <w:contextualSpacing/>
              <w:rPr>
                <w:b/>
                <w:lang w:val="en-US"/>
              </w:rPr>
            </w:pPr>
            <w:r w:rsidRPr="003C552E">
              <w:rPr>
                <w:b/>
                <w:lang w:val="en-US"/>
              </w:rPr>
              <w:t>“FOR”</w:t>
            </w:r>
          </w:p>
        </w:tc>
      </w:tr>
      <w:tr w:rsidR="003C552E" w:rsidRPr="003C552E" w:rsidTr="00D57B79">
        <w:tc>
          <w:tcPr>
            <w:tcW w:w="2076" w:type="dxa"/>
          </w:tcPr>
          <w:p w:rsidR="003C552E" w:rsidRPr="003C552E" w:rsidRDefault="003C552E" w:rsidP="003C552E">
            <w:pPr>
              <w:contextualSpacing/>
              <w:rPr>
                <w:lang w:val="en-US"/>
              </w:rPr>
            </w:pPr>
            <w:proofErr w:type="spellStart"/>
            <w:r w:rsidRPr="003C552E">
              <w:rPr>
                <w:lang w:val="en-US"/>
              </w:rPr>
              <w:t>Varvarin</w:t>
            </w:r>
            <w:proofErr w:type="spellEnd"/>
            <w:r w:rsidRPr="003C552E">
              <w:rPr>
                <w:lang w:val="en-US"/>
              </w:rPr>
              <w:t xml:space="preserve"> </w:t>
            </w:r>
            <w:r w:rsidRPr="003C552E">
              <w:t>А</w:t>
            </w:r>
            <w:r w:rsidRPr="003C552E">
              <w:rPr>
                <w:lang w:val="en-US"/>
              </w:rPr>
              <w:t>.V.</w:t>
            </w:r>
          </w:p>
        </w:tc>
        <w:tc>
          <w:tcPr>
            <w:tcW w:w="296" w:type="dxa"/>
          </w:tcPr>
          <w:p w:rsidR="003C552E" w:rsidRPr="003C552E" w:rsidRDefault="003C552E" w:rsidP="003C552E">
            <w:pPr>
              <w:contextualSpacing/>
              <w:rPr>
                <w:lang w:val="en-US"/>
              </w:rPr>
            </w:pPr>
            <w:r w:rsidRPr="003C552E">
              <w:rPr>
                <w:lang w:val="en-US"/>
              </w:rPr>
              <w:t>-</w:t>
            </w:r>
          </w:p>
        </w:tc>
        <w:tc>
          <w:tcPr>
            <w:tcW w:w="2634" w:type="dxa"/>
          </w:tcPr>
          <w:p w:rsidR="003C552E" w:rsidRPr="003C552E" w:rsidRDefault="003C552E" w:rsidP="003C552E">
            <w:pPr>
              <w:contextualSpacing/>
              <w:rPr>
                <w:b/>
                <w:lang w:val="en-US"/>
              </w:rPr>
            </w:pPr>
            <w:r w:rsidRPr="003C552E">
              <w:rPr>
                <w:b/>
                <w:lang w:val="en-US"/>
              </w:rPr>
              <w:t>“FOR”</w:t>
            </w:r>
          </w:p>
        </w:tc>
        <w:tc>
          <w:tcPr>
            <w:tcW w:w="2198" w:type="dxa"/>
          </w:tcPr>
          <w:p w:rsidR="003C552E" w:rsidRPr="003C552E" w:rsidRDefault="003C552E" w:rsidP="003C552E">
            <w:pPr>
              <w:contextualSpacing/>
              <w:rPr>
                <w:lang w:val="en-US"/>
              </w:rPr>
            </w:pPr>
            <w:proofErr w:type="spellStart"/>
            <w:r w:rsidRPr="003C552E">
              <w:rPr>
                <w:lang w:val="en-US"/>
              </w:rPr>
              <w:t>Rozhkov</w:t>
            </w:r>
            <w:proofErr w:type="spellEnd"/>
            <w:r w:rsidRPr="003C552E">
              <w:rPr>
                <w:lang w:val="en-US"/>
              </w:rPr>
              <w:t xml:space="preserve"> V.V.</w:t>
            </w:r>
          </w:p>
        </w:tc>
        <w:tc>
          <w:tcPr>
            <w:tcW w:w="485" w:type="dxa"/>
          </w:tcPr>
          <w:p w:rsidR="003C552E" w:rsidRPr="003C552E" w:rsidRDefault="003C552E" w:rsidP="003C552E">
            <w:pPr>
              <w:contextualSpacing/>
              <w:rPr>
                <w:lang w:val="en-US"/>
              </w:rPr>
            </w:pPr>
            <w:r w:rsidRPr="003C552E">
              <w:rPr>
                <w:lang w:val="en-US"/>
              </w:rPr>
              <w:t>-</w:t>
            </w:r>
          </w:p>
        </w:tc>
        <w:tc>
          <w:tcPr>
            <w:tcW w:w="2517" w:type="dxa"/>
          </w:tcPr>
          <w:p w:rsidR="003C552E" w:rsidRPr="003C552E" w:rsidRDefault="003C552E" w:rsidP="003C552E">
            <w:pPr>
              <w:contextualSpacing/>
              <w:rPr>
                <w:b/>
                <w:lang w:val="en-US"/>
              </w:rPr>
            </w:pPr>
            <w:r w:rsidRPr="003C552E">
              <w:rPr>
                <w:b/>
                <w:lang w:val="en-US"/>
              </w:rPr>
              <w:t>“FOR”</w:t>
            </w:r>
          </w:p>
        </w:tc>
      </w:tr>
      <w:tr w:rsidR="003C552E" w:rsidRPr="003C552E" w:rsidTr="00D57B79">
        <w:tc>
          <w:tcPr>
            <w:tcW w:w="2076" w:type="dxa"/>
          </w:tcPr>
          <w:p w:rsidR="003C552E" w:rsidRPr="003C552E" w:rsidRDefault="003C552E" w:rsidP="003C552E">
            <w:pPr>
              <w:contextualSpacing/>
              <w:rPr>
                <w:lang w:val="en-US"/>
              </w:rPr>
            </w:pPr>
            <w:proofErr w:type="spellStart"/>
            <w:r w:rsidRPr="003C552E">
              <w:rPr>
                <w:lang w:val="en-US"/>
              </w:rPr>
              <w:t>Kiryukhin</w:t>
            </w:r>
            <w:proofErr w:type="spellEnd"/>
            <w:r w:rsidRPr="003C552E">
              <w:rPr>
                <w:lang w:val="en-US"/>
              </w:rPr>
              <w:t xml:space="preserve"> S.V.</w:t>
            </w:r>
          </w:p>
        </w:tc>
        <w:tc>
          <w:tcPr>
            <w:tcW w:w="296" w:type="dxa"/>
          </w:tcPr>
          <w:p w:rsidR="003C552E" w:rsidRPr="003C552E" w:rsidRDefault="003C552E" w:rsidP="003C552E">
            <w:pPr>
              <w:contextualSpacing/>
              <w:rPr>
                <w:lang w:val="en-US"/>
              </w:rPr>
            </w:pPr>
            <w:r w:rsidRPr="003C552E">
              <w:rPr>
                <w:lang w:val="en-US"/>
              </w:rPr>
              <w:t>-</w:t>
            </w:r>
          </w:p>
        </w:tc>
        <w:tc>
          <w:tcPr>
            <w:tcW w:w="2634" w:type="dxa"/>
          </w:tcPr>
          <w:p w:rsidR="003C552E" w:rsidRPr="003C552E" w:rsidRDefault="003C552E" w:rsidP="003C552E">
            <w:pPr>
              <w:contextualSpacing/>
              <w:rPr>
                <w:b/>
                <w:lang w:val="en-US"/>
              </w:rPr>
            </w:pPr>
            <w:r w:rsidRPr="003C552E">
              <w:rPr>
                <w:b/>
                <w:lang w:val="en-US"/>
              </w:rPr>
              <w:t>“FOR”</w:t>
            </w:r>
          </w:p>
        </w:tc>
        <w:tc>
          <w:tcPr>
            <w:tcW w:w="2198" w:type="dxa"/>
          </w:tcPr>
          <w:p w:rsidR="003C552E" w:rsidRPr="003C552E" w:rsidRDefault="003C552E" w:rsidP="003C552E">
            <w:pPr>
              <w:contextualSpacing/>
              <w:rPr>
                <w:lang w:val="en-US"/>
              </w:rPr>
            </w:pPr>
            <w:proofErr w:type="spellStart"/>
            <w:r w:rsidRPr="003C552E">
              <w:rPr>
                <w:lang w:val="en-US"/>
              </w:rPr>
              <w:t>Shagina</w:t>
            </w:r>
            <w:proofErr w:type="spellEnd"/>
            <w:r w:rsidRPr="003C552E">
              <w:rPr>
                <w:lang w:val="en-US"/>
              </w:rPr>
              <w:t xml:space="preserve"> I.</w:t>
            </w:r>
            <w:r w:rsidRPr="003C552E">
              <w:t>А</w:t>
            </w:r>
            <w:r w:rsidRPr="003C552E">
              <w:rPr>
                <w:lang w:val="en-US"/>
              </w:rPr>
              <w:t>.</w:t>
            </w:r>
          </w:p>
        </w:tc>
        <w:tc>
          <w:tcPr>
            <w:tcW w:w="485" w:type="dxa"/>
          </w:tcPr>
          <w:p w:rsidR="003C552E" w:rsidRPr="003C552E" w:rsidRDefault="003C552E" w:rsidP="003C552E">
            <w:pPr>
              <w:contextualSpacing/>
              <w:rPr>
                <w:lang w:val="en-US"/>
              </w:rPr>
            </w:pPr>
            <w:r w:rsidRPr="003C552E">
              <w:rPr>
                <w:lang w:val="en-US"/>
              </w:rPr>
              <w:t>-</w:t>
            </w:r>
          </w:p>
        </w:tc>
        <w:tc>
          <w:tcPr>
            <w:tcW w:w="2517" w:type="dxa"/>
          </w:tcPr>
          <w:p w:rsidR="003C552E" w:rsidRPr="003C552E" w:rsidRDefault="003C552E" w:rsidP="003C552E">
            <w:pPr>
              <w:contextualSpacing/>
              <w:rPr>
                <w:b/>
                <w:lang w:val="en-US"/>
              </w:rPr>
            </w:pPr>
            <w:r w:rsidRPr="003C552E">
              <w:rPr>
                <w:b/>
                <w:lang w:val="en-US"/>
              </w:rPr>
              <w:t>“FOR”</w:t>
            </w:r>
          </w:p>
        </w:tc>
      </w:tr>
      <w:tr w:rsidR="003C552E" w:rsidRPr="003C552E" w:rsidTr="00D57B79">
        <w:tc>
          <w:tcPr>
            <w:tcW w:w="2076" w:type="dxa"/>
          </w:tcPr>
          <w:p w:rsidR="003C552E" w:rsidRPr="003C552E" w:rsidRDefault="003C552E" w:rsidP="003C552E">
            <w:pPr>
              <w:contextualSpacing/>
            </w:pPr>
            <w:proofErr w:type="spellStart"/>
            <w:r w:rsidRPr="003C552E">
              <w:rPr>
                <w:lang w:val="en-US"/>
              </w:rPr>
              <w:t>Larionov</w:t>
            </w:r>
            <w:proofErr w:type="spellEnd"/>
            <w:r w:rsidRPr="003C552E">
              <w:rPr>
                <w:lang w:val="en-US"/>
              </w:rPr>
              <w:t xml:space="preserve"> D</w:t>
            </w:r>
            <w:r w:rsidRPr="003C552E">
              <w:t>.</w:t>
            </w:r>
            <w:r w:rsidRPr="003C552E">
              <w:rPr>
                <w:lang w:val="en-US"/>
              </w:rPr>
              <w:t>V</w:t>
            </w:r>
            <w:r w:rsidRPr="003C552E">
              <w:t>.</w:t>
            </w:r>
          </w:p>
        </w:tc>
        <w:tc>
          <w:tcPr>
            <w:tcW w:w="296" w:type="dxa"/>
          </w:tcPr>
          <w:p w:rsidR="003C552E" w:rsidRPr="003C552E" w:rsidRDefault="003C552E" w:rsidP="003C552E">
            <w:pPr>
              <w:contextualSpacing/>
            </w:pPr>
            <w:r w:rsidRPr="003C552E">
              <w:t>-</w:t>
            </w:r>
          </w:p>
        </w:tc>
        <w:tc>
          <w:tcPr>
            <w:tcW w:w="2634" w:type="dxa"/>
          </w:tcPr>
          <w:p w:rsidR="003C552E" w:rsidRPr="003C552E" w:rsidRDefault="003C552E" w:rsidP="003C552E">
            <w:pPr>
              <w:contextualSpacing/>
              <w:rPr>
                <w:b/>
                <w:lang w:val="en-US"/>
              </w:rPr>
            </w:pPr>
            <w:r w:rsidRPr="003C552E">
              <w:rPr>
                <w:b/>
                <w:lang w:val="en-US"/>
              </w:rPr>
              <w:t>“FOR”</w:t>
            </w:r>
          </w:p>
        </w:tc>
        <w:tc>
          <w:tcPr>
            <w:tcW w:w="2198" w:type="dxa"/>
          </w:tcPr>
          <w:p w:rsidR="003C552E" w:rsidRPr="003C552E" w:rsidRDefault="003C552E" w:rsidP="003C552E">
            <w:pPr>
              <w:contextualSpacing/>
            </w:pPr>
            <w:proofErr w:type="spellStart"/>
            <w:r w:rsidRPr="003C552E">
              <w:rPr>
                <w:lang w:val="en-US"/>
              </w:rPr>
              <w:t>Khokholkova</w:t>
            </w:r>
            <w:proofErr w:type="spellEnd"/>
            <w:r w:rsidRPr="003C552E">
              <w:t xml:space="preserve"> К.</w:t>
            </w:r>
            <w:r w:rsidRPr="003C552E">
              <w:rPr>
                <w:lang w:val="en-US"/>
              </w:rPr>
              <w:t>V</w:t>
            </w:r>
            <w:r w:rsidRPr="003C552E">
              <w:t>.</w:t>
            </w:r>
          </w:p>
        </w:tc>
        <w:tc>
          <w:tcPr>
            <w:tcW w:w="485" w:type="dxa"/>
          </w:tcPr>
          <w:p w:rsidR="003C552E" w:rsidRPr="003C552E" w:rsidRDefault="003C552E" w:rsidP="003C552E">
            <w:pPr>
              <w:contextualSpacing/>
            </w:pPr>
            <w:r w:rsidRPr="003C552E">
              <w:t>-</w:t>
            </w:r>
          </w:p>
        </w:tc>
        <w:tc>
          <w:tcPr>
            <w:tcW w:w="2517" w:type="dxa"/>
          </w:tcPr>
          <w:p w:rsidR="003C552E" w:rsidRPr="003C552E" w:rsidRDefault="003C552E" w:rsidP="003C552E">
            <w:pPr>
              <w:contextualSpacing/>
              <w:rPr>
                <w:b/>
                <w:lang w:val="en-US"/>
              </w:rPr>
            </w:pPr>
            <w:r w:rsidRPr="003C552E">
              <w:rPr>
                <w:b/>
                <w:lang w:val="en-US"/>
              </w:rPr>
              <w:t>“FOR”</w:t>
            </w:r>
          </w:p>
        </w:tc>
      </w:tr>
      <w:tr w:rsidR="003C552E" w:rsidRPr="003C552E" w:rsidTr="00D57B79">
        <w:trPr>
          <w:trHeight w:val="149"/>
        </w:trPr>
        <w:tc>
          <w:tcPr>
            <w:tcW w:w="2076" w:type="dxa"/>
          </w:tcPr>
          <w:p w:rsidR="003C552E" w:rsidRPr="003C552E" w:rsidRDefault="003C552E" w:rsidP="003C552E">
            <w:pPr>
              <w:contextualSpacing/>
            </w:pPr>
            <w:r w:rsidRPr="003C552E">
              <w:rPr>
                <w:lang w:val="en-US"/>
              </w:rPr>
              <w:t>Medvedev</w:t>
            </w:r>
            <w:r w:rsidRPr="003C552E">
              <w:t xml:space="preserve"> М.</w:t>
            </w:r>
            <w:r w:rsidRPr="003C552E">
              <w:rPr>
                <w:lang w:val="en-US"/>
              </w:rPr>
              <w:t>V</w:t>
            </w:r>
            <w:r w:rsidRPr="003C552E">
              <w:t>.</w:t>
            </w:r>
          </w:p>
        </w:tc>
        <w:tc>
          <w:tcPr>
            <w:tcW w:w="296" w:type="dxa"/>
          </w:tcPr>
          <w:p w:rsidR="003C552E" w:rsidRPr="003C552E" w:rsidRDefault="003C552E" w:rsidP="003C552E">
            <w:pPr>
              <w:contextualSpacing/>
            </w:pPr>
            <w:r w:rsidRPr="003C552E">
              <w:t>-</w:t>
            </w:r>
          </w:p>
        </w:tc>
        <w:tc>
          <w:tcPr>
            <w:tcW w:w="2634" w:type="dxa"/>
          </w:tcPr>
          <w:p w:rsidR="003C552E" w:rsidRPr="003C552E" w:rsidRDefault="003C552E" w:rsidP="003C552E">
            <w:pPr>
              <w:contextualSpacing/>
              <w:rPr>
                <w:b/>
                <w:lang w:val="en-US"/>
              </w:rPr>
            </w:pPr>
            <w:r w:rsidRPr="003C552E">
              <w:rPr>
                <w:b/>
                <w:lang w:val="en-US"/>
              </w:rPr>
              <w:t>“FOR”</w:t>
            </w:r>
          </w:p>
        </w:tc>
        <w:tc>
          <w:tcPr>
            <w:tcW w:w="2198" w:type="dxa"/>
          </w:tcPr>
          <w:p w:rsidR="003C552E" w:rsidRPr="003C552E" w:rsidRDefault="003C552E" w:rsidP="003C552E">
            <w:pPr>
              <w:contextualSpacing/>
            </w:pPr>
            <w:proofErr w:type="spellStart"/>
            <w:r w:rsidRPr="003C552E">
              <w:rPr>
                <w:lang w:val="en-US"/>
              </w:rPr>
              <w:t>Yavorskiy</w:t>
            </w:r>
            <w:proofErr w:type="spellEnd"/>
            <w:r w:rsidRPr="003C552E">
              <w:t xml:space="preserve"> </w:t>
            </w:r>
            <w:r w:rsidRPr="003C552E">
              <w:rPr>
                <w:lang w:val="en-US"/>
              </w:rPr>
              <w:t>V</w:t>
            </w:r>
            <w:r w:rsidRPr="003C552E">
              <w:t>.К.</w:t>
            </w:r>
          </w:p>
        </w:tc>
        <w:tc>
          <w:tcPr>
            <w:tcW w:w="485" w:type="dxa"/>
          </w:tcPr>
          <w:p w:rsidR="003C552E" w:rsidRPr="003C552E" w:rsidRDefault="003C552E" w:rsidP="003C552E">
            <w:pPr>
              <w:contextualSpacing/>
            </w:pPr>
            <w:r w:rsidRPr="003C552E">
              <w:t>-</w:t>
            </w:r>
          </w:p>
        </w:tc>
        <w:tc>
          <w:tcPr>
            <w:tcW w:w="2517" w:type="dxa"/>
          </w:tcPr>
          <w:p w:rsidR="003C552E" w:rsidRPr="003C552E" w:rsidRDefault="003C552E" w:rsidP="003C552E">
            <w:pPr>
              <w:contextualSpacing/>
              <w:rPr>
                <w:b/>
                <w:lang w:val="en-US"/>
              </w:rPr>
            </w:pPr>
            <w:r w:rsidRPr="003C552E">
              <w:rPr>
                <w:b/>
                <w:lang w:val="en-US"/>
              </w:rPr>
              <w:t>“FOR”</w:t>
            </w:r>
          </w:p>
        </w:tc>
      </w:tr>
      <w:tr w:rsidR="003C552E" w:rsidRPr="003C552E" w:rsidTr="00D57B79">
        <w:trPr>
          <w:trHeight w:val="149"/>
        </w:trPr>
        <w:tc>
          <w:tcPr>
            <w:tcW w:w="2076" w:type="dxa"/>
          </w:tcPr>
          <w:p w:rsidR="003C552E" w:rsidRPr="003C552E" w:rsidRDefault="003C552E" w:rsidP="003C552E">
            <w:pPr>
              <w:contextualSpacing/>
            </w:pPr>
            <w:proofErr w:type="spellStart"/>
            <w:r w:rsidRPr="003C552E">
              <w:rPr>
                <w:lang w:val="en-US"/>
              </w:rPr>
              <w:t>Osipova</w:t>
            </w:r>
            <w:proofErr w:type="spellEnd"/>
            <w:r w:rsidRPr="003C552E">
              <w:t xml:space="preserve"> Е.</w:t>
            </w:r>
            <w:r w:rsidRPr="003C552E">
              <w:rPr>
                <w:lang w:val="en-US"/>
              </w:rPr>
              <w:t>N</w:t>
            </w:r>
            <w:r w:rsidRPr="003C552E">
              <w:t>.</w:t>
            </w:r>
          </w:p>
        </w:tc>
        <w:tc>
          <w:tcPr>
            <w:tcW w:w="296" w:type="dxa"/>
          </w:tcPr>
          <w:p w:rsidR="003C552E" w:rsidRPr="003C552E" w:rsidRDefault="003C552E" w:rsidP="003C552E">
            <w:pPr>
              <w:contextualSpacing/>
            </w:pPr>
            <w:r w:rsidRPr="003C552E">
              <w:t>-</w:t>
            </w:r>
          </w:p>
        </w:tc>
        <w:tc>
          <w:tcPr>
            <w:tcW w:w="2634" w:type="dxa"/>
          </w:tcPr>
          <w:p w:rsidR="003C552E" w:rsidRPr="003C552E" w:rsidRDefault="003C552E" w:rsidP="003C552E">
            <w:pPr>
              <w:contextualSpacing/>
              <w:rPr>
                <w:b/>
                <w:lang w:val="en-US"/>
              </w:rPr>
            </w:pPr>
            <w:r w:rsidRPr="003C552E">
              <w:rPr>
                <w:b/>
                <w:lang w:val="en-US"/>
              </w:rPr>
              <w:t>“FOR”</w:t>
            </w:r>
          </w:p>
        </w:tc>
        <w:tc>
          <w:tcPr>
            <w:tcW w:w="2198" w:type="dxa"/>
          </w:tcPr>
          <w:p w:rsidR="003C552E" w:rsidRPr="003C552E" w:rsidRDefault="003C552E" w:rsidP="003C552E">
            <w:pPr>
              <w:contextualSpacing/>
            </w:pPr>
          </w:p>
        </w:tc>
        <w:tc>
          <w:tcPr>
            <w:tcW w:w="485" w:type="dxa"/>
          </w:tcPr>
          <w:p w:rsidR="003C552E" w:rsidRPr="003C552E" w:rsidRDefault="003C552E" w:rsidP="003C552E">
            <w:pPr>
              <w:contextualSpacing/>
            </w:pPr>
          </w:p>
        </w:tc>
        <w:tc>
          <w:tcPr>
            <w:tcW w:w="2517" w:type="dxa"/>
          </w:tcPr>
          <w:p w:rsidR="003C552E" w:rsidRPr="003C552E" w:rsidRDefault="003C552E" w:rsidP="003C552E">
            <w:pPr>
              <w:contextualSpacing/>
              <w:rPr>
                <w:b/>
              </w:rPr>
            </w:pPr>
          </w:p>
        </w:tc>
      </w:tr>
    </w:tbl>
    <w:p w:rsidR="003C552E" w:rsidRPr="003C552E" w:rsidRDefault="003C552E" w:rsidP="003C552E">
      <w:pPr>
        <w:widowControl w:val="0"/>
        <w:shd w:val="clear" w:color="auto" w:fill="FFFFFF"/>
        <w:jc w:val="both"/>
        <w:rPr>
          <w:lang w:val="en-US"/>
        </w:rPr>
      </w:pPr>
      <w:r w:rsidRPr="003C552E">
        <w:rPr>
          <w:lang w:val="en-US"/>
        </w:rPr>
        <w:t xml:space="preserve">Thus, regarding the first Agenda Item of the meeting, the resolution </w:t>
      </w:r>
      <w:r w:rsidRPr="003C552E">
        <w:rPr>
          <w:b/>
          <w:lang w:val="en-US"/>
        </w:rPr>
        <w:t>was adopted unanimously</w:t>
      </w:r>
      <w:r w:rsidRPr="003C552E">
        <w:rPr>
          <w:lang w:val="en-US"/>
        </w:rPr>
        <w:t xml:space="preserve"> by the Board of Directors participating in the meeting.</w:t>
      </w:r>
    </w:p>
    <w:p w:rsidR="00630154" w:rsidRDefault="00630154" w:rsidP="00442429">
      <w:pPr>
        <w:pStyle w:val="a4"/>
        <w:widowControl w:val="0"/>
        <w:rPr>
          <w:b/>
          <w:color w:val="000000"/>
          <w:sz w:val="24"/>
        </w:rPr>
      </w:pPr>
    </w:p>
    <w:p w:rsidR="00630154" w:rsidRPr="00CE6C5D" w:rsidRDefault="00A353AD" w:rsidP="00630154">
      <w:pPr>
        <w:widowControl w:val="0"/>
        <w:jc w:val="both"/>
        <w:rPr>
          <w:b/>
          <w:lang w:val="en-US"/>
        </w:rPr>
      </w:pPr>
      <w:r>
        <w:rPr>
          <w:b/>
          <w:color w:val="000000"/>
          <w:u w:val="single"/>
          <w:lang w:val="en-US"/>
        </w:rPr>
        <w:t>Item No.</w:t>
      </w:r>
      <w:r w:rsidR="00630154" w:rsidRPr="00CE6C5D">
        <w:rPr>
          <w:b/>
          <w:color w:val="000000"/>
          <w:u w:val="single"/>
          <w:lang w:val="en-US"/>
        </w:rPr>
        <w:t xml:space="preserve"> 3:</w:t>
      </w:r>
      <w:r w:rsidR="00630154" w:rsidRPr="00CE6C5D">
        <w:rPr>
          <w:lang w:val="en-US"/>
        </w:rPr>
        <w:t xml:space="preserve"> </w:t>
      </w:r>
      <w:r w:rsidR="00CE6C5D" w:rsidRPr="00CE6C5D">
        <w:rPr>
          <w:b/>
          <w:lang w:val="en-US"/>
        </w:rPr>
        <w:t>On the approval of the internal document: Rules of payments of PJSC Kubanenergo</w:t>
      </w:r>
      <w:r w:rsidR="00CE6C5D">
        <w:rPr>
          <w:b/>
          <w:lang w:val="en-US"/>
        </w:rPr>
        <w:t>.</w:t>
      </w:r>
    </w:p>
    <w:p w:rsidR="00630154" w:rsidRPr="00CE6C5D" w:rsidRDefault="00CE6C5D" w:rsidP="00630154">
      <w:pPr>
        <w:widowControl w:val="0"/>
        <w:jc w:val="both"/>
        <w:rPr>
          <w:b/>
          <w:iCs/>
          <w:color w:val="000000"/>
          <w:u w:val="single"/>
          <w:lang w:val="en-US"/>
        </w:rPr>
      </w:pPr>
      <w:r w:rsidRPr="00CE6C5D">
        <w:rPr>
          <w:b/>
          <w:iCs/>
          <w:color w:val="000000"/>
          <w:u w:val="single"/>
          <w:lang w:val="en-US"/>
        </w:rPr>
        <w:t>The following solution was offered</w:t>
      </w:r>
      <w:r w:rsidR="00630154" w:rsidRPr="00CE6C5D">
        <w:rPr>
          <w:b/>
          <w:iCs/>
          <w:color w:val="000000"/>
          <w:u w:val="single"/>
          <w:lang w:val="en-US"/>
        </w:rPr>
        <w:t>:</w:t>
      </w:r>
    </w:p>
    <w:p w:rsidR="00CE6C5D" w:rsidRPr="00CE6C5D" w:rsidRDefault="00630154" w:rsidP="00CE6C5D">
      <w:pPr>
        <w:tabs>
          <w:tab w:val="left" w:pos="993"/>
        </w:tabs>
        <w:ind w:firstLine="709"/>
        <w:jc w:val="both"/>
        <w:rPr>
          <w:i/>
          <w:lang w:val="en-US"/>
        </w:rPr>
      </w:pPr>
      <w:r w:rsidRPr="00CE6C5D">
        <w:rPr>
          <w:i/>
          <w:lang w:val="en-US"/>
        </w:rPr>
        <w:t>1.</w:t>
      </w:r>
      <w:r w:rsidR="00CE6C5D" w:rsidRPr="00CE6C5D">
        <w:rPr>
          <w:lang w:val="en-US"/>
        </w:rPr>
        <w:t xml:space="preserve"> </w:t>
      </w:r>
      <w:r w:rsidR="00CE6C5D" w:rsidRPr="00CE6C5D">
        <w:rPr>
          <w:i/>
          <w:lang w:val="en-US"/>
        </w:rPr>
        <w:tab/>
        <w:t>To approve the Rules of payments of PJSC Kubanenergo as amended in accordance with the Appendix No. 3 to the present resolution of the Company’s Board of Directors.</w:t>
      </w:r>
    </w:p>
    <w:p w:rsidR="00630154" w:rsidRPr="00CE6C5D" w:rsidRDefault="00CE6C5D" w:rsidP="00CE6C5D">
      <w:pPr>
        <w:ind w:firstLine="709"/>
        <w:jc w:val="both"/>
        <w:rPr>
          <w:i/>
          <w:lang w:val="en-US"/>
        </w:rPr>
      </w:pPr>
      <w:r w:rsidRPr="00CE6C5D">
        <w:rPr>
          <w:i/>
          <w:lang w:val="en-US"/>
        </w:rPr>
        <w:t>2.</w:t>
      </w:r>
      <w:r>
        <w:rPr>
          <w:i/>
          <w:lang w:val="en-US"/>
        </w:rPr>
        <w:t xml:space="preserve"> </w:t>
      </w:r>
      <w:r w:rsidRPr="00CE6C5D">
        <w:rPr>
          <w:i/>
          <w:lang w:val="en-US"/>
        </w:rPr>
        <w:t>The Rules of payments of PJSC Kubanenergo passed by the Company’s Board of Directors of October 25, 2018 (Minutes No. 320/2018) are cons</w:t>
      </w:r>
      <w:r>
        <w:rPr>
          <w:i/>
          <w:lang w:val="en-US"/>
        </w:rPr>
        <w:t>idered to be no longer in force</w:t>
      </w:r>
      <w:bookmarkStart w:id="0" w:name="_GoBack"/>
      <w:bookmarkEnd w:id="0"/>
      <w:r w:rsidR="00630154" w:rsidRPr="00CE6C5D">
        <w:rPr>
          <w:i/>
          <w:lang w:val="en-US"/>
        </w:rPr>
        <w:t xml:space="preserve">. </w:t>
      </w:r>
    </w:p>
    <w:p w:rsidR="003C552E" w:rsidRPr="003C552E" w:rsidRDefault="003C552E" w:rsidP="003C552E">
      <w:pPr>
        <w:ind w:right="-284"/>
        <w:jc w:val="both"/>
        <w:rPr>
          <w:i/>
          <w:lang w:val="en-US"/>
        </w:rPr>
      </w:pPr>
      <w:r w:rsidRPr="003C552E">
        <w:rPr>
          <w:b/>
          <w:lang w:val="en-US"/>
        </w:rPr>
        <w:t>The results of voting:</w:t>
      </w:r>
    </w:p>
    <w:tbl>
      <w:tblPr>
        <w:tblW w:w="10206" w:type="dxa"/>
        <w:tblLook w:val="0000" w:firstRow="0" w:lastRow="0" w:firstColumn="0" w:lastColumn="0" w:noHBand="0" w:noVBand="0"/>
      </w:tblPr>
      <w:tblGrid>
        <w:gridCol w:w="2076"/>
        <w:gridCol w:w="296"/>
        <w:gridCol w:w="2634"/>
        <w:gridCol w:w="2198"/>
        <w:gridCol w:w="485"/>
        <w:gridCol w:w="2517"/>
      </w:tblGrid>
      <w:tr w:rsidR="003C552E" w:rsidRPr="003C552E" w:rsidTr="00D57B79">
        <w:tc>
          <w:tcPr>
            <w:tcW w:w="2076" w:type="dxa"/>
          </w:tcPr>
          <w:p w:rsidR="003C552E" w:rsidRPr="003C552E" w:rsidRDefault="003C552E" w:rsidP="003C552E">
            <w:pPr>
              <w:contextualSpacing/>
              <w:rPr>
                <w:lang w:val="en-US"/>
              </w:rPr>
            </w:pPr>
            <w:proofErr w:type="spellStart"/>
            <w:r w:rsidRPr="003C552E">
              <w:rPr>
                <w:lang w:val="en-US"/>
              </w:rPr>
              <w:t>Gavrilov</w:t>
            </w:r>
            <w:proofErr w:type="spellEnd"/>
            <w:r w:rsidRPr="003C552E">
              <w:rPr>
                <w:lang w:val="en-US"/>
              </w:rPr>
              <w:t xml:space="preserve"> A.I.</w:t>
            </w:r>
          </w:p>
        </w:tc>
        <w:tc>
          <w:tcPr>
            <w:tcW w:w="296" w:type="dxa"/>
          </w:tcPr>
          <w:p w:rsidR="003C552E" w:rsidRPr="003C552E" w:rsidRDefault="003C552E" w:rsidP="003C552E">
            <w:pPr>
              <w:contextualSpacing/>
              <w:rPr>
                <w:lang w:val="en-US"/>
              </w:rPr>
            </w:pPr>
            <w:r w:rsidRPr="003C552E">
              <w:rPr>
                <w:lang w:val="en-US"/>
              </w:rPr>
              <w:t>-</w:t>
            </w:r>
          </w:p>
        </w:tc>
        <w:tc>
          <w:tcPr>
            <w:tcW w:w="2634" w:type="dxa"/>
          </w:tcPr>
          <w:p w:rsidR="003C552E" w:rsidRPr="003C552E" w:rsidRDefault="003C552E" w:rsidP="003C552E">
            <w:pPr>
              <w:contextualSpacing/>
              <w:rPr>
                <w:b/>
                <w:lang w:val="en-US"/>
              </w:rPr>
            </w:pPr>
            <w:r w:rsidRPr="003C552E">
              <w:rPr>
                <w:b/>
                <w:lang w:val="en-US"/>
              </w:rPr>
              <w:t>“FOR”</w:t>
            </w:r>
          </w:p>
        </w:tc>
        <w:tc>
          <w:tcPr>
            <w:tcW w:w="2198" w:type="dxa"/>
          </w:tcPr>
          <w:p w:rsidR="003C552E" w:rsidRPr="003C552E" w:rsidRDefault="003C552E" w:rsidP="003C552E">
            <w:pPr>
              <w:contextualSpacing/>
              <w:rPr>
                <w:lang w:val="en-US"/>
              </w:rPr>
            </w:pPr>
            <w:proofErr w:type="spellStart"/>
            <w:r w:rsidRPr="003C552E">
              <w:rPr>
                <w:lang w:val="en-US"/>
              </w:rPr>
              <w:t>Sergeeva</w:t>
            </w:r>
            <w:proofErr w:type="spellEnd"/>
            <w:r w:rsidRPr="003C552E">
              <w:rPr>
                <w:lang w:val="en-US"/>
              </w:rPr>
              <w:t xml:space="preserve"> </w:t>
            </w:r>
            <w:r w:rsidRPr="003C552E">
              <w:t>О</w:t>
            </w:r>
            <w:r w:rsidRPr="003C552E">
              <w:rPr>
                <w:lang w:val="en-US"/>
              </w:rPr>
              <w:t>.</w:t>
            </w:r>
            <w:r w:rsidRPr="003C552E">
              <w:t>А</w:t>
            </w:r>
            <w:r w:rsidRPr="003C552E">
              <w:rPr>
                <w:lang w:val="en-US"/>
              </w:rPr>
              <w:t>.</w:t>
            </w:r>
          </w:p>
        </w:tc>
        <w:tc>
          <w:tcPr>
            <w:tcW w:w="485" w:type="dxa"/>
          </w:tcPr>
          <w:p w:rsidR="003C552E" w:rsidRPr="003C552E" w:rsidRDefault="003C552E" w:rsidP="003C552E">
            <w:pPr>
              <w:contextualSpacing/>
              <w:rPr>
                <w:lang w:val="en-US"/>
              </w:rPr>
            </w:pPr>
            <w:r w:rsidRPr="003C552E">
              <w:rPr>
                <w:lang w:val="en-US"/>
              </w:rPr>
              <w:t>-</w:t>
            </w:r>
          </w:p>
        </w:tc>
        <w:tc>
          <w:tcPr>
            <w:tcW w:w="2517" w:type="dxa"/>
          </w:tcPr>
          <w:p w:rsidR="003C552E" w:rsidRPr="003C552E" w:rsidRDefault="003C552E" w:rsidP="003C552E">
            <w:pPr>
              <w:contextualSpacing/>
              <w:rPr>
                <w:b/>
                <w:lang w:val="en-US"/>
              </w:rPr>
            </w:pPr>
            <w:r w:rsidRPr="003C552E">
              <w:rPr>
                <w:b/>
                <w:lang w:val="en-US"/>
              </w:rPr>
              <w:t>“FOR”</w:t>
            </w:r>
          </w:p>
        </w:tc>
      </w:tr>
      <w:tr w:rsidR="003C552E" w:rsidRPr="003C552E" w:rsidTr="00D57B79">
        <w:tc>
          <w:tcPr>
            <w:tcW w:w="2076" w:type="dxa"/>
          </w:tcPr>
          <w:p w:rsidR="003C552E" w:rsidRPr="003C552E" w:rsidRDefault="003C552E" w:rsidP="003C552E">
            <w:pPr>
              <w:contextualSpacing/>
              <w:rPr>
                <w:lang w:val="en-US"/>
              </w:rPr>
            </w:pPr>
            <w:proofErr w:type="spellStart"/>
            <w:r w:rsidRPr="003C552E">
              <w:rPr>
                <w:lang w:val="en-US"/>
              </w:rPr>
              <w:t>Varvarin</w:t>
            </w:r>
            <w:proofErr w:type="spellEnd"/>
            <w:r w:rsidRPr="003C552E">
              <w:rPr>
                <w:lang w:val="en-US"/>
              </w:rPr>
              <w:t xml:space="preserve"> </w:t>
            </w:r>
            <w:r w:rsidRPr="003C552E">
              <w:t>А</w:t>
            </w:r>
            <w:r w:rsidRPr="003C552E">
              <w:rPr>
                <w:lang w:val="en-US"/>
              </w:rPr>
              <w:t>.V.</w:t>
            </w:r>
          </w:p>
        </w:tc>
        <w:tc>
          <w:tcPr>
            <w:tcW w:w="296" w:type="dxa"/>
          </w:tcPr>
          <w:p w:rsidR="003C552E" w:rsidRPr="003C552E" w:rsidRDefault="003C552E" w:rsidP="003C552E">
            <w:pPr>
              <w:contextualSpacing/>
              <w:rPr>
                <w:lang w:val="en-US"/>
              </w:rPr>
            </w:pPr>
            <w:r w:rsidRPr="003C552E">
              <w:rPr>
                <w:lang w:val="en-US"/>
              </w:rPr>
              <w:t>-</w:t>
            </w:r>
          </w:p>
        </w:tc>
        <w:tc>
          <w:tcPr>
            <w:tcW w:w="2634" w:type="dxa"/>
          </w:tcPr>
          <w:p w:rsidR="003C552E" w:rsidRPr="003C552E" w:rsidRDefault="003C552E" w:rsidP="003C552E">
            <w:pPr>
              <w:contextualSpacing/>
              <w:rPr>
                <w:b/>
                <w:lang w:val="en-US"/>
              </w:rPr>
            </w:pPr>
            <w:r w:rsidRPr="003C552E">
              <w:rPr>
                <w:b/>
                <w:lang w:val="en-US"/>
              </w:rPr>
              <w:t>“FOR”</w:t>
            </w:r>
          </w:p>
        </w:tc>
        <w:tc>
          <w:tcPr>
            <w:tcW w:w="2198" w:type="dxa"/>
          </w:tcPr>
          <w:p w:rsidR="003C552E" w:rsidRPr="003C552E" w:rsidRDefault="003C552E" w:rsidP="003C552E">
            <w:pPr>
              <w:contextualSpacing/>
              <w:rPr>
                <w:lang w:val="en-US"/>
              </w:rPr>
            </w:pPr>
            <w:proofErr w:type="spellStart"/>
            <w:r w:rsidRPr="003C552E">
              <w:rPr>
                <w:lang w:val="en-US"/>
              </w:rPr>
              <w:t>Rozhkov</w:t>
            </w:r>
            <w:proofErr w:type="spellEnd"/>
            <w:r w:rsidRPr="003C552E">
              <w:rPr>
                <w:lang w:val="en-US"/>
              </w:rPr>
              <w:t xml:space="preserve"> V.V.</w:t>
            </w:r>
          </w:p>
        </w:tc>
        <w:tc>
          <w:tcPr>
            <w:tcW w:w="485" w:type="dxa"/>
          </w:tcPr>
          <w:p w:rsidR="003C552E" w:rsidRPr="003C552E" w:rsidRDefault="003C552E" w:rsidP="003C552E">
            <w:pPr>
              <w:contextualSpacing/>
              <w:rPr>
                <w:lang w:val="en-US"/>
              </w:rPr>
            </w:pPr>
            <w:r w:rsidRPr="003C552E">
              <w:rPr>
                <w:lang w:val="en-US"/>
              </w:rPr>
              <w:t>-</w:t>
            </w:r>
          </w:p>
        </w:tc>
        <w:tc>
          <w:tcPr>
            <w:tcW w:w="2517" w:type="dxa"/>
          </w:tcPr>
          <w:p w:rsidR="003C552E" w:rsidRPr="003C552E" w:rsidRDefault="003C552E" w:rsidP="003C552E">
            <w:pPr>
              <w:contextualSpacing/>
              <w:rPr>
                <w:b/>
                <w:lang w:val="en-US"/>
              </w:rPr>
            </w:pPr>
            <w:r w:rsidRPr="003C552E">
              <w:rPr>
                <w:b/>
                <w:lang w:val="en-US"/>
              </w:rPr>
              <w:t>“FOR”</w:t>
            </w:r>
          </w:p>
        </w:tc>
      </w:tr>
      <w:tr w:rsidR="003C552E" w:rsidRPr="003C552E" w:rsidTr="00D57B79">
        <w:tc>
          <w:tcPr>
            <w:tcW w:w="2076" w:type="dxa"/>
          </w:tcPr>
          <w:p w:rsidR="003C552E" w:rsidRPr="003C552E" w:rsidRDefault="003C552E" w:rsidP="003C552E">
            <w:pPr>
              <w:contextualSpacing/>
              <w:rPr>
                <w:lang w:val="en-US"/>
              </w:rPr>
            </w:pPr>
            <w:proofErr w:type="spellStart"/>
            <w:r w:rsidRPr="003C552E">
              <w:rPr>
                <w:lang w:val="en-US"/>
              </w:rPr>
              <w:t>Kiryukhin</w:t>
            </w:r>
            <w:proofErr w:type="spellEnd"/>
            <w:r w:rsidRPr="003C552E">
              <w:rPr>
                <w:lang w:val="en-US"/>
              </w:rPr>
              <w:t xml:space="preserve"> S.V.</w:t>
            </w:r>
          </w:p>
        </w:tc>
        <w:tc>
          <w:tcPr>
            <w:tcW w:w="296" w:type="dxa"/>
          </w:tcPr>
          <w:p w:rsidR="003C552E" w:rsidRPr="003C552E" w:rsidRDefault="003C552E" w:rsidP="003C552E">
            <w:pPr>
              <w:contextualSpacing/>
              <w:rPr>
                <w:lang w:val="en-US"/>
              </w:rPr>
            </w:pPr>
            <w:r w:rsidRPr="003C552E">
              <w:rPr>
                <w:lang w:val="en-US"/>
              </w:rPr>
              <w:t>-</w:t>
            </w:r>
          </w:p>
        </w:tc>
        <w:tc>
          <w:tcPr>
            <w:tcW w:w="2634" w:type="dxa"/>
          </w:tcPr>
          <w:p w:rsidR="003C552E" w:rsidRPr="003C552E" w:rsidRDefault="003C552E" w:rsidP="003C552E">
            <w:pPr>
              <w:contextualSpacing/>
              <w:rPr>
                <w:b/>
                <w:lang w:val="en-US"/>
              </w:rPr>
            </w:pPr>
            <w:r w:rsidRPr="003C552E">
              <w:rPr>
                <w:b/>
                <w:lang w:val="en-US"/>
              </w:rPr>
              <w:t>“FOR”</w:t>
            </w:r>
          </w:p>
        </w:tc>
        <w:tc>
          <w:tcPr>
            <w:tcW w:w="2198" w:type="dxa"/>
          </w:tcPr>
          <w:p w:rsidR="003C552E" w:rsidRPr="003C552E" w:rsidRDefault="003C552E" w:rsidP="003C552E">
            <w:pPr>
              <w:contextualSpacing/>
              <w:rPr>
                <w:lang w:val="en-US"/>
              </w:rPr>
            </w:pPr>
            <w:proofErr w:type="spellStart"/>
            <w:r w:rsidRPr="003C552E">
              <w:rPr>
                <w:lang w:val="en-US"/>
              </w:rPr>
              <w:t>Shagina</w:t>
            </w:r>
            <w:proofErr w:type="spellEnd"/>
            <w:r w:rsidRPr="003C552E">
              <w:rPr>
                <w:lang w:val="en-US"/>
              </w:rPr>
              <w:t xml:space="preserve"> I.</w:t>
            </w:r>
            <w:r w:rsidRPr="003C552E">
              <w:t>А</w:t>
            </w:r>
            <w:r w:rsidRPr="003C552E">
              <w:rPr>
                <w:lang w:val="en-US"/>
              </w:rPr>
              <w:t>.</w:t>
            </w:r>
          </w:p>
        </w:tc>
        <w:tc>
          <w:tcPr>
            <w:tcW w:w="485" w:type="dxa"/>
          </w:tcPr>
          <w:p w:rsidR="003C552E" w:rsidRPr="003C552E" w:rsidRDefault="003C552E" w:rsidP="003C552E">
            <w:pPr>
              <w:contextualSpacing/>
              <w:rPr>
                <w:lang w:val="en-US"/>
              </w:rPr>
            </w:pPr>
            <w:r w:rsidRPr="003C552E">
              <w:rPr>
                <w:lang w:val="en-US"/>
              </w:rPr>
              <w:t>-</w:t>
            </w:r>
          </w:p>
        </w:tc>
        <w:tc>
          <w:tcPr>
            <w:tcW w:w="2517" w:type="dxa"/>
          </w:tcPr>
          <w:p w:rsidR="003C552E" w:rsidRPr="003C552E" w:rsidRDefault="003C552E" w:rsidP="003C552E">
            <w:pPr>
              <w:contextualSpacing/>
              <w:rPr>
                <w:b/>
                <w:lang w:val="en-US"/>
              </w:rPr>
            </w:pPr>
            <w:r w:rsidRPr="003C552E">
              <w:rPr>
                <w:b/>
                <w:lang w:val="en-US"/>
              </w:rPr>
              <w:t>“FOR”</w:t>
            </w:r>
          </w:p>
        </w:tc>
      </w:tr>
      <w:tr w:rsidR="003C552E" w:rsidRPr="003C552E" w:rsidTr="00D57B79">
        <w:tc>
          <w:tcPr>
            <w:tcW w:w="2076" w:type="dxa"/>
          </w:tcPr>
          <w:p w:rsidR="003C552E" w:rsidRPr="003C552E" w:rsidRDefault="003C552E" w:rsidP="003C552E">
            <w:pPr>
              <w:contextualSpacing/>
            </w:pPr>
            <w:proofErr w:type="spellStart"/>
            <w:r w:rsidRPr="003C552E">
              <w:rPr>
                <w:lang w:val="en-US"/>
              </w:rPr>
              <w:t>Larionov</w:t>
            </w:r>
            <w:proofErr w:type="spellEnd"/>
            <w:r w:rsidRPr="003C552E">
              <w:rPr>
                <w:lang w:val="en-US"/>
              </w:rPr>
              <w:t xml:space="preserve"> D</w:t>
            </w:r>
            <w:r w:rsidRPr="003C552E">
              <w:t>.</w:t>
            </w:r>
            <w:r w:rsidRPr="003C552E">
              <w:rPr>
                <w:lang w:val="en-US"/>
              </w:rPr>
              <w:t>V</w:t>
            </w:r>
            <w:r w:rsidRPr="003C552E">
              <w:t>.</w:t>
            </w:r>
          </w:p>
        </w:tc>
        <w:tc>
          <w:tcPr>
            <w:tcW w:w="296" w:type="dxa"/>
          </w:tcPr>
          <w:p w:rsidR="003C552E" w:rsidRPr="003C552E" w:rsidRDefault="003C552E" w:rsidP="003C552E">
            <w:pPr>
              <w:contextualSpacing/>
            </w:pPr>
            <w:r w:rsidRPr="003C552E">
              <w:t>-</w:t>
            </w:r>
          </w:p>
        </w:tc>
        <w:tc>
          <w:tcPr>
            <w:tcW w:w="2634" w:type="dxa"/>
          </w:tcPr>
          <w:p w:rsidR="003C552E" w:rsidRPr="003C552E" w:rsidRDefault="003C552E" w:rsidP="003C552E">
            <w:pPr>
              <w:contextualSpacing/>
              <w:rPr>
                <w:b/>
                <w:lang w:val="en-US"/>
              </w:rPr>
            </w:pPr>
            <w:r w:rsidRPr="003C552E">
              <w:rPr>
                <w:b/>
                <w:lang w:val="en-US"/>
              </w:rPr>
              <w:t>“FOR”</w:t>
            </w:r>
          </w:p>
        </w:tc>
        <w:tc>
          <w:tcPr>
            <w:tcW w:w="2198" w:type="dxa"/>
          </w:tcPr>
          <w:p w:rsidR="003C552E" w:rsidRPr="003C552E" w:rsidRDefault="003C552E" w:rsidP="003C552E">
            <w:pPr>
              <w:contextualSpacing/>
            </w:pPr>
            <w:proofErr w:type="spellStart"/>
            <w:r w:rsidRPr="003C552E">
              <w:rPr>
                <w:lang w:val="en-US"/>
              </w:rPr>
              <w:t>Khokholkova</w:t>
            </w:r>
            <w:proofErr w:type="spellEnd"/>
            <w:r w:rsidRPr="003C552E">
              <w:t xml:space="preserve"> К.</w:t>
            </w:r>
            <w:r w:rsidRPr="003C552E">
              <w:rPr>
                <w:lang w:val="en-US"/>
              </w:rPr>
              <w:t>V</w:t>
            </w:r>
            <w:r w:rsidRPr="003C552E">
              <w:t>.</w:t>
            </w:r>
          </w:p>
        </w:tc>
        <w:tc>
          <w:tcPr>
            <w:tcW w:w="485" w:type="dxa"/>
          </w:tcPr>
          <w:p w:rsidR="003C552E" w:rsidRPr="003C552E" w:rsidRDefault="003C552E" w:rsidP="003C552E">
            <w:pPr>
              <w:contextualSpacing/>
            </w:pPr>
            <w:r w:rsidRPr="003C552E">
              <w:t>-</w:t>
            </w:r>
          </w:p>
        </w:tc>
        <w:tc>
          <w:tcPr>
            <w:tcW w:w="2517" w:type="dxa"/>
          </w:tcPr>
          <w:p w:rsidR="003C552E" w:rsidRPr="003C552E" w:rsidRDefault="003C552E" w:rsidP="003C552E">
            <w:pPr>
              <w:contextualSpacing/>
              <w:rPr>
                <w:b/>
                <w:lang w:val="en-US"/>
              </w:rPr>
            </w:pPr>
            <w:r w:rsidRPr="003C552E">
              <w:rPr>
                <w:b/>
                <w:lang w:val="en-US"/>
              </w:rPr>
              <w:t>“FOR”</w:t>
            </w:r>
          </w:p>
        </w:tc>
      </w:tr>
      <w:tr w:rsidR="003C552E" w:rsidRPr="003C552E" w:rsidTr="00D57B79">
        <w:trPr>
          <w:trHeight w:val="149"/>
        </w:trPr>
        <w:tc>
          <w:tcPr>
            <w:tcW w:w="2076" w:type="dxa"/>
          </w:tcPr>
          <w:p w:rsidR="003C552E" w:rsidRPr="003C552E" w:rsidRDefault="003C552E" w:rsidP="003C552E">
            <w:pPr>
              <w:contextualSpacing/>
            </w:pPr>
            <w:r w:rsidRPr="003C552E">
              <w:rPr>
                <w:lang w:val="en-US"/>
              </w:rPr>
              <w:t>Medvedev</w:t>
            </w:r>
            <w:r w:rsidRPr="003C552E">
              <w:t xml:space="preserve"> М.</w:t>
            </w:r>
            <w:r w:rsidRPr="003C552E">
              <w:rPr>
                <w:lang w:val="en-US"/>
              </w:rPr>
              <w:t>V</w:t>
            </w:r>
            <w:r w:rsidRPr="003C552E">
              <w:t>.</w:t>
            </w:r>
          </w:p>
        </w:tc>
        <w:tc>
          <w:tcPr>
            <w:tcW w:w="296" w:type="dxa"/>
          </w:tcPr>
          <w:p w:rsidR="003C552E" w:rsidRPr="003C552E" w:rsidRDefault="003C552E" w:rsidP="003C552E">
            <w:pPr>
              <w:contextualSpacing/>
            </w:pPr>
            <w:r w:rsidRPr="003C552E">
              <w:t>-</w:t>
            </w:r>
          </w:p>
        </w:tc>
        <w:tc>
          <w:tcPr>
            <w:tcW w:w="2634" w:type="dxa"/>
          </w:tcPr>
          <w:p w:rsidR="003C552E" w:rsidRPr="003C552E" w:rsidRDefault="003C552E" w:rsidP="003C552E">
            <w:pPr>
              <w:contextualSpacing/>
              <w:rPr>
                <w:b/>
                <w:lang w:val="en-US"/>
              </w:rPr>
            </w:pPr>
            <w:r w:rsidRPr="003C552E">
              <w:rPr>
                <w:b/>
                <w:lang w:val="en-US"/>
              </w:rPr>
              <w:t>“FOR”</w:t>
            </w:r>
          </w:p>
        </w:tc>
        <w:tc>
          <w:tcPr>
            <w:tcW w:w="2198" w:type="dxa"/>
          </w:tcPr>
          <w:p w:rsidR="003C552E" w:rsidRPr="003C552E" w:rsidRDefault="003C552E" w:rsidP="003C552E">
            <w:pPr>
              <w:contextualSpacing/>
            </w:pPr>
            <w:proofErr w:type="spellStart"/>
            <w:r w:rsidRPr="003C552E">
              <w:rPr>
                <w:lang w:val="en-US"/>
              </w:rPr>
              <w:t>Yavorskiy</w:t>
            </w:r>
            <w:proofErr w:type="spellEnd"/>
            <w:r w:rsidRPr="003C552E">
              <w:t xml:space="preserve"> </w:t>
            </w:r>
            <w:r w:rsidRPr="003C552E">
              <w:rPr>
                <w:lang w:val="en-US"/>
              </w:rPr>
              <w:t>V</w:t>
            </w:r>
            <w:r w:rsidRPr="003C552E">
              <w:t>.К.</w:t>
            </w:r>
          </w:p>
        </w:tc>
        <w:tc>
          <w:tcPr>
            <w:tcW w:w="485" w:type="dxa"/>
          </w:tcPr>
          <w:p w:rsidR="003C552E" w:rsidRPr="003C552E" w:rsidRDefault="003C552E" w:rsidP="003C552E">
            <w:pPr>
              <w:contextualSpacing/>
            </w:pPr>
            <w:r w:rsidRPr="003C552E">
              <w:t>-</w:t>
            </w:r>
          </w:p>
        </w:tc>
        <w:tc>
          <w:tcPr>
            <w:tcW w:w="2517" w:type="dxa"/>
          </w:tcPr>
          <w:p w:rsidR="003C552E" w:rsidRPr="003C552E" w:rsidRDefault="003C552E" w:rsidP="003C552E">
            <w:pPr>
              <w:contextualSpacing/>
              <w:rPr>
                <w:b/>
                <w:lang w:val="en-US"/>
              </w:rPr>
            </w:pPr>
            <w:r w:rsidRPr="003C552E">
              <w:rPr>
                <w:b/>
                <w:lang w:val="en-US"/>
              </w:rPr>
              <w:t>“FOR”</w:t>
            </w:r>
          </w:p>
        </w:tc>
      </w:tr>
      <w:tr w:rsidR="003C552E" w:rsidRPr="003C552E" w:rsidTr="00D57B79">
        <w:trPr>
          <w:trHeight w:val="149"/>
        </w:trPr>
        <w:tc>
          <w:tcPr>
            <w:tcW w:w="2076" w:type="dxa"/>
          </w:tcPr>
          <w:p w:rsidR="003C552E" w:rsidRPr="003C552E" w:rsidRDefault="003C552E" w:rsidP="003C552E">
            <w:pPr>
              <w:contextualSpacing/>
            </w:pPr>
            <w:proofErr w:type="spellStart"/>
            <w:r w:rsidRPr="003C552E">
              <w:rPr>
                <w:lang w:val="en-US"/>
              </w:rPr>
              <w:t>Osipova</w:t>
            </w:r>
            <w:proofErr w:type="spellEnd"/>
            <w:r w:rsidRPr="003C552E">
              <w:t xml:space="preserve"> Е.</w:t>
            </w:r>
            <w:r w:rsidRPr="003C552E">
              <w:rPr>
                <w:lang w:val="en-US"/>
              </w:rPr>
              <w:t>N</w:t>
            </w:r>
            <w:r w:rsidRPr="003C552E">
              <w:t>.</w:t>
            </w:r>
          </w:p>
        </w:tc>
        <w:tc>
          <w:tcPr>
            <w:tcW w:w="296" w:type="dxa"/>
          </w:tcPr>
          <w:p w:rsidR="003C552E" w:rsidRPr="003C552E" w:rsidRDefault="003C552E" w:rsidP="003C552E">
            <w:pPr>
              <w:contextualSpacing/>
            </w:pPr>
            <w:r w:rsidRPr="003C552E">
              <w:t>-</w:t>
            </w:r>
          </w:p>
        </w:tc>
        <w:tc>
          <w:tcPr>
            <w:tcW w:w="2634" w:type="dxa"/>
          </w:tcPr>
          <w:p w:rsidR="003C552E" w:rsidRPr="003C552E" w:rsidRDefault="003C552E" w:rsidP="003C552E">
            <w:pPr>
              <w:contextualSpacing/>
              <w:rPr>
                <w:b/>
                <w:lang w:val="en-US"/>
              </w:rPr>
            </w:pPr>
            <w:r w:rsidRPr="003C552E">
              <w:rPr>
                <w:b/>
                <w:lang w:val="en-US"/>
              </w:rPr>
              <w:t>“FOR”</w:t>
            </w:r>
          </w:p>
        </w:tc>
        <w:tc>
          <w:tcPr>
            <w:tcW w:w="2198" w:type="dxa"/>
          </w:tcPr>
          <w:p w:rsidR="003C552E" w:rsidRPr="003C552E" w:rsidRDefault="003C552E" w:rsidP="003C552E">
            <w:pPr>
              <w:contextualSpacing/>
            </w:pPr>
          </w:p>
        </w:tc>
        <w:tc>
          <w:tcPr>
            <w:tcW w:w="485" w:type="dxa"/>
          </w:tcPr>
          <w:p w:rsidR="003C552E" w:rsidRPr="003C552E" w:rsidRDefault="003C552E" w:rsidP="003C552E">
            <w:pPr>
              <w:contextualSpacing/>
            </w:pPr>
          </w:p>
        </w:tc>
        <w:tc>
          <w:tcPr>
            <w:tcW w:w="2517" w:type="dxa"/>
          </w:tcPr>
          <w:p w:rsidR="003C552E" w:rsidRPr="003C552E" w:rsidRDefault="003C552E" w:rsidP="003C552E">
            <w:pPr>
              <w:contextualSpacing/>
              <w:rPr>
                <w:b/>
              </w:rPr>
            </w:pPr>
          </w:p>
        </w:tc>
      </w:tr>
    </w:tbl>
    <w:p w:rsidR="003C552E" w:rsidRPr="003C552E" w:rsidRDefault="003C552E" w:rsidP="003C552E">
      <w:pPr>
        <w:widowControl w:val="0"/>
        <w:shd w:val="clear" w:color="auto" w:fill="FFFFFF"/>
        <w:jc w:val="both"/>
        <w:rPr>
          <w:lang w:val="en-US"/>
        </w:rPr>
      </w:pPr>
      <w:r w:rsidRPr="003C552E">
        <w:rPr>
          <w:lang w:val="en-US"/>
        </w:rPr>
        <w:t xml:space="preserve">Thus, regarding the first Agenda Item of the meeting, the resolution </w:t>
      </w:r>
      <w:r w:rsidRPr="003C552E">
        <w:rPr>
          <w:b/>
          <w:lang w:val="en-US"/>
        </w:rPr>
        <w:t>was adopted unanimously</w:t>
      </w:r>
      <w:r w:rsidRPr="003C552E">
        <w:rPr>
          <w:lang w:val="en-US"/>
        </w:rPr>
        <w:t xml:space="preserve"> by the Board of Directors participating in the meeting.</w:t>
      </w:r>
    </w:p>
    <w:p w:rsidR="00630154" w:rsidRDefault="00630154" w:rsidP="00442429">
      <w:pPr>
        <w:pStyle w:val="a4"/>
        <w:widowControl w:val="0"/>
        <w:rPr>
          <w:b/>
          <w:color w:val="000000"/>
          <w:sz w:val="24"/>
        </w:rPr>
      </w:pPr>
    </w:p>
    <w:p w:rsidR="00630154" w:rsidRDefault="00630154" w:rsidP="00442429">
      <w:pPr>
        <w:pStyle w:val="a4"/>
        <w:widowControl w:val="0"/>
        <w:rPr>
          <w:b/>
          <w:color w:val="000000"/>
          <w:sz w:val="24"/>
        </w:rPr>
      </w:pPr>
    </w:p>
    <w:p w:rsidR="00D17F01" w:rsidRPr="00D17F01" w:rsidRDefault="00D17F01" w:rsidP="00D17F01">
      <w:pPr>
        <w:pStyle w:val="a4"/>
        <w:widowControl w:val="0"/>
        <w:rPr>
          <w:b/>
          <w:color w:val="000000"/>
          <w:sz w:val="24"/>
          <w:lang w:val="en-US"/>
        </w:rPr>
      </w:pPr>
      <w:r w:rsidRPr="00D17F01">
        <w:rPr>
          <w:b/>
          <w:color w:val="000000"/>
          <w:sz w:val="24"/>
          <w:lang w:val="en-US"/>
        </w:rPr>
        <w:t>Chairman of the Board of Directors</w:t>
      </w:r>
      <w:r w:rsidRPr="00D17F01">
        <w:rPr>
          <w:b/>
          <w:color w:val="000000"/>
          <w:sz w:val="24"/>
          <w:lang w:val="en-US"/>
        </w:rPr>
        <w:tab/>
      </w:r>
      <w:r w:rsidRPr="00D17F01">
        <w:rPr>
          <w:b/>
          <w:color w:val="000000"/>
          <w:sz w:val="24"/>
          <w:lang w:val="en-US"/>
        </w:rPr>
        <w:tab/>
        <w:t xml:space="preserve"> </w:t>
      </w:r>
      <w:r w:rsidRPr="00D17F01">
        <w:rPr>
          <w:b/>
          <w:color w:val="000000"/>
          <w:sz w:val="24"/>
          <w:lang w:val="en-US"/>
        </w:rPr>
        <w:tab/>
        <w:t xml:space="preserve">        </w:t>
      </w:r>
      <w:r w:rsidRPr="00D17F01">
        <w:rPr>
          <w:b/>
          <w:color w:val="000000"/>
          <w:sz w:val="24"/>
          <w:lang w:val="en-US"/>
        </w:rPr>
        <w:tab/>
        <w:t xml:space="preserve">        </w:t>
      </w:r>
      <w:r w:rsidRPr="00D17F01">
        <w:rPr>
          <w:b/>
          <w:color w:val="000000"/>
          <w:sz w:val="24"/>
        </w:rPr>
        <w:t>А</w:t>
      </w:r>
      <w:r w:rsidRPr="00D17F01">
        <w:rPr>
          <w:b/>
          <w:color w:val="000000"/>
          <w:sz w:val="24"/>
          <w:lang w:val="en-US"/>
        </w:rPr>
        <w:t xml:space="preserve">.I. </w:t>
      </w:r>
      <w:proofErr w:type="spellStart"/>
      <w:r w:rsidRPr="00D17F01">
        <w:rPr>
          <w:b/>
          <w:color w:val="000000"/>
          <w:sz w:val="24"/>
          <w:lang w:val="en-US"/>
        </w:rPr>
        <w:t>Gavrilov</w:t>
      </w:r>
      <w:proofErr w:type="spellEnd"/>
    </w:p>
    <w:p w:rsidR="00D17F01" w:rsidRPr="00D17F01" w:rsidRDefault="00D17F01" w:rsidP="00D17F01">
      <w:pPr>
        <w:pStyle w:val="a4"/>
        <w:widowControl w:val="0"/>
        <w:rPr>
          <w:b/>
          <w:color w:val="000000"/>
          <w:sz w:val="24"/>
          <w:lang w:val="en-US"/>
        </w:rPr>
      </w:pPr>
    </w:p>
    <w:p w:rsidR="00D17F01" w:rsidRPr="00D17F01" w:rsidRDefault="00D17F01" w:rsidP="00D17F01">
      <w:pPr>
        <w:pStyle w:val="a4"/>
        <w:widowControl w:val="0"/>
        <w:rPr>
          <w:b/>
          <w:color w:val="000000"/>
          <w:sz w:val="24"/>
          <w:lang w:val="en-US"/>
        </w:rPr>
      </w:pPr>
    </w:p>
    <w:p w:rsidR="005942C3" w:rsidRPr="00D17F01" w:rsidRDefault="00D17F01" w:rsidP="00D17F01">
      <w:pPr>
        <w:pStyle w:val="a4"/>
        <w:widowControl w:val="0"/>
        <w:rPr>
          <w:b/>
          <w:sz w:val="24"/>
          <w:lang w:val="en-US"/>
        </w:rPr>
      </w:pPr>
      <w:r w:rsidRPr="00D17F01">
        <w:rPr>
          <w:b/>
          <w:color w:val="000000"/>
          <w:sz w:val="24"/>
          <w:lang w:val="en-US"/>
        </w:rPr>
        <w:t>Corporate Secretary</w:t>
      </w:r>
      <w:r w:rsidRPr="00D17F01">
        <w:rPr>
          <w:b/>
          <w:color w:val="000000"/>
          <w:sz w:val="24"/>
          <w:lang w:val="en-US"/>
        </w:rPr>
        <w:tab/>
      </w:r>
      <w:r w:rsidRPr="00D17F01">
        <w:rPr>
          <w:b/>
          <w:color w:val="000000"/>
          <w:sz w:val="24"/>
          <w:lang w:val="en-US"/>
        </w:rPr>
        <w:tab/>
      </w:r>
      <w:r>
        <w:rPr>
          <w:b/>
          <w:color w:val="000000"/>
          <w:sz w:val="24"/>
          <w:lang w:val="en-US"/>
        </w:rPr>
        <w:t xml:space="preserve">                                                                 </w:t>
      </w:r>
      <w:r w:rsidRPr="00D17F01">
        <w:rPr>
          <w:b/>
          <w:color w:val="000000"/>
          <w:sz w:val="24"/>
          <w:lang w:val="en-US"/>
        </w:rPr>
        <w:t xml:space="preserve">O.V. </w:t>
      </w:r>
      <w:proofErr w:type="spellStart"/>
      <w:r w:rsidRPr="00D17F01">
        <w:rPr>
          <w:b/>
          <w:color w:val="000000"/>
          <w:sz w:val="24"/>
          <w:lang w:val="en-US"/>
        </w:rPr>
        <w:t>Russu</w:t>
      </w:r>
      <w:proofErr w:type="spellEnd"/>
      <w:r w:rsidRPr="00D17F01">
        <w:rPr>
          <w:b/>
          <w:color w:val="000000"/>
          <w:sz w:val="24"/>
          <w:lang w:val="en-US"/>
        </w:rPr>
        <w:tab/>
      </w:r>
    </w:p>
    <w:sectPr w:rsidR="005942C3" w:rsidRPr="00D17F01" w:rsidSect="008543AD">
      <w:footerReference w:type="even" r:id="rId10"/>
      <w:footerReference w:type="default" r:id="rId11"/>
      <w:pgSz w:w="11907" w:h="16840" w:code="9"/>
      <w:pgMar w:top="567" w:right="851" w:bottom="851" w:left="1418" w:header="709"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BE5" w:rsidRDefault="00CD4BE5">
      <w:r>
        <w:separator/>
      </w:r>
    </w:p>
  </w:endnote>
  <w:endnote w:type="continuationSeparator" w:id="0">
    <w:p w:rsidR="00CD4BE5" w:rsidRDefault="00CD4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386" w:rsidRDefault="0038338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83386" w:rsidRDefault="0038338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386" w:rsidRDefault="00383386" w:rsidP="00F26C05">
    <w:pPr>
      <w:pStyle w:val="a8"/>
      <w:jc w:val="right"/>
      <w:rPr>
        <w:sz w:val="16"/>
        <w:szCs w:val="16"/>
      </w:rPr>
    </w:pPr>
  </w:p>
  <w:p w:rsidR="00383386" w:rsidRPr="00D75DD9" w:rsidRDefault="00383386" w:rsidP="00F26C05">
    <w:pPr>
      <w:pStyle w:val="a8"/>
      <w:jc w:val="right"/>
      <w:rPr>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BE5" w:rsidRDefault="00CD4BE5">
      <w:r>
        <w:separator/>
      </w:r>
    </w:p>
  </w:footnote>
  <w:footnote w:type="continuationSeparator" w:id="0">
    <w:p w:rsidR="00CD4BE5" w:rsidRDefault="00CD4B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7FDB"/>
    <w:multiLevelType w:val="hybridMultilevel"/>
    <w:tmpl w:val="B238A56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088F17D4"/>
    <w:multiLevelType w:val="hybridMultilevel"/>
    <w:tmpl w:val="CD327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5D3D50"/>
    <w:multiLevelType w:val="hybridMultilevel"/>
    <w:tmpl w:val="BCE2C3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6E44EC"/>
    <w:multiLevelType w:val="hybridMultilevel"/>
    <w:tmpl w:val="B2785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6228B8"/>
    <w:multiLevelType w:val="hybridMultilevel"/>
    <w:tmpl w:val="8EE2E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716B20"/>
    <w:multiLevelType w:val="hybridMultilevel"/>
    <w:tmpl w:val="DD9686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9D7CFD"/>
    <w:multiLevelType w:val="hybridMultilevel"/>
    <w:tmpl w:val="5D3407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877809"/>
    <w:multiLevelType w:val="hybridMultilevel"/>
    <w:tmpl w:val="874E346A"/>
    <w:lvl w:ilvl="0" w:tplc="D8804554">
      <w:start w:val="1"/>
      <w:numFmt w:val="decimal"/>
      <w:pStyle w:val="G5"/>
      <w:lvlText w:val="%1."/>
      <w:lvlJc w:val="center"/>
      <w:pPr>
        <w:tabs>
          <w:tab w:val="num" w:pos="284"/>
        </w:tabs>
        <w:ind w:left="284" w:hanging="284"/>
      </w:pPr>
      <w:rPr>
        <w:rFonts w:ascii="Times New Roman" w:hAnsi="Times New Roman" w:hint="default"/>
        <w:b w:val="0"/>
        <w:i w:val="0"/>
        <w:sz w:val="28"/>
        <w:szCs w:val="28"/>
      </w:rPr>
    </w:lvl>
    <w:lvl w:ilvl="1" w:tplc="FDEE278A" w:tentative="1">
      <w:start w:val="1"/>
      <w:numFmt w:val="lowerLetter"/>
      <w:lvlText w:val="%2."/>
      <w:lvlJc w:val="left"/>
      <w:pPr>
        <w:tabs>
          <w:tab w:val="num" w:pos="1440"/>
        </w:tabs>
        <w:ind w:left="1440" w:hanging="360"/>
      </w:pPr>
    </w:lvl>
    <w:lvl w:ilvl="2" w:tplc="A614FC96" w:tentative="1">
      <w:start w:val="1"/>
      <w:numFmt w:val="lowerRoman"/>
      <w:lvlText w:val="%3."/>
      <w:lvlJc w:val="right"/>
      <w:pPr>
        <w:tabs>
          <w:tab w:val="num" w:pos="2160"/>
        </w:tabs>
        <w:ind w:left="2160" w:hanging="180"/>
      </w:pPr>
    </w:lvl>
    <w:lvl w:ilvl="3" w:tplc="C082D2C0" w:tentative="1">
      <w:start w:val="1"/>
      <w:numFmt w:val="decimal"/>
      <w:lvlText w:val="%4."/>
      <w:lvlJc w:val="left"/>
      <w:pPr>
        <w:tabs>
          <w:tab w:val="num" w:pos="2880"/>
        </w:tabs>
        <w:ind w:left="2880" w:hanging="360"/>
      </w:pPr>
    </w:lvl>
    <w:lvl w:ilvl="4" w:tplc="0419000F" w:tentative="1">
      <w:start w:val="1"/>
      <w:numFmt w:val="lowerLetter"/>
      <w:lvlText w:val="%5."/>
      <w:lvlJc w:val="left"/>
      <w:pPr>
        <w:tabs>
          <w:tab w:val="num" w:pos="3600"/>
        </w:tabs>
        <w:ind w:left="3600" w:hanging="360"/>
      </w:pPr>
    </w:lvl>
    <w:lvl w:ilvl="5" w:tplc="CD8879CC"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
    <w:nsid w:val="176B1BC7"/>
    <w:multiLevelType w:val="hybridMultilevel"/>
    <w:tmpl w:val="AF689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3F406D"/>
    <w:multiLevelType w:val="hybridMultilevel"/>
    <w:tmpl w:val="D3887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5E7B1F"/>
    <w:multiLevelType w:val="hybridMultilevel"/>
    <w:tmpl w:val="B238A56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nsid w:val="24661EBA"/>
    <w:multiLevelType w:val="hybridMultilevel"/>
    <w:tmpl w:val="CC22B15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24FD3109"/>
    <w:multiLevelType w:val="hybridMultilevel"/>
    <w:tmpl w:val="CBCA9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EF0CBF"/>
    <w:multiLevelType w:val="hybridMultilevel"/>
    <w:tmpl w:val="3C1A1632"/>
    <w:lvl w:ilvl="0" w:tplc="B78296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8F749BF"/>
    <w:multiLevelType w:val="hybridMultilevel"/>
    <w:tmpl w:val="BDE0F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C0426B"/>
    <w:multiLevelType w:val="hybridMultilevel"/>
    <w:tmpl w:val="F66AD72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nsid w:val="2FCB2E53"/>
    <w:multiLevelType w:val="hybridMultilevel"/>
    <w:tmpl w:val="D0525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490E71"/>
    <w:multiLevelType w:val="hybridMultilevel"/>
    <w:tmpl w:val="62C4766A"/>
    <w:lvl w:ilvl="0" w:tplc="0419000F">
      <w:start w:val="1"/>
      <w:numFmt w:val="bullet"/>
      <w:lvlText w:val=""/>
      <w:lvlJc w:val="left"/>
      <w:pPr>
        <w:tabs>
          <w:tab w:val="num" w:pos="1440"/>
        </w:tabs>
        <w:ind w:left="1440" w:hanging="360"/>
      </w:pPr>
      <w:rPr>
        <w:rFonts w:ascii="Wingdings" w:hAnsi="Wingdings"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tentative="1">
      <w:start w:val="1"/>
      <w:numFmt w:val="bullet"/>
      <w:pStyle w:val="3"/>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18">
    <w:nsid w:val="31C637CE"/>
    <w:multiLevelType w:val="hybridMultilevel"/>
    <w:tmpl w:val="86FC1468"/>
    <w:lvl w:ilvl="0" w:tplc="041608B0">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4B70D92"/>
    <w:multiLevelType w:val="hybridMultilevel"/>
    <w:tmpl w:val="C3040FBE"/>
    <w:lvl w:ilvl="0" w:tplc="7E46ACC6">
      <w:start w:val="1"/>
      <w:numFmt w:val="decimal"/>
      <w:pStyle w:val="a"/>
      <w:lvlText w:val="%1)"/>
      <w:lvlJc w:val="left"/>
      <w:pPr>
        <w:tabs>
          <w:tab w:val="num" w:pos="1069"/>
        </w:tabs>
        <w:ind w:left="1069" w:hanging="360"/>
      </w:pPr>
      <w:rPr>
        <w:rFonts w:hint="default"/>
      </w:rPr>
    </w:lvl>
    <w:lvl w:ilvl="1" w:tplc="71ECDBA8">
      <w:start w:val="8"/>
      <w:numFmt w:val="decimal"/>
      <w:lvlText w:val="%2."/>
      <w:lvlJc w:val="left"/>
      <w:pPr>
        <w:tabs>
          <w:tab w:val="num" w:pos="2149"/>
        </w:tabs>
        <w:ind w:left="2149" w:hanging="360"/>
      </w:pPr>
      <w:rPr>
        <w:rFont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0">
    <w:nsid w:val="35855EC5"/>
    <w:multiLevelType w:val="hybridMultilevel"/>
    <w:tmpl w:val="B238A56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nsid w:val="35C62E7B"/>
    <w:multiLevelType w:val="hybridMultilevel"/>
    <w:tmpl w:val="D5A48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FD4490"/>
    <w:multiLevelType w:val="hybridMultilevel"/>
    <w:tmpl w:val="05A868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7811017"/>
    <w:multiLevelType w:val="hybridMultilevel"/>
    <w:tmpl w:val="446C5A68"/>
    <w:lvl w:ilvl="0" w:tplc="18ACEC2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nsid w:val="37AB6C6B"/>
    <w:multiLevelType w:val="hybridMultilevel"/>
    <w:tmpl w:val="B238A56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5">
    <w:nsid w:val="38D45EAB"/>
    <w:multiLevelType w:val="hybridMultilevel"/>
    <w:tmpl w:val="38823C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C7347EB"/>
    <w:multiLevelType w:val="hybridMultilevel"/>
    <w:tmpl w:val="6896E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3F5D48"/>
    <w:multiLevelType w:val="hybridMultilevel"/>
    <w:tmpl w:val="0616E5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1A1D65"/>
    <w:multiLevelType w:val="hybridMultilevel"/>
    <w:tmpl w:val="CD4683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ADA464C"/>
    <w:multiLevelType w:val="hybridMultilevel"/>
    <w:tmpl w:val="0DB090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4C5D4A90"/>
    <w:multiLevelType w:val="hybridMultilevel"/>
    <w:tmpl w:val="7C1256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1335230"/>
    <w:multiLevelType w:val="hybridMultilevel"/>
    <w:tmpl w:val="B238A56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2">
    <w:nsid w:val="55630C17"/>
    <w:multiLevelType w:val="hybridMultilevel"/>
    <w:tmpl w:val="F06E47A6"/>
    <w:lvl w:ilvl="0" w:tplc="8DA68A1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nsid w:val="55B13DFD"/>
    <w:multiLevelType w:val="hybridMultilevel"/>
    <w:tmpl w:val="A38250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905617A"/>
    <w:multiLevelType w:val="hybridMultilevel"/>
    <w:tmpl w:val="96862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7F63B8"/>
    <w:multiLevelType w:val="hybridMultilevel"/>
    <w:tmpl w:val="BFFA6C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1A134DF"/>
    <w:multiLevelType w:val="hybridMultilevel"/>
    <w:tmpl w:val="34BC8EA6"/>
    <w:lvl w:ilvl="0" w:tplc="E28E0C2E">
      <w:start w:val="1"/>
      <w:numFmt w:val="bullet"/>
      <w:lvlText w:val=""/>
      <w:lvlJc w:val="left"/>
      <w:pPr>
        <w:ind w:left="1211"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7">
    <w:nsid w:val="62A3449A"/>
    <w:multiLevelType w:val="hybridMultilevel"/>
    <w:tmpl w:val="E61EC00A"/>
    <w:lvl w:ilvl="0" w:tplc="1E4E04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66E243D3"/>
    <w:multiLevelType w:val="hybridMultilevel"/>
    <w:tmpl w:val="EE48D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6E643075"/>
    <w:multiLevelType w:val="hybridMultilevel"/>
    <w:tmpl w:val="8EC6D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375133"/>
    <w:multiLevelType w:val="hybridMultilevel"/>
    <w:tmpl w:val="B238A56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1">
    <w:nsid w:val="73BE09ED"/>
    <w:multiLevelType w:val="hybridMultilevel"/>
    <w:tmpl w:val="238E7B00"/>
    <w:lvl w:ilvl="0" w:tplc="2934007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77A13FF9"/>
    <w:multiLevelType w:val="hybridMultilevel"/>
    <w:tmpl w:val="B238A56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3">
    <w:nsid w:val="7A572A7D"/>
    <w:multiLevelType w:val="hybridMultilevel"/>
    <w:tmpl w:val="1736DE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7C620FD4"/>
    <w:multiLevelType w:val="multilevel"/>
    <w:tmpl w:val="2A322E5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5">
    <w:nsid w:val="7EB0768B"/>
    <w:multiLevelType w:val="hybridMultilevel"/>
    <w:tmpl w:val="F0CC77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FDB3742"/>
    <w:multiLevelType w:val="hybridMultilevel"/>
    <w:tmpl w:val="19FC2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9"/>
  </w:num>
  <w:num w:numId="5">
    <w:abstractNumId w:val="11"/>
  </w:num>
  <w:num w:numId="6">
    <w:abstractNumId w:val="15"/>
  </w:num>
  <w:num w:numId="7">
    <w:abstractNumId w:val="33"/>
  </w:num>
  <w:num w:numId="8">
    <w:abstractNumId w:val="28"/>
  </w:num>
  <w:num w:numId="9">
    <w:abstractNumId w:val="13"/>
  </w:num>
  <w:num w:numId="10">
    <w:abstractNumId w:val="18"/>
  </w:num>
  <w:num w:numId="11">
    <w:abstractNumId w:val="5"/>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29"/>
  </w:num>
  <w:num w:numId="15">
    <w:abstractNumId w:val="21"/>
  </w:num>
  <w:num w:numId="16">
    <w:abstractNumId w:val="30"/>
  </w:num>
  <w:num w:numId="17">
    <w:abstractNumId w:val="36"/>
  </w:num>
  <w:num w:numId="18">
    <w:abstractNumId w:val="35"/>
  </w:num>
  <w:num w:numId="19">
    <w:abstractNumId w:val="22"/>
  </w:num>
  <w:num w:numId="20">
    <w:abstractNumId w:val="34"/>
  </w:num>
  <w:num w:numId="21">
    <w:abstractNumId w:val="26"/>
  </w:num>
  <w:num w:numId="22">
    <w:abstractNumId w:val="8"/>
  </w:num>
  <w:num w:numId="23">
    <w:abstractNumId w:val="16"/>
  </w:num>
  <w:num w:numId="24">
    <w:abstractNumId w:val="4"/>
  </w:num>
  <w:num w:numId="25">
    <w:abstractNumId w:val="12"/>
  </w:num>
  <w:num w:numId="26">
    <w:abstractNumId w:val="38"/>
  </w:num>
  <w:num w:numId="27">
    <w:abstractNumId w:val="2"/>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41"/>
  </w:num>
  <w:num w:numId="31">
    <w:abstractNumId w:val="3"/>
  </w:num>
  <w:num w:numId="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37"/>
  </w:num>
  <w:num w:numId="35">
    <w:abstractNumId w:val="46"/>
  </w:num>
  <w:num w:numId="36">
    <w:abstractNumId w:val="27"/>
  </w:num>
  <w:num w:numId="37">
    <w:abstractNumId w:val="25"/>
  </w:num>
  <w:num w:numId="38">
    <w:abstractNumId w:val="32"/>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10"/>
  </w:num>
  <w:num w:numId="43">
    <w:abstractNumId w:val="31"/>
  </w:num>
  <w:num w:numId="44">
    <w:abstractNumId w:val="24"/>
  </w:num>
  <w:num w:numId="45">
    <w:abstractNumId w:val="0"/>
  </w:num>
  <w:num w:numId="46">
    <w:abstractNumId w:val="20"/>
  </w:num>
  <w:num w:numId="47">
    <w:abstractNumId w:val="42"/>
  </w:num>
  <w:num w:numId="48">
    <w:abstractNumId w:val="44"/>
  </w:num>
  <w:num w:numId="49">
    <w:abstractNumId w:val="4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34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66F"/>
    <w:rsid w:val="00000496"/>
    <w:rsid w:val="000004C1"/>
    <w:rsid w:val="00000677"/>
    <w:rsid w:val="00000D33"/>
    <w:rsid w:val="000010BD"/>
    <w:rsid w:val="0000122B"/>
    <w:rsid w:val="00001349"/>
    <w:rsid w:val="0000149F"/>
    <w:rsid w:val="0000172B"/>
    <w:rsid w:val="000017FB"/>
    <w:rsid w:val="00001D89"/>
    <w:rsid w:val="00001E14"/>
    <w:rsid w:val="00001E8B"/>
    <w:rsid w:val="00002254"/>
    <w:rsid w:val="0000257A"/>
    <w:rsid w:val="000025B5"/>
    <w:rsid w:val="0000272C"/>
    <w:rsid w:val="000028DD"/>
    <w:rsid w:val="00002966"/>
    <w:rsid w:val="00002A69"/>
    <w:rsid w:val="00002B72"/>
    <w:rsid w:val="00002D45"/>
    <w:rsid w:val="0000319A"/>
    <w:rsid w:val="000035C0"/>
    <w:rsid w:val="00003872"/>
    <w:rsid w:val="000041A1"/>
    <w:rsid w:val="000044DE"/>
    <w:rsid w:val="00004958"/>
    <w:rsid w:val="00004AC5"/>
    <w:rsid w:val="00004D94"/>
    <w:rsid w:val="00004E08"/>
    <w:rsid w:val="00004EBD"/>
    <w:rsid w:val="00005132"/>
    <w:rsid w:val="0000519E"/>
    <w:rsid w:val="00005332"/>
    <w:rsid w:val="00005435"/>
    <w:rsid w:val="000056FE"/>
    <w:rsid w:val="00005943"/>
    <w:rsid w:val="00005A6E"/>
    <w:rsid w:val="00005E98"/>
    <w:rsid w:val="000060B5"/>
    <w:rsid w:val="00006199"/>
    <w:rsid w:val="0000679F"/>
    <w:rsid w:val="000067F3"/>
    <w:rsid w:val="00006A58"/>
    <w:rsid w:val="00006A5D"/>
    <w:rsid w:val="00007019"/>
    <w:rsid w:val="0000718A"/>
    <w:rsid w:val="00007B10"/>
    <w:rsid w:val="00007B45"/>
    <w:rsid w:val="00007C6C"/>
    <w:rsid w:val="000101B7"/>
    <w:rsid w:val="0001025A"/>
    <w:rsid w:val="0001034A"/>
    <w:rsid w:val="00010D2C"/>
    <w:rsid w:val="00010D4A"/>
    <w:rsid w:val="000113E1"/>
    <w:rsid w:val="00011B52"/>
    <w:rsid w:val="00011C86"/>
    <w:rsid w:val="000120D2"/>
    <w:rsid w:val="0001234D"/>
    <w:rsid w:val="000123B6"/>
    <w:rsid w:val="000123C8"/>
    <w:rsid w:val="00012455"/>
    <w:rsid w:val="00012A6B"/>
    <w:rsid w:val="00013032"/>
    <w:rsid w:val="000134FD"/>
    <w:rsid w:val="000138B6"/>
    <w:rsid w:val="000138E3"/>
    <w:rsid w:val="00013BAF"/>
    <w:rsid w:val="00013C53"/>
    <w:rsid w:val="00013D2E"/>
    <w:rsid w:val="00013DF4"/>
    <w:rsid w:val="00013F3F"/>
    <w:rsid w:val="00013F4F"/>
    <w:rsid w:val="000145DA"/>
    <w:rsid w:val="000146EE"/>
    <w:rsid w:val="00014F8D"/>
    <w:rsid w:val="000150E2"/>
    <w:rsid w:val="000153BB"/>
    <w:rsid w:val="00015441"/>
    <w:rsid w:val="0001548B"/>
    <w:rsid w:val="0001552E"/>
    <w:rsid w:val="00015CF0"/>
    <w:rsid w:val="00015D10"/>
    <w:rsid w:val="00016010"/>
    <w:rsid w:val="00016241"/>
    <w:rsid w:val="0001629C"/>
    <w:rsid w:val="000163A0"/>
    <w:rsid w:val="000167F3"/>
    <w:rsid w:val="00016C2C"/>
    <w:rsid w:val="00016DE2"/>
    <w:rsid w:val="00016DF2"/>
    <w:rsid w:val="0001739A"/>
    <w:rsid w:val="00017986"/>
    <w:rsid w:val="0001798A"/>
    <w:rsid w:val="00020016"/>
    <w:rsid w:val="0002077D"/>
    <w:rsid w:val="000207D6"/>
    <w:rsid w:val="00020867"/>
    <w:rsid w:val="00020A1A"/>
    <w:rsid w:val="00020AA3"/>
    <w:rsid w:val="0002124C"/>
    <w:rsid w:val="00021371"/>
    <w:rsid w:val="000215B0"/>
    <w:rsid w:val="000215E1"/>
    <w:rsid w:val="000216D5"/>
    <w:rsid w:val="00021743"/>
    <w:rsid w:val="00021A26"/>
    <w:rsid w:val="00021A61"/>
    <w:rsid w:val="000220B9"/>
    <w:rsid w:val="000221DA"/>
    <w:rsid w:val="00022320"/>
    <w:rsid w:val="00022439"/>
    <w:rsid w:val="00022678"/>
    <w:rsid w:val="000228A9"/>
    <w:rsid w:val="00023130"/>
    <w:rsid w:val="0002363E"/>
    <w:rsid w:val="00023BAF"/>
    <w:rsid w:val="00023C32"/>
    <w:rsid w:val="00023E5C"/>
    <w:rsid w:val="00023F5E"/>
    <w:rsid w:val="00024133"/>
    <w:rsid w:val="000245EA"/>
    <w:rsid w:val="00024783"/>
    <w:rsid w:val="00024A24"/>
    <w:rsid w:val="00025778"/>
    <w:rsid w:val="00025B00"/>
    <w:rsid w:val="00025E09"/>
    <w:rsid w:val="00026651"/>
    <w:rsid w:val="00026688"/>
    <w:rsid w:val="00026720"/>
    <w:rsid w:val="00026A8E"/>
    <w:rsid w:val="00026B92"/>
    <w:rsid w:val="000270C7"/>
    <w:rsid w:val="0002716F"/>
    <w:rsid w:val="0002719C"/>
    <w:rsid w:val="000271C4"/>
    <w:rsid w:val="000271C9"/>
    <w:rsid w:val="000275C2"/>
    <w:rsid w:val="000276A0"/>
    <w:rsid w:val="0002790C"/>
    <w:rsid w:val="00027CF1"/>
    <w:rsid w:val="00027DA5"/>
    <w:rsid w:val="00027F88"/>
    <w:rsid w:val="00030014"/>
    <w:rsid w:val="00030160"/>
    <w:rsid w:val="00030286"/>
    <w:rsid w:val="0003078E"/>
    <w:rsid w:val="00030B16"/>
    <w:rsid w:val="00030BEE"/>
    <w:rsid w:val="00030E7C"/>
    <w:rsid w:val="0003143A"/>
    <w:rsid w:val="000316AA"/>
    <w:rsid w:val="00032024"/>
    <w:rsid w:val="000320B5"/>
    <w:rsid w:val="00032191"/>
    <w:rsid w:val="00032579"/>
    <w:rsid w:val="00032795"/>
    <w:rsid w:val="00032D5A"/>
    <w:rsid w:val="00033047"/>
    <w:rsid w:val="000332CD"/>
    <w:rsid w:val="000339C9"/>
    <w:rsid w:val="00033AF9"/>
    <w:rsid w:val="00033F20"/>
    <w:rsid w:val="000340CC"/>
    <w:rsid w:val="0003412A"/>
    <w:rsid w:val="00034760"/>
    <w:rsid w:val="00034B55"/>
    <w:rsid w:val="00034C4A"/>
    <w:rsid w:val="00034D69"/>
    <w:rsid w:val="000353CE"/>
    <w:rsid w:val="0003553E"/>
    <w:rsid w:val="00035650"/>
    <w:rsid w:val="00035D82"/>
    <w:rsid w:val="00035F35"/>
    <w:rsid w:val="000363F5"/>
    <w:rsid w:val="000366E9"/>
    <w:rsid w:val="00036741"/>
    <w:rsid w:val="00036D59"/>
    <w:rsid w:val="00036E2C"/>
    <w:rsid w:val="00037124"/>
    <w:rsid w:val="00037265"/>
    <w:rsid w:val="000378D3"/>
    <w:rsid w:val="00040611"/>
    <w:rsid w:val="00040771"/>
    <w:rsid w:val="000408CF"/>
    <w:rsid w:val="00040A75"/>
    <w:rsid w:val="00040BFC"/>
    <w:rsid w:val="00040D08"/>
    <w:rsid w:val="00040D14"/>
    <w:rsid w:val="0004129B"/>
    <w:rsid w:val="0004159D"/>
    <w:rsid w:val="00041648"/>
    <w:rsid w:val="0004179B"/>
    <w:rsid w:val="000419B3"/>
    <w:rsid w:val="00041C74"/>
    <w:rsid w:val="00041F0E"/>
    <w:rsid w:val="0004275E"/>
    <w:rsid w:val="00042B81"/>
    <w:rsid w:val="00042B95"/>
    <w:rsid w:val="00042EF3"/>
    <w:rsid w:val="00043257"/>
    <w:rsid w:val="0004333B"/>
    <w:rsid w:val="00043CE7"/>
    <w:rsid w:val="00043F97"/>
    <w:rsid w:val="0004478A"/>
    <w:rsid w:val="000448F5"/>
    <w:rsid w:val="00044CBF"/>
    <w:rsid w:val="00045265"/>
    <w:rsid w:val="0004529E"/>
    <w:rsid w:val="00045458"/>
    <w:rsid w:val="00045A2B"/>
    <w:rsid w:val="0004627C"/>
    <w:rsid w:val="0004632A"/>
    <w:rsid w:val="0004648A"/>
    <w:rsid w:val="0004686A"/>
    <w:rsid w:val="00046932"/>
    <w:rsid w:val="000469D8"/>
    <w:rsid w:val="000471AB"/>
    <w:rsid w:val="000473ED"/>
    <w:rsid w:val="000474A8"/>
    <w:rsid w:val="00047795"/>
    <w:rsid w:val="000479EE"/>
    <w:rsid w:val="00050961"/>
    <w:rsid w:val="00050B6A"/>
    <w:rsid w:val="00050D63"/>
    <w:rsid w:val="00051144"/>
    <w:rsid w:val="00051269"/>
    <w:rsid w:val="00051376"/>
    <w:rsid w:val="0005164C"/>
    <w:rsid w:val="0005177B"/>
    <w:rsid w:val="00051884"/>
    <w:rsid w:val="00051A05"/>
    <w:rsid w:val="00051F17"/>
    <w:rsid w:val="00052224"/>
    <w:rsid w:val="00052350"/>
    <w:rsid w:val="0005263D"/>
    <w:rsid w:val="00052CE2"/>
    <w:rsid w:val="00053167"/>
    <w:rsid w:val="000532E0"/>
    <w:rsid w:val="00053503"/>
    <w:rsid w:val="00053D54"/>
    <w:rsid w:val="00053E66"/>
    <w:rsid w:val="00053EC3"/>
    <w:rsid w:val="0005423A"/>
    <w:rsid w:val="00054249"/>
    <w:rsid w:val="0005439F"/>
    <w:rsid w:val="00054BAC"/>
    <w:rsid w:val="00055208"/>
    <w:rsid w:val="000554B9"/>
    <w:rsid w:val="00055B8C"/>
    <w:rsid w:val="00055F5E"/>
    <w:rsid w:val="000562C5"/>
    <w:rsid w:val="0005678B"/>
    <w:rsid w:val="00056891"/>
    <w:rsid w:val="000568FE"/>
    <w:rsid w:val="00056BD8"/>
    <w:rsid w:val="00056CDC"/>
    <w:rsid w:val="0005779B"/>
    <w:rsid w:val="000577EA"/>
    <w:rsid w:val="0005780F"/>
    <w:rsid w:val="0005798E"/>
    <w:rsid w:val="00057B16"/>
    <w:rsid w:val="00057D9D"/>
    <w:rsid w:val="000600E4"/>
    <w:rsid w:val="00060DD1"/>
    <w:rsid w:val="00060F3E"/>
    <w:rsid w:val="000611DE"/>
    <w:rsid w:val="00061629"/>
    <w:rsid w:val="00061DBE"/>
    <w:rsid w:val="00061E73"/>
    <w:rsid w:val="0006218C"/>
    <w:rsid w:val="00062254"/>
    <w:rsid w:val="000622CE"/>
    <w:rsid w:val="0006240A"/>
    <w:rsid w:val="0006283B"/>
    <w:rsid w:val="00063183"/>
    <w:rsid w:val="00063597"/>
    <w:rsid w:val="00063EC3"/>
    <w:rsid w:val="00063F83"/>
    <w:rsid w:val="00064024"/>
    <w:rsid w:val="00064305"/>
    <w:rsid w:val="00064330"/>
    <w:rsid w:val="00064A6C"/>
    <w:rsid w:val="00065155"/>
    <w:rsid w:val="00065672"/>
    <w:rsid w:val="00065CC5"/>
    <w:rsid w:val="0006641A"/>
    <w:rsid w:val="00066C0B"/>
    <w:rsid w:val="00066F1C"/>
    <w:rsid w:val="00066F92"/>
    <w:rsid w:val="00067466"/>
    <w:rsid w:val="00067592"/>
    <w:rsid w:val="000702AA"/>
    <w:rsid w:val="000710D4"/>
    <w:rsid w:val="00071822"/>
    <w:rsid w:val="00071E4E"/>
    <w:rsid w:val="000720B5"/>
    <w:rsid w:val="000721E2"/>
    <w:rsid w:val="00072629"/>
    <w:rsid w:val="00072A71"/>
    <w:rsid w:val="000732A7"/>
    <w:rsid w:val="000737B6"/>
    <w:rsid w:val="00073A34"/>
    <w:rsid w:val="00073AA3"/>
    <w:rsid w:val="00073AAB"/>
    <w:rsid w:val="0007404C"/>
    <w:rsid w:val="0007437D"/>
    <w:rsid w:val="00074545"/>
    <w:rsid w:val="00074899"/>
    <w:rsid w:val="00074DE2"/>
    <w:rsid w:val="000760FD"/>
    <w:rsid w:val="00076160"/>
    <w:rsid w:val="0007660C"/>
    <w:rsid w:val="00076A70"/>
    <w:rsid w:val="00076C7A"/>
    <w:rsid w:val="0007725D"/>
    <w:rsid w:val="0007732C"/>
    <w:rsid w:val="000774DE"/>
    <w:rsid w:val="000778D2"/>
    <w:rsid w:val="0007790B"/>
    <w:rsid w:val="00077ABA"/>
    <w:rsid w:val="000800EB"/>
    <w:rsid w:val="0008012D"/>
    <w:rsid w:val="00080727"/>
    <w:rsid w:val="000807A9"/>
    <w:rsid w:val="00080A64"/>
    <w:rsid w:val="00080E8D"/>
    <w:rsid w:val="00081164"/>
    <w:rsid w:val="000813DC"/>
    <w:rsid w:val="000814A1"/>
    <w:rsid w:val="0008180C"/>
    <w:rsid w:val="0008190D"/>
    <w:rsid w:val="00081B0F"/>
    <w:rsid w:val="00081D71"/>
    <w:rsid w:val="00081D91"/>
    <w:rsid w:val="00081EEC"/>
    <w:rsid w:val="0008225A"/>
    <w:rsid w:val="00082368"/>
    <w:rsid w:val="00082CF1"/>
    <w:rsid w:val="00082D4F"/>
    <w:rsid w:val="00082E2D"/>
    <w:rsid w:val="0008304F"/>
    <w:rsid w:val="000831CB"/>
    <w:rsid w:val="0008367D"/>
    <w:rsid w:val="00083BAA"/>
    <w:rsid w:val="00083FFB"/>
    <w:rsid w:val="00084008"/>
    <w:rsid w:val="0008402E"/>
    <w:rsid w:val="000845F1"/>
    <w:rsid w:val="00084852"/>
    <w:rsid w:val="0008495D"/>
    <w:rsid w:val="00084A74"/>
    <w:rsid w:val="00084B5A"/>
    <w:rsid w:val="00084CF6"/>
    <w:rsid w:val="00084D1A"/>
    <w:rsid w:val="00084D31"/>
    <w:rsid w:val="00084DED"/>
    <w:rsid w:val="00084F00"/>
    <w:rsid w:val="00084F3B"/>
    <w:rsid w:val="00085100"/>
    <w:rsid w:val="000852AB"/>
    <w:rsid w:val="0008534B"/>
    <w:rsid w:val="000857CA"/>
    <w:rsid w:val="00085807"/>
    <w:rsid w:val="00085AB4"/>
    <w:rsid w:val="00085CE1"/>
    <w:rsid w:val="00085FDF"/>
    <w:rsid w:val="0008612B"/>
    <w:rsid w:val="0008632B"/>
    <w:rsid w:val="00086430"/>
    <w:rsid w:val="00086C5B"/>
    <w:rsid w:val="00086CE7"/>
    <w:rsid w:val="00086E63"/>
    <w:rsid w:val="00087032"/>
    <w:rsid w:val="000871F9"/>
    <w:rsid w:val="000871FD"/>
    <w:rsid w:val="000874E8"/>
    <w:rsid w:val="000878DD"/>
    <w:rsid w:val="00087BD7"/>
    <w:rsid w:val="00087F2C"/>
    <w:rsid w:val="00090362"/>
    <w:rsid w:val="0009052A"/>
    <w:rsid w:val="00090B7C"/>
    <w:rsid w:val="00090D96"/>
    <w:rsid w:val="00091042"/>
    <w:rsid w:val="0009138B"/>
    <w:rsid w:val="000914D7"/>
    <w:rsid w:val="00091511"/>
    <w:rsid w:val="00091912"/>
    <w:rsid w:val="000919F8"/>
    <w:rsid w:val="00091A88"/>
    <w:rsid w:val="00091CD4"/>
    <w:rsid w:val="00091E49"/>
    <w:rsid w:val="000923D6"/>
    <w:rsid w:val="000928B2"/>
    <w:rsid w:val="000929CA"/>
    <w:rsid w:val="00093147"/>
    <w:rsid w:val="00093251"/>
    <w:rsid w:val="000933E0"/>
    <w:rsid w:val="00093450"/>
    <w:rsid w:val="00093617"/>
    <w:rsid w:val="000937AA"/>
    <w:rsid w:val="00093C64"/>
    <w:rsid w:val="000940EE"/>
    <w:rsid w:val="00094B7A"/>
    <w:rsid w:val="00094CA8"/>
    <w:rsid w:val="00094D80"/>
    <w:rsid w:val="00094DC1"/>
    <w:rsid w:val="000951AD"/>
    <w:rsid w:val="000957BA"/>
    <w:rsid w:val="000958C5"/>
    <w:rsid w:val="00095B1B"/>
    <w:rsid w:val="00095CE6"/>
    <w:rsid w:val="00095D58"/>
    <w:rsid w:val="00095E62"/>
    <w:rsid w:val="00095F9C"/>
    <w:rsid w:val="00096246"/>
    <w:rsid w:val="00096467"/>
    <w:rsid w:val="00096688"/>
    <w:rsid w:val="00096825"/>
    <w:rsid w:val="00096CBA"/>
    <w:rsid w:val="00096F04"/>
    <w:rsid w:val="00097026"/>
    <w:rsid w:val="00097343"/>
    <w:rsid w:val="0009753C"/>
    <w:rsid w:val="00097614"/>
    <w:rsid w:val="00097673"/>
    <w:rsid w:val="000977C9"/>
    <w:rsid w:val="00097851"/>
    <w:rsid w:val="0009793F"/>
    <w:rsid w:val="0009795A"/>
    <w:rsid w:val="00097964"/>
    <w:rsid w:val="00097E28"/>
    <w:rsid w:val="00097E58"/>
    <w:rsid w:val="000A0092"/>
    <w:rsid w:val="000A016D"/>
    <w:rsid w:val="000A0A0D"/>
    <w:rsid w:val="000A0B39"/>
    <w:rsid w:val="000A0F16"/>
    <w:rsid w:val="000A12A9"/>
    <w:rsid w:val="000A13DF"/>
    <w:rsid w:val="000A17B1"/>
    <w:rsid w:val="000A1DAF"/>
    <w:rsid w:val="000A2279"/>
    <w:rsid w:val="000A2558"/>
    <w:rsid w:val="000A25FD"/>
    <w:rsid w:val="000A2868"/>
    <w:rsid w:val="000A2B3C"/>
    <w:rsid w:val="000A2D3D"/>
    <w:rsid w:val="000A2D42"/>
    <w:rsid w:val="000A30B2"/>
    <w:rsid w:val="000A3376"/>
    <w:rsid w:val="000A3647"/>
    <w:rsid w:val="000A372E"/>
    <w:rsid w:val="000A3865"/>
    <w:rsid w:val="000A39C7"/>
    <w:rsid w:val="000A3FE7"/>
    <w:rsid w:val="000A3FEC"/>
    <w:rsid w:val="000A40AE"/>
    <w:rsid w:val="000A4240"/>
    <w:rsid w:val="000A442E"/>
    <w:rsid w:val="000A444E"/>
    <w:rsid w:val="000A457B"/>
    <w:rsid w:val="000A46FD"/>
    <w:rsid w:val="000A489A"/>
    <w:rsid w:val="000A4C97"/>
    <w:rsid w:val="000A4D56"/>
    <w:rsid w:val="000A4FF0"/>
    <w:rsid w:val="000A51B3"/>
    <w:rsid w:val="000A5587"/>
    <w:rsid w:val="000A560C"/>
    <w:rsid w:val="000A564B"/>
    <w:rsid w:val="000A5B2B"/>
    <w:rsid w:val="000A5C25"/>
    <w:rsid w:val="000A6684"/>
    <w:rsid w:val="000A66ED"/>
    <w:rsid w:val="000A6882"/>
    <w:rsid w:val="000A6A6E"/>
    <w:rsid w:val="000A6B2C"/>
    <w:rsid w:val="000A6D98"/>
    <w:rsid w:val="000A6E1E"/>
    <w:rsid w:val="000A72F1"/>
    <w:rsid w:val="000A740C"/>
    <w:rsid w:val="000A76AA"/>
    <w:rsid w:val="000A772A"/>
    <w:rsid w:val="000A7979"/>
    <w:rsid w:val="000A79D9"/>
    <w:rsid w:val="000A7B94"/>
    <w:rsid w:val="000A7CB8"/>
    <w:rsid w:val="000A7E34"/>
    <w:rsid w:val="000A7F3A"/>
    <w:rsid w:val="000B02AA"/>
    <w:rsid w:val="000B0999"/>
    <w:rsid w:val="000B0CC8"/>
    <w:rsid w:val="000B0D3B"/>
    <w:rsid w:val="000B1194"/>
    <w:rsid w:val="000B1C51"/>
    <w:rsid w:val="000B2226"/>
    <w:rsid w:val="000B2278"/>
    <w:rsid w:val="000B229F"/>
    <w:rsid w:val="000B2629"/>
    <w:rsid w:val="000B2A87"/>
    <w:rsid w:val="000B2AB0"/>
    <w:rsid w:val="000B2D40"/>
    <w:rsid w:val="000B2DF5"/>
    <w:rsid w:val="000B3490"/>
    <w:rsid w:val="000B355E"/>
    <w:rsid w:val="000B35F1"/>
    <w:rsid w:val="000B38ED"/>
    <w:rsid w:val="000B3CE1"/>
    <w:rsid w:val="000B3DC8"/>
    <w:rsid w:val="000B4327"/>
    <w:rsid w:val="000B4893"/>
    <w:rsid w:val="000B49B0"/>
    <w:rsid w:val="000B4E20"/>
    <w:rsid w:val="000B4EAB"/>
    <w:rsid w:val="000B4F25"/>
    <w:rsid w:val="000B5298"/>
    <w:rsid w:val="000B53AC"/>
    <w:rsid w:val="000B5F2D"/>
    <w:rsid w:val="000B62EC"/>
    <w:rsid w:val="000B63A2"/>
    <w:rsid w:val="000B6600"/>
    <w:rsid w:val="000B6694"/>
    <w:rsid w:val="000B6922"/>
    <w:rsid w:val="000B6AB8"/>
    <w:rsid w:val="000B6FBE"/>
    <w:rsid w:val="000B7C51"/>
    <w:rsid w:val="000B7F3D"/>
    <w:rsid w:val="000B7F89"/>
    <w:rsid w:val="000C01EF"/>
    <w:rsid w:val="000C0964"/>
    <w:rsid w:val="000C098E"/>
    <w:rsid w:val="000C0A4F"/>
    <w:rsid w:val="000C0BD5"/>
    <w:rsid w:val="000C0BDC"/>
    <w:rsid w:val="000C1545"/>
    <w:rsid w:val="000C1728"/>
    <w:rsid w:val="000C18C9"/>
    <w:rsid w:val="000C1941"/>
    <w:rsid w:val="000C1C5A"/>
    <w:rsid w:val="000C1D3F"/>
    <w:rsid w:val="000C20AE"/>
    <w:rsid w:val="000C23BB"/>
    <w:rsid w:val="000C2541"/>
    <w:rsid w:val="000C27B3"/>
    <w:rsid w:val="000C2AF0"/>
    <w:rsid w:val="000C2C1E"/>
    <w:rsid w:val="000C2FA9"/>
    <w:rsid w:val="000C3113"/>
    <w:rsid w:val="000C34AD"/>
    <w:rsid w:val="000C3FCF"/>
    <w:rsid w:val="000C4069"/>
    <w:rsid w:val="000C40D7"/>
    <w:rsid w:val="000C4679"/>
    <w:rsid w:val="000C5733"/>
    <w:rsid w:val="000C58F3"/>
    <w:rsid w:val="000C5E3F"/>
    <w:rsid w:val="000C5E68"/>
    <w:rsid w:val="000C5FCF"/>
    <w:rsid w:val="000C61DA"/>
    <w:rsid w:val="000C632E"/>
    <w:rsid w:val="000C6421"/>
    <w:rsid w:val="000C6A0D"/>
    <w:rsid w:val="000C6B5A"/>
    <w:rsid w:val="000C6DB1"/>
    <w:rsid w:val="000C720D"/>
    <w:rsid w:val="000C727D"/>
    <w:rsid w:val="000C7384"/>
    <w:rsid w:val="000C7388"/>
    <w:rsid w:val="000C7650"/>
    <w:rsid w:val="000C7786"/>
    <w:rsid w:val="000C77D2"/>
    <w:rsid w:val="000C7822"/>
    <w:rsid w:val="000C79BA"/>
    <w:rsid w:val="000C7ED6"/>
    <w:rsid w:val="000D02DB"/>
    <w:rsid w:val="000D0659"/>
    <w:rsid w:val="000D07B7"/>
    <w:rsid w:val="000D0D15"/>
    <w:rsid w:val="000D0D24"/>
    <w:rsid w:val="000D189B"/>
    <w:rsid w:val="000D1AC4"/>
    <w:rsid w:val="000D1AF8"/>
    <w:rsid w:val="000D1D38"/>
    <w:rsid w:val="000D2565"/>
    <w:rsid w:val="000D266C"/>
    <w:rsid w:val="000D2950"/>
    <w:rsid w:val="000D2A41"/>
    <w:rsid w:val="000D2BE4"/>
    <w:rsid w:val="000D2DB2"/>
    <w:rsid w:val="000D30C3"/>
    <w:rsid w:val="000D35AC"/>
    <w:rsid w:val="000D377B"/>
    <w:rsid w:val="000D3BED"/>
    <w:rsid w:val="000D3E7F"/>
    <w:rsid w:val="000D3F51"/>
    <w:rsid w:val="000D4452"/>
    <w:rsid w:val="000D45BC"/>
    <w:rsid w:val="000D4BB8"/>
    <w:rsid w:val="000D5C1D"/>
    <w:rsid w:val="000D5C92"/>
    <w:rsid w:val="000D6393"/>
    <w:rsid w:val="000D6950"/>
    <w:rsid w:val="000D6CE0"/>
    <w:rsid w:val="000D6D2B"/>
    <w:rsid w:val="000D6F75"/>
    <w:rsid w:val="000D72AE"/>
    <w:rsid w:val="000D75A0"/>
    <w:rsid w:val="000D78D1"/>
    <w:rsid w:val="000D790E"/>
    <w:rsid w:val="000D7C96"/>
    <w:rsid w:val="000D7E13"/>
    <w:rsid w:val="000E0424"/>
    <w:rsid w:val="000E0449"/>
    <w:rsid w:val="000E04EC"/>
    <w:rsid w:val="000E0984"/>
    <w:rsid w:val="000E0C97"/>
    <w:rsid w:val="000E12CF"/>
    <w:rsid w:val="000E1471"/>
    <w:rsid w:val="000E1935"/>
    <w:rsid w:val="000E1BF9"/>
    <w:rsid w:val="000E1DAC"/>
    <w:rsid w:val="000E1FE6"/>
    <w:rsid w:val="000E2323"/>
    <w:rsid w:val="000E24F1"/>
    <w:rsid w:val="000E254F"/>
    <w:rsid w:val="000E275B"/>
    <w:rsid w:val="000E2899"/>
    <w:rsid w:val="000E29E8"/>
    <w:rsid w:val="000E2A22"/>
    <w:rsid w:val="000E2BA5"/>
    <w:rsid w:val="000E2DE5"/>
    <w:rsid w:val="000E2EA6"/>
    <w:rsid w:val="000E305B"/>
    <w:rsid w:val="000E32D7"/>
    <w:rsid w:val="000E3450"/>
    <w:rsid w:val="000E36D4"/>
    <w:rsid w:val="000E3C40"/>
    <w:rsid w:val="000E3C7B"/>
    <w:rsid w:val="000E3CFC"/>
    <w:rsid w:val="000E4543"/>
    <w:rsid w:val="000E4810"/>
    <w:rsid w:val="000E48B4"/>
    <w:rsid w:val="000E48E3"/>
    <w:rsid w:val="000E49D9"/>
    <w:rsid w:val="000E4C27"/>
    <w:rsid w:val="000E5093"/>
    <w:rsid w:val="000E52E5"/>
    <w:rsid w:val="000E531C"/>
    <w:rsid w:val="000E58B7"/>
    <w:rsid w:val="000E5B02"/>
    <w:rsid w:val="000E5D9B"/>
    <w:rsid w:val="000E5E15"/>
    <w:rsid w:val="000E62D4"/>
    <w:rsid w:val="000E6DD8"/>
    <w:rsid w:val="000E70DD"/>
    <w:rsid w:val="000E7780"/>
    <w:rsid w:val="000E78FF"/>
    <w:rsid w:val="000E7D0E"/>
    <w:rsid w:val="000F020E"/>
    <w:rsid w:val="000F0358"/>
    <w:rsid w:val="000F0889"/>
    <w:rsid w:val="000F09C9"/>
    <w:rsid w:val="000F0EBB"/>
    <w:rsid w:val="000F0EF3"/>
    <w:rsid w:val="000F109B"/>
    <w:rsid w:val="000F1134"/>
    <w:rsid w:val="000F152A"/>
    <w:rsid w:val="000F1742"/>
    <w:rsid w:val="000F1932"/>
    <w:rsid w:val="000F1BD4"/>
    <w:rsid w:val="000F1C6C"/>
    <w:rsid w:val="000F1EC6"/>
    <w:rsid w:val="000F1FF7"/>
    <w:rsid w:val="000F2190"/>
    <w:rsid w:val="000F26A7"/>
    <w:rsid w:val="000F296F"/>
    <w:rsid w:val="000F2B0D"/>
    <w:rsid w:val="000F2CB2"/>
    <w:rsid w:val="000F2CC0"/>
    <w:rsid w:val="000F2D73"/>
    <w:rsid w:val="000F3212"/>
    <w:rsid w:val="000F3D2B"/>
    <w:rsid w:val="000F4448"/>
    <w:rsid w:val="000F44F6"/>
    <w:rsid w:val="000F4A14"/>
    <w:rsid w:val="000F4EE8"/>
    <w:rsid w:val="000F4F0A"/>
    <w:rsid w:val="000F51DF"/>
    <w:rsid w:val="000F5566"/>
    <w:rsid w:val="000F5731"/>
    <w:rsid w:val="000F5A91"/>
    <w:rsid w:val="000F5BC9"/>
    <w:rsid w:val="000F5DEF"/>
    <w:rsid w:val="000F5F3A"/>
    <w:rsid w:val="000F66B4"/>
    <w:rsid w:val="000F6789"/>
    <w:rsid w:val="000F67B6"/>
    <w:rsid w:val="000F6975"/>
    <w:rsid w:val="000F6B34"/>
    <w:rsid w:val="000F740F"/>
    <w:rsid w:val="000F79C0"/>
    <w:rsid w:val="001009C2"/>
    <w:rsid w:val="00100E29"/>
    <w:rsid w:val="001015A0"/>
    <w:rsid w:val="00101647"/>
    <w:rsid w:val="00101D4C"/>
    <w:rsid w:val="00101D98"/>
    <w:rsid w:val="00101E4D"/>
    <w:rsid w:val="00101E6A"/>
    <w:rsid w:val="00101F9B"/>
    <w:rsid w:val="001020C2"/>
    <w:rsid w:val="0010244F"/>
    <w:rsid w:val="001024FF"/>
    <w:rsid w:val="00102D73"/>
    <w:rsid w:val="00102FEF"/>
    <w:rsid w:val="0010371A"/>
    <w:rsid w:val="001037D9"/>
    <w:rsid w:val="00103A2F"/>
    <w:rsid w:val="00103C43"/>
    <w:rsid w:val="00103D73"/>
    <w:rsid w:val="00103E30"/>
    <w:rsid w:val="00103E3F"/>
    <w:rsid w:val="00103F6F"/>
    <w:rsid w:val="00104392"/>
    <w:rsid w:val="001047E7"/>
    <w:rsid w:val="00104DD4"/>
    <w:rsid w:val="00104DDA"/>
    <w:rsid w:val="00105AA2"/>
    <w:rsid w:val="00105B08"/>
    <w:rsid w:val="00105CB7"/>
    <w:rsid w:val="00105CD3"/>
    <w:rsid w:val="00105E44"/>
    <w:rsid w:val="0010624F"/>
    <w:rsid w:val="0010636C"/>
    <w:rsid w:val="001069D1"/>
    <w:rsid w:val="00106A78"/>
    <w:rsid w:val="001070ED"/>
    <w:rsid w:val="001070FF"/>
    <w:rsid w:val="00107165"/>
    <w:rsid w:val="00107495"/>
    <w:rsid w:val="001075BF"/>
    <w:rsid w:val="00107600"/>
    <w:rsid w:val="00107831"/>
    <w:rsid w:val="00107CB7"/>
    <w:rsid w:val="00107DF4"/>
    <w:rsid w:val="00107EE0"/>
    <w:rsid w:val="001101B5"/>
    <w:rsid w:val="001107C3"/>
    <w:rsid w:val="00110B62"/>
    <w:rsid w:val="0011157C"/>
    <w:rsid w:val="001116A2"/>
    <w:rsid w:val="00111826"/>
    <w:rsid w:val="0011193E"/>
    <w:rsid w:val="00111D4E"/>
    <w:rsid w:val="00111FF2"/>
    <w:rsid w:val="00112350"/>
    <w:rsid w:val="00112383"/>
    <w:rsid w:val="00112519"/>
    <w:rsid w:val="001125F1"/>
    <w:rsid w:val="001126A0"/>
    <w:rsid w:val="001127F6"/>
    <w:rsid w:val="001128B5"/>
    <w:rsid w:val="00112C19"/>
    <w:rsid w:val="00112E40"/>
    <w:rsid w:val="00113273"/>
    <w:rsid w:val="00113596"/>
    <w:rsid w:val="00113740"/>
    <w:rsid w:val="0011375C"/>
    <w:rsid w:val="001138E6"/>
    <w:rsid w:val="00113C40"/>
    <w:rsid w:val="00113F1A"/>
    <w:rsid w:val="00114437"/>
    <w:rsid w:val="0011465F"/>
    <w:rsid w:val="00114753"/>
    <w:rsid w:val="001148EF"/>
    <w:rsid w:val="00114AA6"/>
    <w:rsid w:val="00114C7D"/>
    <w:rsid w:val="00114F6F"/>
    <w:rsid w:val="00115299"/>
    <w:rsid w:val="001155E2"/>
    <w:rsid w:val="0011592D"/>
    <w:rsid w:val="00115B59"/>
    <w:rsid w:val="00115D5C"/>
    <w:rsid w:val="00115E83"/>
    <w:rsid w:val="00115EC1"/>
    <w:rsid w:val="0011635D"/>
    <w:rsid w:val="00116548"/>
    <w:rsid w:val="0011661A"/>
    <w:rsid w:val="00116B36"/>
    <w:rsid w:val="00116CD2"/>
    <w:rsid w:val="00116DC5"/>
    <w:rsid w:val="00116E4C"/>
    <w:rsid w:val="001171B0"/>
    <w:rsid w:val="0011722A"/>
    <w:rsid w:val="00117246"/>
    <w:rsid w:val="001176D5"/>
    <w:rsid w:val="001178DA"/>
    <w:rsid w:val="00117F12"/>
    <w:rsid w:val="00120666"/>
    <w:rsid w:val="00120831"/>
    <w:rsid w:val="00120C74"/>
    <w:rsid w:val="00120FB8"/>
    <w:rsid w:val="001212C9"/>
    <w:rsid w:val="00121836"/>
    <w:rsid w:val="00121D1D"/>
    <w:rsid w:val="00122043"/>
    <w:rsid w:val="00122184"/>
    <w:rsid w:val="00122296"/>
    <w:rsid w:val="0012232D"/>
    <w:rsid w:val="00122BBC"/>
    <w:rsid w:val="00122D26"/>
    <w:rsid w:val="00122D2A"/>
    <w:rsid w:val="00123125"/>
    <w:rsid w:val="0012327D"/>
    <w:rsid w:val="001234E8"/>
    <w:rsid w:val="00123538"/>
    <w:rsid w:val="00123540"/>
    <w:rsid w:val="001237BD"/>
    <w:rsid w:val="00123BAC"/>
    <w:rsid w:val="00123C19"/>
    <w:rsid w:val="00123EC3"/>
    <w:rsid w:val="001242ED"/>
    <w:rsid w:val="001243D2"/>
    <w:rsid w:val="001248FE"/>
    <w:rsid w:val="00124A87"/>
    <w:rsid w:val="00124A8A"/>
    <w:rsid w:val="00125130"/>
    <w:rsid w:val="00125DCC"/>
    <w:rsid w:val="00126175"/>
    <w:rsid w:val="001261A7"/>
    <w:rsid w:val="001263AD"/>
    <w:rsid w:val="00126937"/>
    <w:rsid w:val="001269F4"/>
    <w:rsid w:val="00126AFD"/>
    <w:rsid w:val="00126CB4"/>
    <w:rsid w:val="00126EAC"/>
    <w:rsid w:val="0012744E"/>
    <w:rsid w:val="0012765B"/>
    <w:rsid w:val="00127B25"/>
    <w:rsid w:val="00130226"/>
    <w:rsid w:val="001304FA"/>
    <w:rsid w:val="0013052A"/>
    <w:rsid w:val="00130848"/>
    <w:rsid w:val="00130DCE"/>
    <w:rsid w:val="00130E46"/>
    <w:rsid w:val="00130E57"/>
    <w:rsid w:val="00130ECB"/>
    <w:rsid w:val="00131330"/>
    <w:rsid w:val="0013169B"/>
    <w:rsid w:val="001319AD"/>
    <w:rsid w:val="001319B3"/>
    <w:rsid w:val="00131B9E"/>
    <w:rsid w:val="00131E0C"/>
    <w:rsid w:val="00131E95"/>
    <w:rsid w:val="00131FC1"/>
    <w:rsid w:val="00131FD7"/>
    <w:rsid w:val="0013216C"/>
    <w:rsid w:val="0013299C"/>
    <w:rsid w:val="00132B93"/>
    <w:rsid w:val="00132BD0"/>
    <w:rsid w:val="00132BEA"/>
    <w:rsid w:val="001333F5"/>
    <w:rsid w:val="00133A50"/>
    <w:rsid w:val="00133ABA"/>
    <w:rsid w:val="00133AED"/>
    <w:rsid w:val="00133B11"/>
    <w:rsid w:val="001341D5"/>
    <w:rsid w:val="00134231"/>
    <w:rsid w:val="00134369"/>
    <w:rsid w:val="001349C2"/>
    <w:rsid w:val="00134B4D"/>
    <w:rsid w:val="00134B5D"/>
    <w:rsid w:val="00134BA8"/>
    <w:rsid w:val="00134BB7"/>
    <w:rsid w:val="00134BD5"/>
    <w:rsid w:val="0013538F"/>
    <w:rsid w:val="0013545E"/>
    <w:rsid w:val="0013560C"/>
    <w:rsid w:val="00135721"/>
    <w:rsid w:val="001358B7"/>
    <w:rsid w:val="00135A7D"/>
    <w:rsid w:val="0013670C"/>
    <w:rsid w:val="0013678E"/>
    <w:rsid w:val="00136B46"/>
    <w:rsid w:val="00136B63"/>
    <w:rsid w:val="00136D75"/>
    <w:rsid w:val="00136EE9"/>
    <w:rsid w:val="001371BB"/>
    <w:rsid w:val="00137208"/>
    <w:rsid w:val="0013749B"/>
    <w:rsid w:val="001375F4"/>
    <w:rsid w:val="001375F7"/>
    <w:rsid w:val="0013773A"/>
    <w:rsid w:val="00137946"/>
    <w:rsid w:val="00137AA1"/>
    <w:rsid w:val="00137D95"/>
    <w:rsid w:val="00137EF3"/>
    <w:rsid w:val="00140170"/>
    <w:rsid w:val="00140448"/>
    <w:rsid w:val="00140918"/>
    <w:rsid w:val="00140DDD"/>
    <w:rsid w:val="00140EA7"/>
    <w:rsid w:val="00141795"/>
    <w:rsid w:val="001417BC"/>
    <w:rsid w:val="00141D13"/>
    <w:rsid w:val="00142182"/>
    <w:rsid w:val="001421AB"/>
    <w:rsid w:val="00142296"/>
    <w:rsid w:val="00142729"/>
    <w:rsid w:val="00142B09"/>
    <w:rsid w:val="00143103"/>
    <w:rsid w:val="00143179"/>
    <w:rsid w:val="0014329C"/>
    <w:rsid w:val="00143479"/>
    <w:rsid w:val="0014353E"/>
    <w:rsid w:val="0014357A"/>
    <w:rsid w:val="0014378F"/>
    <w:rsid w:val="00143939"/>
    <w:rsid w:val="00143AD2"/>
    <w:rsid w:val="00143C3E"/>
    <w:rsid w:val="00143D90"/>
    <w:rsid w:val="0014419C"/>
    <w:rsid w:val="00144488"/>
    <w:rsid w:val="0014464B"/>
    <w:rsid w:val="00144796"/>
    <w:rsid w:val="001449BA"/>
    <w:rsid w:val="00144AD8"/>
    <w:rsid w:val="00144CF9"/>
    <w:rsid w:val="00144D75"/>
    <w:rsid w:val="001457A7"/>
    <w:rsid w:val="00145AAE"/>
    <w:rsid w:val="00145AE4"/>
    <w:rsid w:val="00145E96"/>
    <w:rsid w:val="00146235"/>
    <w:rsid w:val="00146283"/>
    <w:rsid w:val="00146EA8"/>
    <w:rsid w:val="001473BF"/>
    <w:rsid w:val="001473D0"/>
    <w:rsid w:val="00147A6D"/>
    <w:rsid w:val="00147C72"/>
    <w:rsid w:val="00147D35"/>
    <w:rsid w:val="00150371"/>
    <w:rsid w:val="001503B0"/>
    <w:rsid w:val="0015066B"/>
    <w:rsid w:val="00150891"/>
    <w:rsid w:val="00150D2E"/>
    <w:rsid w:val="00151FAE"/>
    <w:rsid w:val="001521D2"/>
    <w:rsid w:val="00152318"/>
    <w:rsid w:val="00152330"/>
    <w:rsid w:val="00152453"/>
    <w:rsid w:val="00152E16"/>
    <w:rsid w:val="00152E3D"/>
    <w:rsid w:val="00153729"/>
    <w:rsid w:val="00153763"/>
    <w:rsid w:val="00153B98"/>
    <w:rsid w:val="00154184"/>
    <w:rsid w:val="0015481F"/>
    <w:rsid w:val="001549D4"/>
    <w:rsid w:val="00154CE9"/>
    <w:rsid w:val="00154F94"/>
    <w:rsid w:val="00154FE4"/>
    <w:rsid w:val="00155CBD"/>
    <w:rsid w:val="001561CC"/>
    <w:rsid w:val="0015621F"/>
    <w:rsid w:val="00156244"/>
    <w:rsid w:val="0015624A"/>
    <w:rsid w:val="001564C6"/>
    <w:rsid w:val="00156537"/>
    <w:rsid w:val="001566D8"/>
    <w:rsid w:val="00156729"/>
    <w:rsid w:val="00156D8D"/>
    <w:rsid w:val="00156DD5"/>
    <w:rsid w:val="00157103"/>
    <w:rsid w:val="00157235"/>
    <w:rsid w:val="001572FF"/>
    <w:rsid w:val="00157565"/>
    <w:rsid w:val="001575A5"/>
    <w:rsid w:val="00157786"/>
    <w:rsid w:val="001600DF"/>
    <w:rsid w:val="001605C8"/>
    <w:rsid w:val="00160767"/>
    <w:rsid w:val="00160AF7"/>
    <w:rsid w:val="00160CCF"/>
    <w:rsid w:val="00160D8E"/>
    <w:rsid w:val="001612B9"/>
    <w:rsid w:val="001613D3"/>
    <w:rsid w:val="00161996"/>
    <w:rsid w:val="00161C0C"/>
    <w:rsid w:val="00161C78"/>
    <w:rsid w:val="0016206B"/>
    <w:rsid w:val="00162419"/>
    <w:rsid w:val="001624F1"/>
    <w:rsid w:val="001625FF"/>
    <w:rsid w:val="001626D4"/>
    <w:rsid w:val="00162710"/>
    <w:rsid w:val="00163173"/>
    <w:rsid w:val="00163245"/>
    <w:rsid w:val="0016357B"/>
    <w:rsid w:val="00163D10"/>
    <w:rsid w:val="00164109"/>
    <w:rsid w:val="0016437C"/>
    <w:rsid w:val="00164444"/>
    <w:rsid w:val="00164672"/>
    <w:rsid w:val="00165168"/>
    <w:rsid w:val="00166119"/>
    <w:rsid w:val="0016651B"/>
    <w:rsid w:val="00166ED4"/>
    <w:rsid w:val="00166EE5"/>
    <w:rsid w:val="001670A4"/>
    <w:rsid w:val="0016743B"/>
    <w:rsid w:val="001675DB"/>
    <w:rsid w:val="00167799"/>
    <w:rsid w:val="001677AD"/>
    <w:rsid w:val="00167CDF"/>
    <w:rsid w:val="001701C9"/>
    <w:rsid w:val="001703F7"/>
    <w:rsid w:val="00170487"/>
    <w:rsid w:val="0017048F"/>
    <w:rsid w:val="001704BF"/>
    <w:rsid w:val="001706B3"/>
    <w:rsid w:val="00170726"/>
    <w:rsid w:val="00171212"/>
    <w:rsid w:val="00171375"/>
    <w:rsid w:val="00171634"/>
    <w:rsid w:val="00171758"/>
    <w:rsid w:val="001718BC"/>
    <w:rsid w:val="00171AB2"/>
    <w:rsid w:val="00171B4D"/>
    <w:rsid w:val="00171F26"/>
    <w:rsid w:val="00172187"/>
    <w:rsid w:val="00172222"/>
    <w:rsid w:val="0017223B"/>
    <w:rsid w:val="00172785"/>
    <w:rsid w:val="001729CA"/>
    <w:rsid w:val="00172CAC"/>
    <w:rsid w:val="00172DD3"/>
    <w:rsid w:val="001736B7"/>
    <w:rsid w:val="00173A33"/>
    <w:rsid w:val="00173BAF"/>
    <w:rsid w:val="00173FCE"/>
    <w:rsid w:val="00174012"/>
    <w:rsid w:val="00174462"/>
    <w:rsid w:val="00174653"/>
    <w:rsid w:val="001749BF"/>
    <w:rsid w:val="00174C60"/>
    <w:rsid w:val="00174E20"/>
    <w:rsid w:val="00175207"/>
    <w:rsid w:val="001756E6"/>
    <w:rsid w:val="00175755"/>
    <w:rsid w:val="00175F64"/>
    <w:rsid w:val="00175FEE"/>
    <w:rsid w:val="001762A7"/>
    <w:rsid w:val="0017648A"/>
    <w:rsid w:val="0017672F"/>
    <w:rsid w:val="001768A2"/>
    <w:rsid w:val="00176D20"/>
    <w:rsid w:val="00176FA5"/>
    <w:rsid w:val="00177301"/>
    <w:rsid w:val="0017730E"/>
    <w:rsid w:val="00177411"/>
    <w:rsid w:val="00177C14"/>
    <w:rsid w:val="00177D00"/>
    <w:rsid w:val="00177D51"/>
    <w:rsid w:val="0018017A"/>
    <w:rsid w:val="001803C1"/>
    <w:rsid w:val="00180861"/>
    <w:rsid w:val="00180CCE"/>
    <w:rsid w:val="00180FF2"/>
    <w:rsid w:val="0018100F"/>
    <w:rsid w:val="001812B6"/>
    <w:rsid w:val="0018143A"/>
    <w:rsid w:val="00181606"/>
    <w:rsid w:val="00181630"/>
    <w:rsid w:val="00181706"/>
    <w:rsid w:val="00181790"/>
    <w:rsid w:val="00181B0B"/>
    <w:rsid w:val="00181C73"/>
    <w:rsid w:val="001820FC"/>
    <w:rsid w:val="00182288"/>
    <w:rsid w:val="0018244E"/>
    <w:rsid w:val="0018245F"/>
    <w:rsid w:val="00182645"/>
    <w:rsid w:val="0018264F"/>
    <w:rsid w:val="00182A3E"/>
    <w:rsid w:val="00182FFC"/>
    <w:rsid w:val="001832E1"/>
    <w:rsid w:val="00183CF4"/>
    <w:rsid w:val="00183FF9"/>
    <w:rsid w:val="00184272"/>
    <w:rsid w:val="0018431E"/>
    <w:rsid w:val="00184929"/>
    <w:rsid w:val="00184959"/>
    <w:rsid w:val="00184C4E"/>
    <w:rsid w:val="00184FD8"/>
    <w:rsid w:val="00185376"/>
    <w:rsid w:val="0018555B"/>
    <w:rsid w:val="001864B5"/>
    <w:rsid w:val="001865F9"/>
    <w:rsid w:val="00186750"/>
    <w:rsid w:val="00186A48"/>
    <w:rsid w:val="00186B46"/>
    <w:rsid w:val="00186BE9"/>
    <w:rsid w:val="00187504"/>
    <w:rsid w:val="001879D0"/>
    <w:rsid w:val="00187B0F"/>
    <w:rsid w:val="00187D48"/>
    <w:rsid w:val="001905CF"/>
    <w:rsid w:val="001909FE"/>
    <w:rsid w:val="00190D64"/>
    <w:rsid w:val="00190E96"/>
    <w:rsid w:val="00190EF7"/>
    <w:rsid w:val="0019114D"/>
    <w:rsid w:val="001916D9"/>
    <w:rsid w:val="001916F0"/>
    <w:rsid w:val="0019182B"/>
    <w:rsid w:val="00191873"/>
    <w:rsid w:val="00191DB0"/>
    <w:rsid w:val="00191DBC"/>
    <w:rsid w:val="0019211D"/>
    <w:rsid w:val="001923B0"/>
    <w:rsid w:val="001925B6"/>
    <w:rsid w:val="001925C8"/>
    <w:rsid w:val="001927E7"/>
    <w:rsid w:val="00192852"/>
    <w:rsid w:val="001929BC"/>
    <w:rsid w:val="00192B41"/>
    <w:rsid w:val="00192BC3"/>
    <w:rsid w:val="001932AE"/>
    <w:rsid w:val="00193408"/>
    <w:rsid w:val="00193516"/>
    <w:rsid w:val="00194122"/>
    <w:rsid w:val="00194401"/>
    <w:rsid w:val="0019481C"/>
    <w:rsid w:val="00194D64"/>
    <w:rsid w:val="00194D8A"/>
    <w:rsid w:val="001950DB"/>
    <w:rsid w:val="001952D9"/>
    <w:rsid w:val="001956E4"/>
    <w:rsid w:val="001957C5"/>
    <w:rsid w:val="001959CC"/>
    <w:rsid w:val="001959D6"/>
    <w:rsid w:val="001959FB"/>
    <w:rsid w:val="00195AED"/>
    <w:rsid w:val="00195DDF"/>
    <w:rsid w:val="00195E9B"/>
    <w:rsid w:val="00196136"/>
    <w:rsid w:val="001965EC"/>
    <w:rsid w:val="00196662"/>
    <w:rsid w:val="0019676E"/>
    <w:rsid w:val="00196909"/>
    <w:rsid w:val="00196A40"/>
    <w:rsid w:val="00196C66"/>
    <w:rsid w:val="00196CA7"/>
    <w:rsid w:val="0019720F"/>
    <w:rsid w:val="001975E0"/>
    <w:rsid w:val="00197752"/>
    <w:rsid w:val="00197A5A"/>
    <w:rsid w:val="001A03F9"/>
    <w:rsid w:val="001A05FC"/>
    <w:rsid w:val="001A07CB"/>
    <w:rsid w:val="001A0811"/>
    <w:rsid w:val="001A0988"/>
    <w:rsid w:val="001A0AD7"/>
    <w:rsid w:val="001A0C70"/>
    <w:rsid w:val="001A0E2C"/>
    <w:rsid w:val="001A12A3"/>
    <w:rsid w:val="001A16EB"/>
    <w:rsid w:val="001A28A6"/>
    <w:rsid w:val="001A2C37"/>
    <w:rsid w:val="001A2DA0"/>
    <w:rsid w:val="001A2E9E"/>
    <w:rsid w:val="001A320A"/>
    <w:rsid w:val="001A3535"/>
    <w:rsid w:val="001A36D9"/>
    <w:rsid w:val="001A3EBE"/>
    <w:rsid w:val="001A407F"/>
    <w:rsid w:val="001A4176"/>
    <w:rsid w:val="001A4237"/>
    <w:rsid w:val="001A429E"/>
    <w:rsid w:val="001A4452"/>
    <w:rsid w:val="001A446C"/>
    <w:rsid w:val="001A4731"/>
    <w:rsid w:val="001A496C"/>
    <w:rsid w:val="001A4A78"/>
    <w:rsid w:val="001A4F36"/>
    <w:rsid w:val="001A5B85"/>
    <w:rsid w:val="001A5E1E"/>
    <w:rsid w:val="001A5F1C"/>
    <w:rsid w:val="001A60BA"/>
    <w:rsid w:val="001A63BA"/>
    <w:rsid w:val="001A6629"/>
    <w:rsid w:val="001A6DCA"/>
    <w:rsid w:val="001A703F"/>
    <w:rsid w:val="001A76E9"/>
    <w:rsid w:val="001A7AE0"/>
    <w:rsid w:val="001B05E2"/>
    <w:rsid w:val="001B0795"/>
    <w:rsid w:val="001B100D"/>
    <w:rsid w:val="001B12E0"/>
    <w:rsid w:val="001B1321"/>
    <w:rsid w:val="001B1489"/>
    <w:rsid w:val="001B1507"/>
    <w:rsid w:val="001B1585"/>
    <w:rsid w:val="001B16F4"/>
    <w:rsid w:val="001B1B8F"/>
    <w:rsid w:val="001B1D45"/>
    <w:rsid w:val="001B1E18"/>
    <w:rsid w:val="001B1E9E"/>
    <w:rsid w:val="001B1EDE"/>
    <w:rsid w:val="001B25CF"/>
    <w:rsid w:val="001B2757"/>
    <w:rsid w:val="001B2D5F"/>
    <w:rsid w:val="001B2D67"/>
    <w:rsid w:val="001B2FB8"/>
    <w:rsid w:val="001B3082"/>
    <w:rsid w:val="001B32E2"/>
    <w:rsid w:val="001B3377"/>
    <w:rsid w:val="001B3740"/>
    <w:rsid w:val="001B388D"/>
    <w:rsid w:val="001B3A4B"/>
    <w:rsid w:val="001B3B4B"/>
    <w:rsid w:val="001B3CC2"/>
    <w:rsid w:val="001B3CC8"/>
    <w:rsid w:val="001B3DC8"/>
    <w:rsid w:val="001B3E78"/>
    <w:rsid w:val="001B40AA"/>
    <w:rsid w:val="001B47C5"/>
    <w:rsid w:val="001B49DC"/>
    <w:rsid w:val="001B49E1"/>
    <w:rsid w:val="001B4A16"/>
    <w:rsid w:val="001B4C86"/>
    <w:rsid w:val="001B4CD5"/>
    <w:rsid w:val="001B51EA"/>
    <w:rsid w:val="001B56D4"/>
    <w:rsid w:val="001B573E"/>
    <w:rsid w:val="001B5D4E"/>
    <w:rsid w:val="001B607B"/>
    <w:rsid w:val="001B612C"/>
    <w:rsid w:val="001B6671"/>
    <w:rsid w:val="001B6752"/>
    <w:rsid w:val="001B6763"/>
    <w:rsid w:val="001B68A3"/>
    <w:rsid w:val="001B7140"/>
    <w:rsid w:val="001B724D"/>
    <w:rsid w:val="001B73A1"/>
    <w:rsid w:val="001B76D0"/>
    <w:rsid w:val="001B7734"/>
    <w:rsid w:val="001B79E6"/>
    <w:rsid w:val="001B7CFA"/>
    <w:rsid w:val="001B7DB8"/>
    <w:rsid w:val="001C0AC7"/>
    <w:rsid w:val="001C1185"/>
    <w:rsid w:val="001C120B"/>
    <w:rsid w:val="001C1690"/>
    <w:rsid w:val="001C17CF"/>
    <w:rsid w:val="001C1849"/>
    <w:rsid w:val="001C1B56"/>
    <w:rsid w:val="001C1C97"/>
    <w:rsid w:val="001C1D57"/>
    <w:rsid w:val="001C21A2"/>
    <w:rsid w:val="001C2474"/>
    <w:rsid w:val="001C2792"/>
    <w:rsid w:val="001C2E90"/>
    <w:rsid w:val="001C2FB9"/>
    <w:rsid w:val="001C307F"/>
    <w:rsid w:val="001C347A"/>
    <w:rsid w:val="001C3735"/>
    <w:rsid w:val="001C3A7C"/>
    <w:rsid w:val="001C3ECF"/>
    <w:rsid w:val="001C3EDF"/>
    <w:rsid w:val="001C3F10"/>
    <w:rsid w:val="001C3F52"/>
    <w:rsid w:val="001C4465"/>
    <w:rsid w:val="001C46C4"/>
    <w:rsid w:val="001C4B70"/>
    <w:rsid w:val="001C4BAA"/>
    <w:rsid w:val="001C4EA9"/>
    <w:rsid w:val="001C4F9E"/>
    <w:rsid w:val="001C50CE"/>
    <w:rsid w:val="001C51D3"/>
    <w:rsid w:val="001C5836"/>
    <w:rsid w:val="001C5BBA"/>
    <w:rsid w:val="001C5BC1"/>
    <w:rsid w:val="001C5BF7"/>
    <w:rsid w:val="001C5DA4"/>
    <w:rsid w:val="001C6205"/>
    <w:rsid w:val="001C6DF8"/>
    <w:rsid w:val="001C6F28"/>
    <w:rsid w:val="001C6F4F"/>
    <w:rsid w:val="001C745E"/>
    <w:rsid w:val="001C78DA"/>
    <w:rsid w:val="001C7A04"/>
    <w:rsid w:val="001C7ADE"/>
    <w:rsid w:val="001C7B0D"/>
    <w:rsid w:val="001C7DF8"/>
    <w:rsid w:val="001D0231"/>
    <w:rsid w:val="001D0667"/>
    <w:rsid w:val="001D0A7C"/>
    <w:rsid w:val="001D0F55"/>
    <w:rsid w:val="001D1391"/>
    <w:rsid w:val="001D1DC1"/>
    <w:rsid w:val="001D2360"/>
    <w:rsid w:val="001D2E87"/>
    <w:rsid w:val="001D39C3"/>
    <w:rsid w:val="001D3B61"/>
    <w:rsid w:val="001D41CA"/>
    <w:rsid w:val="001D42F1"/>
    <w:rsid w:val="001D4A4D"/>
    <w:rsid w:val="001D4DBE"/>
    <w:rsid w:val="001D4DF8"/>
    <w:rsid w:val="001D4E5B"/>
    <w:rsid w:val="001D4FE6"/>
    <w:rsid w:val="001D5389"/>
    <w:rsid w:val="001D5D7B"/>
    <w:rsid w:val="001D6ED7"/>
    <w:rsid w:val="001D715B"/>
    <w:rsid w:val="001D7178"/>
    <w:rsid w:val="001D74C0"/>
    <w:rsid w:val="001D7717"/>
    <w:rsid w:val="001D7871"/>
    <w:rsid w:val="001D789E"/>
    <w:rsid w:val="001D7C31"/>
    <w:rsid w:val="001D7C4E"/>
    <w:rsid w:val="001D7D2C"/>
    <w:rsid w:val="001D7D96"/>
    <w:rsid w:val="001D7E68"/>
    <w:rsid w:val="001D7ED7"/>
    <w:rsid w:val="001E032E"/>
    <w:rsid w:val="001E0346"/>
    <w:rsid w:val="001E0689"/>
    <w:rsid w:val="001E07C3"/>
    <w:rsid w:val="001E091A"/>
    <w:rsid w:val="001E0936"/>
    <w:rsid w:val="001E098D"/>
    <w:rsid w:val="001E0AA9"/>
    <w:rsid w:val="001E0E54"/>
    <w:rsid w:val="001E105B"/>
    <w:rsid w:val="001E117F"/>
    <w:rsid w:val="001E165D"/>
    <w:rsid w:val="001E1A2F"/>
    <w:rsid w:val="001E1D39"/>
    <w:rsid w:val="001E1E96"/>
    <w:rsid w:val="001E1F2A"/>
    <w:rsid w:val="001E1FD2"/>
    <w:rsid w:val="001E1FEA"/>
    <w:rsid w:val="001E2113"/>
    <w:rsid w:val="001E234F"/>
    <w:rsid w:val="001E2452"/>
    <w:rsid w:val="001E24DB"/>
    <w:rsid w:val="001E2AD1"/>
    <w:rsid w:val="001E2BF9"/>
    <w:rsid w:val="001E38F3"/>
    <w:rsid w:val="001E39DF"/>
    <w:rsid w:val="001E3B14"/>
    <w:rsid w:val="001E3E9C"/>
    <w:rsid w:val="001E3EB0"/>
    <w:rsid w:val="001E4617"/>
    <w:rsid w:val="001E47F6"/>
    <w:rsid w:val="001E4B6F"/>
    <w:rsid w:val="001E4BCB"/>
    <w:rsid w:val="001E4C20"/>
    <w:rsid w:val="001E5438"/>
    <w:rsid w:val="001E5551"/>
    <w:rsid w:val="001E5BF8"/>
    <w:rsid w:val="001E5D00"/>
    <w:rsid w:val="001E5D22"/>
    <w:rsid w:val="001E61B5"/>
    <w:rsid w:val="001E662B"/>
    <w:rsid w:val="001E6659"/>
    <w:rsid w:val="001E6CD3"/>
    <w:rsid w:val="001E74A3"/>
    <w:rsid w:val="001E7967"/>
    <w:rsid w:val="001F008D"/>
    <w:rsid w:val="001F040E"/>
    <w:rsid w:val="001F05FB"/>
    <w:rsid w:val="001F0614"/>
    <w:rsid w:val="001F075E"/>
    <w:rsid w:val="001F07B2"/>
    <w:rsid w:val="001F0C9E"/>
    <w:rsid w:val="001F148D"/>
    <w:rsid w:val="001F1850"/>
    <w:rsid w:val="001F1B54"/>
    <w:rsid w:val="001F1C7E"/>
    <w:rsid w:val="001F23B6"/>
    <w:rsid w:val="001F2831"/>
    <w:rsid w:val="001F2CA3"/>
    <w:rsid w:val="001F3271"/>
    <w:rsid w:val="001F3A72"/>
    <w:rsid w:val="001F3ACE"/>
    <w:rsid w:val="001F3BDA"/>
    <w:rsid w:val="001F43B8"/>
    <w:rsid w:val="001F4547"/>
    <w:rsid w:val="001F4617"/>
    <w:rsid w:val="001F49BC"/>
    <w:rsid w:val="001F515C"/>
    <w:rsid w:val="001F547D"/>
    <w:rsid w:val="001F5A6A"/>
    <w:rsid w:val="001F60D2"/>
    <w:rsid w:val="001F6194"/>
    <w:rsid w:val="001F68F3"/>
    <w:rsid w:val="001F6B3C"/>
    <w:rsid w:val="001F6C4F"/>
    <w:rsid w:val="001F7096"/>
    <w:rsid w:val="001F76DE"/>
    <w:rsid w:val="001F7855"/>
    <w:rsid w:val="001F7ECD"/>
    <w:rsid w:val="002005B9"/>
    <w:rsid w:val="00200676"/>
    <w:rsid w:val="00200749"/>
    <w:rsid w:val="00200881"/>
    <w:rsid w:val="002008C2"/>
    <w:rsid w:val="002009CE"/>
    <w:rsid w:val="00201267"/>
    <w:rsid w:val="002013BF"/>
    <w:rsid w:val="002013E0"/>
    <w:rsid w:val="002015F3"/>
    <w:rsid w:val="002018C3"/>
    <w:rsid w:val="00201943"/>
    <w:rsid w:val="00201CA9"/>
    <w:rsid w:val="00201E61"/>
    <w:rsid w:val="00201E71"/>
    <w:rsid w:val="002020F7"/>
    <w:rsid w:val="00203045"/>
    <w:rsid w:val="00203098"/>
    <w:rsid w:val="00203114"/>
    <w:rsid w:val="002031B4"/>
    <w:rsid w:val="002031EE"/>
    <w:rsid w:val="00203610"/>
    <w:rsid w:val="0020366C"/>
    <w:rsid w:val="002036D0"/>
    <w:rsid w:val="00203756"/>
    <w:rsid w:val="0020386A"/>
    <w:rsid w:val="002038C6"/>
    <w:rsid w:val="002039C1"/>
    <w:rsid w:val="00203ADE"/>
    <w:rsid w:val="00203D66"/>
    <w:rsid w:val="00203E70"/>
    <w:rsid w:val="00204337"/>
    <w:rsid w:val="00204CED"/>
    <w:rsid w:val="00204E43"/>
    <w:rsid w:val="002050E2"/>
    <w:rsid w:val="00205459"/>
    <w:rsid w:val="0020590F"/>
    <w:rsid w:val="00205D30"/>
    <w:rsid w:val="00205DEB"/>
    <w:rsid w:val="00205E32"/>
    <w:rsid w:val="00205ED7"/>
    <w:rsid w:val="00206763"/>
    <w:rsid w:val="00206BDA"/>
    <w:rsid w:val="00206D03"/>
    <w:rsid w:val="00206E32"/>
    <w:rsid w:val="00206EFA"/>
    <w:rsid w:val="00206FFB"/>
    <w:rsid w:val="00207808"/>
    <w:rsid w:val="002102AF"/>
    <w:rsid w:val="0021047C"/>
    <w:rsid w:val="002105CE"/>
    <w:rsid w:val="002105F5"/>
    <w:rsid w:val="002111C7"/>
    <w:rsid w:val="00211245"/>
    <w:rsid w:val="002112F5"/>
    <w:rsid w:val="002114C3"/>
    <w:rsid w:val="00211E97"/>
    <w:rsid w:val="0021229A"/>
    <w:rsid w:val="00212D49"/>
    <w:rsid w:val="00212F80"/>
    <w:rsid w:val="00213021"/>
    <w:rsid w:val="00213095"/>
    <w:rsid w:val="002131AE"/>
    <w:rsid w:val="00213520"/>
    <w:rsid w:val="002137E6"/>
    <w:rsid w:val="002139AC"/>
    <w:rsid w:val="00213CD8"/>
    <w:rsid w:val="00213DA6"/>
    <w:rsid w:val="00213E7F"/>
    <w:rsid w:val="0021476F"/>
    <w:rsid w:val="002148DF"/>
    <w:rsid w:val="002149F0"/>
    <w:rsid w:val="00214CF1"/>
    <w:rsid w:val="00215055"/>
    <w:rsid w:val="00216358"/>
    <w:rsid w:val="002164FA"/>
    <w:rsid w:val="002164FB"/>
    <w:rsid w:val="00216519"/>
    <w:rsid w:val="00216523"/>
    <w:rsid w:val="00216C0A"/>
    <w:rsid w:val="00216C5E"/>
    <w:rsid w:val="00216D3F"/>
    <w:rsid w:val="002171DE"/>
    <w:rsid w:val="002171F3"/>
    <w:rsid w:val="00217370"/>
    <w:rsid w:val="002173F9"/>
    <w:rsid w:val="002175CE"/>
    <w:rsid w:val="002176D7"/>
    <w:rsid w:val="00217871"/>
    <w:rsid w:val="00217E68"/>
    <w:rsid w:val="00217E96"/>
    <w:rsid w:val="00220078"/>
    <w:rsid w:val="002203C4"/>
    <w:rsid w:val="00220454"/>
    <w:rsid w:val="002209D6"/>
    <w:rsid w:val="00220D27"/>
    <w:rsid w:val="00220D60"/>
    <w:rsid w:val="002212EA"/>
    <w:rsid w:val="0022130B"/>
    <w:rsid w:val="00221319"/>
    <w:rsid w:val="002214A9"/>
    <w:rsid w:val="002219E9"/>
    <w:rsid w:val="00221AC5"/>
    <w:rsid w:val="00221BF8"/>
    <w:rsid w:val="00221C26"/>
    <w:rsid w:val="00222062"/>
    <w:rsid w:val="0022235E"/>
    <w:rsid w:val="002223C9"/>
    <w:rsid w:val="00222649"/>
    <w:rsid w:val="002228F7"/>
    <w:rsid w:val="0022290B"/>
    <w:rsid w:val="00222A4C"/>
    <w:rsid w:val="00222B1B"/>
    <w:rsid w:val="00222B5D"/>
    <w:rsid w:val="00222C00"/>
    <w:rsid w:val="002235A5"/>
    <w:rsid w:val="00223661"/>
    <w:rsid w:val="002236C3"/>
    <w:rsid w:val="00223747"/>
    <w:rsid w:val="002238BA"/>
    <w:rsid w:val="00223D5A"/>
    <w:rsid w:val="00223E4D"/>
    <w:rsid w:val="00224252"/>
    <w:rsid w:val="00224750"/>
    <w:rsid w:val="00224808"/>
    <w:rsid w:val="00225256"/>
    <w:rsid w:val="00225BB3"/>
    <w:rsid w:val="00225D88"/>
    <w:rsid w:val="00225EB1"/>
    <w:rsid w:val="0022627A"/>
    <w:rsid w:val="0022639E"/>
    <w:rsid w:val="0022696B"/>
    <w:rsid w:val="002269C0"/>
    <w:rsid w:val="00226A1A"/>
    <w:rsid w:val="00226AB7"/>
    <w:rsid w:val="00226F0A"/>
    <w:rsid w:val="00226FD6"/>
    <w:rsid w:val="0022725F"/>
    <w:rsid w:val="0022754A"/>
    <w:rsid w:val="002275C6"/>
    <w:rsid w:val="002275CE"/>
    <w:rsid w:val="00227735"/>
    <w:rsid w:val="00227890"/>
    <w:rsid w:val="00227A78"/>
    <w:rsid w:val="00227BFC"/>
    <w:rsid w:val="00227E92"/>
    <w:rsid w:val="00227F11"/>
    <w:rsid w:val="00227F23"/>
    <w:rsid w:val="00230217"/>
    <w:rsid w:val="0023023B"/>
    <w:rsid w:val="002308FD"/>
    <w:rsid w:val="002309A5"/>
    <w:rsid w:val="00230C25"/>
    <w:rsid w:val="00230CF6"/>
    <w:rsid w:val="00230E4A"/>
    <w:rsid w:val="00230FE1"/>
    <w:rsid w:val="00231003"/>
    <w:rsid w:val="0023129E"/>
    <w:rsid w:val="0023192D"/>
    <w:rsid w:val="00231ACB"/>
    <w:rsid w:val="00231DF0"/>
    <w:rsid w:val="00232773"/>
    <w:rsid w:val="002328BA"/>
    <w:rsid w:val="002332A9"/>
    <w:rsid w:val="002332D5"/>
    <w:rsid w:val="0023350C"/>
    <w:rsid w:val="00233A61"/>
    <w:rsid w:val="00234116"/>
    <w:rsid w:val="0023426C"/>
    <w:rsid w:val="00234325"/>
    <w:rsid w:val="00234523"/>
    <w:rsid w:val="00234842"/>
    <w:rsid w:val="002349B0"/>
    <w:rsid w:val="002349D0"/>
    <w:rsid w:val="00234B77"/>
    <w:rsid w:val="00234C64"/>
    <w:rsid w:val="00235360"/>
    <w:rsid w:val="0023555E"/>
    <w:rsid w:val="00235570"/>
    <w:rsid w:val="002356C1"/>
    <w:rsid w:val="002365F0"/>
    <w:rsid w:val="002366BA"/>
    <w:rsid w:val="00236726"/>
    <w:rsid w:val="0023696B"/>
    <w:rsid w:val="00236AD4"/>
    <w:rsid w:val="00236B45"/>
    <w:rsid w:val="00236B4B"/>
    <w:rsid w:val="00236E7E"/>
    <w:rsid w:val="00236F5B"/>
    <w:rsid w:val="00237268"/>
    <w:rsid w:val="0023734F"/>
    <w:rsid w:val="0023756A"/>
    <w:rsid w:val="002375BD"/>
    <w:rsid w:val="00237D53"/>
    <w:rsid w:val="00240BDA"/>
    <w:rsid w:val="00240F91"/>
    <w:rsid w:val="00241108"/>
    <w:rsid w:val="00241404"/>
    <w:rsid w:val="00241676"/>
    <w:rsid w:val="00241941"/>
    <w:rsid w:val="00241BAE"/>
    <w:rsid w:val="002421FC"/>
    <w:rsid w:val="002424C8"/>
    <w:rsid w:val="0024295A"/>
    <w:rsid w:val="00242967"/>
    <w:rsid w:val="00242B1A"/>
    <w:rsid w:val="00242DC1"/>
    <w:rsid w:val="00243354"/>
    <w:rsid w:val="002434FD"/>
    <w:rsid w:val="00243545"/>
    <w:rsid w:val="0024375B"/>
    <w:rsid w:val="00243B35"/>
    <w:rsid w:val="00243ED2"/>
    <w:rsid w:val="002444C0"/>
    <w:rsid w:val="002447D2"/>
    <w:rsid w:val="00244A15"/>
    <w:rsid w:val="00244BE2"/>
    <w:rsid w:val="0024500B"/>
    <w:rsid w:val="0024504A"/>
    <w:rsid w:val="0024551C"/>
    <w:rsid w:val="0024560E"/>
    <w:rsid w:val="00245630"/>
    <w:rsid w:val="00245636"/>
    <w:rsid w:val="00245AA4"/>
    <w:rsid w:val="00245D29"/>
    <w:rsid w:val="00245E2D"/>
    <w:rsid w:val="002461CC"/>
    <w:rsid w:val="0024634D"/>
    <w:rsid w:val="00246388"/>
    <w:rsid w:val="002465E7"/>
    <w:rsid w:val="00246DA7"/>
    <w:rsid w:val="00246F72"/>
    <w:rsid w:val="0024715C"/>
    <w:rsid w:val="002472C1"/>
    <w:rsid w:val="002477AE"/>
    <w:rsid w:val="002477C1"/>
    <w:rsid w:val="00247987"/>
    <w:rsid w:val="00247B73"/>
    <w:rsid w:val="00247C98"/>
    <w:rsid w:val="0025027E"/>
    <w:rsid w:val="002505AE"/>
    <w:rsid w:val="002505B1"/>
    <w:rsid w:val="002506D1"/>
    <w:rsid w:val="002507E9"/>
    <w:rsid w:val="00250AF7"/>
    <w:rsid w:val="00250B9E"/>
    <w:rsid w:val="00250C76"/>
    <w:rsid w:val="00250F79"/>
    <w:rsid w:val="002512B8"/>
    <w:rsid w:val="00251557"/>
    <w:rsid w:val="002515EE"/>
    <w:rsid w:val="002516F9"/>
    <w:rsid w:val="00251705"/>
    <w:rsid w:val="00251E1B"/>
    <w:rsid w:val="00252077"/>
    <w:rsid w:val="00252466"/>
    <w:rsid w:val="0025258F"/>
    <w:rsid w:val="00252706"/>
    <w:rsid w:val="00252881"/>
    <w:rsid w:val="002529F3"/>
    <w:rsid w:val="00252A99"/>
    <w:rsid w:val="00252B6D"/>
    <w:rsid w:val="002531D2"/>
    <w:rsid w:val="002534DB"/>
    <w:rsid w:val="00253542"/>
    <w:rsid w:val="002535FE"/>
    <w:rsid w:val="00253B33"/>
    <w:rsid w:val="00253B66"/>
    <w:rsid w:val="00253E34"/>
    <w:rsid w:val="00253F34"/>
    <w:rsid w:val="0025449C"/>
    <w:rsid w:val="0025500C"/>
    <w:rsid w:val="002553C1"/>
    <w:rsid w:val="00255531"/>
    <w:rsid w:val="00255A87"/>
    <w:rsid w:val="0025608D"/>
    <w:rsid w:val="002570A3"/>
    <w:rsid w:val="002578D8"/>
    <w:rsid w:val="00257BB7"/>
    <w:rsid w:val="00257DED"/>
    <w:rsid w:val="00260044"/>
    <w:rsid w:val="002601AE"/>
    <w:rsid w:val="002605C4"/>
    <w:rsid w:val="0026061A"/>
    <w:rsid w:val="00260BAC"/>
    <w:rsid w:val="00260DF2"/>
    <w:rsid w:val="00260F52"/>
    <w:rsid w:val="00261251"/>
    <w:rsid w:val="00261360"/>
    <w:rsid w:val="002618FD"/>
    <w:rsid w:val="00261BE1"/>
    <w:rsid w:val="0026229B"/>
    <w:rsid w:val="00262676"/>
    <w:rsid w:val="00262762"/>
    <w:rsid w:val="00262A4C"/>
    <w:rsid w:val="00262BB3"/>
    <w:rsid w:val="00262D29"/>
    <w:rsid w:val="00262D4B"/>
    <w:rsid w:val="002634B6"/>
    <w:rsid w:val="002638EB"/>
    <w:rsid w:val="00263D98"/>
    <w:rsid w:val="00263F6A"/>
    <w:rsid w:val="002641CF"/>
    <w:rsid w:val="0026423A"/>
    <w:rsid w:val="00264406"/>
    <w:rsid w:val="002649FB"/>
    <w:rsid w:val="00264AB0"/>
    <w:rsid w:val="00264C2A"/>
    <w:rsid w:val="00265B49"/>
    <w:rsid w:val="00265F64"/>
    <w:rsid w:val="00265F92"/>
    <w:rsid w:val="002665F3"/>
    <w:rsid w:val="00266619"/>
    <w:rsid w:val="0026682E"/>
    <w:rsid w:val="00266AC8"/>
    <w:rsid w:val="00266C36"/>
    <w:rsid w:val="00266F37"/>
    <w:rsid w:val="00267304"/>
    <w:rsid w:val="00267B85"/>
    <w:rsid w:val="00270302"/>
    <w:rsid w:val="0027037C"/>
    <w:rsid w:val="00270390"/>
    <w:rsid w:val="0027062B"/>
    <w:rsid w:val="0027073A"/>
    <w:rsid w:val="00270B01"/>
    <w:rsid w:val="00270B73"/>
    <w:rsid w:val="00271561"/>
    <w:rsid w:val="002716F1"/>
    <w:rsid w:val="002717D9"/>
    <w:rsid w:val="00271C27"/>
    <w:rsid w:val="00271F8D"/>
    <w:rsid w:val="002721F2"/>
    <w:rsid w:val="00272722"/>
    <w:rsid w:val="002728AB"/>
    <w:rsid w:val="00272A19"/>
    <w:rsid w:val="00272BE6"/>
    <w:rsid w:val="00272C83"/>
    <w:rsid w:val="00272C90"/>
    <w:rsid w:val="00272CCF"/>
    <w:rsid w:val="00272D46"/>
    <w:rsid w:val="002734BB"/>
    <w:rsid w:val="0027377A"/>
    <w:rsid w:val="00273853"/>
    <w:rsid w:val="00273A50"/>
    <w:rsid w:val="00273AF2"/>
    <w:rsid w:val="00273C80"/>
    <w:rsid w:val="00273E6E"/>
    <w:rsid w:val="0027504D"/>
    <w:rsid w:val="002750A5"/>
    <w:rsid w:val="00275315"/>
    <w:rsid w:val="00275464"/>
    <w:rsid w:val="00275592"/>
    <w:rsid w:val="0027618D"/>
    <w:rsid w:val="0027646B"/>
    <w:rsid w:val="0027656E"/>
    <w:rsid w:val="00276579"/>
    <w:rsid w:val="00276622"/>
    <w:rsid w:val="002766CF"/>
    <w:rsid w:val="002767D3"/>
    <w:rsid w:val="002768F6"/>
    <w:rsid w:val="00276AA0"/>
    <w:rsid w:val="00276B56"/>
    <w:rsid w:val="00276DF9"/>
    <w:rsid w:val="002771D2"/>
    <w:rsid w:val="002773C6"/>
    <w:rsid w:val="00277ACD"/>
    <w:rsid w:val="00277AD6"/>
    <w:rsid w:val="00277AF7"/>
    <w:rsid w:val="00277B04"/>
    <w:rsid w:val="002803C0"/>
    <w:rsid w:val="00280882"/>
    <w:rsid w:val="00280A62"/>
    <w:rsid w:val="0028151D"/>
    <w:rsid w:val="00281782"/>
    <w:rsid w:val="00281EA4"/>
    <w:rsid w:val="00282038"/>
    <w:rsid w:val="002820EC"/>
    <w:rsid w:val="002825C1"/>
    <w:rsid w:val="00282700"/>
    <w:rsid w:val="00282812"/>
    <w:rsid w:val="00282987"/>
    <w:rsid w:val="00282A92"/>
    <w:rsid w:val="00282AE3"/>
    <w:rsid w:val="00282B0F"/>
    <w:rsid w:val="00282DF1"/>
    <w:rsid w:val="002831BE"/>
    <w:rsid w:val="00283426"/>
    <w:rsid w:val="0028345C"/>
    <w:rsid w:val="0028422A"/>
    <w:rsid w:val="002844EB"/>
    <w:rsid w:val="002847EC"/>
    <w:rsid w:val="002848EC"/>
    <w:rsid w:val="00284AFF"/>
    <w:rsid w:val="00284E16"/>
    <w:rsid w:val="0028533D"/>
    <w:rsid w:val="002854CB"/>
    <w:rsid w:val="002855E2"/>
    <w:rsid w:val="002856F8"/>
    <w:rsid w:val="002857E8"/>
    <w:rsid w:val="00285BB3"/>
    <w:rsid w:val="00285E16"/>
    <w:rsid w:val="00285E76"/>
    <w:rsid w:val="00285EAE"/>
    <w:rsid w:val="00285F8E"/>
    <w:rsid w:val="0028614A"/>
    <w:rsid w:val="00286396"/>
    <w:rsid w:val="0028649D"/>
    <w:rsid w:val="002868A5"/>
    <w:rsid w:val="00286919"/>
    <w:rsid w:val="0028692F"/>
    <w:rsid w:val="00286A55"/>
    <w:rsid w:val="00286B21"/>
    <w:rsid w:val="00287225"/>
    <w:rsid w:val="00287247"/>
    <w:rsid w:val="00287839"/>
    <w:rsid w:val="002879AA"/>
    <w:rsid w:val="00287AAA"/>
    <w:rsid w:val="00287BD9"/>
    <w:rsid w:val="00290512"/>
    <w:rsid w:val="002910F2"/>
    <w:rsid w:val="00291153"/>
    <w:rsid w:val="00291514"/>
    <w:rsid w:val="0029154B"/>
    <w:rsid w:val="00291592"/>
    <w:rsid w:val="0029178D"/>
    <w:rsid w:val="002917BA"/>
    <w:rsid w:val="00291B46"/>
    <w:rsid w:val="00291E9C"/>
    <w:rsid w:val="00291F85"/>
    <w:rsid w:val="002923F9"/>
    <w:rsid w:val="002928A2"/>
    <w:rsid w:val="00292EE7"/>
    <w:rsid w:val="00293475"/>
    <w:rsid w:val="00293684"/>
    <w:rsid w:val="0029370D"/>
    <w:rsid w:val="00293E7D"/>
    <w:rsid w:val="00294106"/>
    <w:rsid w:val="00294391"/>
    <w:rsid w:val="00294805"/>
    <w:rsid w:val="002948C3"/>
    <w:rsid w:val="00294B1B"/>
    <w:rsid w:val="00294CD5"/>
    <w:rsid w:val="002954C6"/>
    <w:rsid w:val="0029554F"/>
    <w:rsid w:val="002958F7"/>
    <w:rsid w:val="00295A63"/>
    <w:rsid w:val="002960CD"/>
    <w:rsid w:val="00296353"/>
    <w:rsid w:val="002964F0"/>
    <w:rsid w:val="00296739"/>
    <w:rsid w:val="002967AF"/>
    <w:rsid w:val="002967E4"/>
    <w:rsid w:val="00296920"/>
    <w:rsid w:val="00296DA7"/>
    <w:rsid w:val="00296DEF"/>
    <w:rsid w:val="00296F7D"/>
    <w:rsid w:val="002972DB"/>
    <w:rsid w:val="00297347"/>
    <w:rsid w:val="00297E1D"/>
    <w:rsid w:val="002A033E"/>
    <w:rsid w:val="002A078F"/>
    <w:rsid w:val="002A0837"/>
    <w:rsid w:val="002A0CA7"/>
    <w:rsid w:val="002A13EE"/>
    <w:rsid w:val="002A1690"/>
    <w:rsid w:val="002A1999"/>
    <w:rsid w:val="002A1D68"/>
    <w:rsid w:val="002A1F03"/>
    <w:rsid w:val="002A2090"/>
    <w:rsid w:val="002A257E"/>
    <w:rsid w:val="002A26C9"/>
    <w:rsid w:val="002A285D"/>
    <w:rsid w:val="002A29C3"/>
    <w:rsid w:val="002A2B82"/>
    <w:rsid w:val="002A2D32"/>
    <w:rsid w:val="002A2D4A"/>
    <w:rsid w:val="002A2E4D"/>
    <w:rsid w:val="002A3041"/>
    <w:rsid w:val="002A31FB"/>
    <w:rsid w:val="002A3801"/>
    <w:rsid w:val="002A3A9E"/>
    <w:rsid w:val="002A3C7D"/>
    <w:rsid w:val="002A3E58"/>
    <w:rsid w:val="002A3F32"/>
    <w:rsid w:val="002A4139"/>
    <w:rsid w:val="002A41E3"/>
    <w:rsid w:val="002A454A"/>
    <w:rsid w:val="002A478C"/>
    <w:rsid w:val="002A4D8C"/>
    <w:rsid w:val="002A4F03"/>
    <w:rsid w:val="002A51E1"/>
    <w:rsid w:val="002A56D0"/>
    <w:rsid w:val="002A5BD1"/>
    <w:rsid w:val="002A641C"/>
    <w:rsid w:val="002A6980"/>
    <w:rsid w:val="002A6C7C"/>
    <w:rsid w:val="002A6FBA"/>
    <w:rsid w:val="002A71E3"/>
    <w:rsid w:val="002A7599"/>
    <w:rsid w:val="002A75AA"/>
    <w:rsid w:val="002A7743"/>
    <w:rsid w:val="002A7967"/>
    <w:rsid w:val="002A7E0C"/>
    <w:rsid w:val="002B0040"/>
    <w:rsid w:val="002B073A"/>
    <w:rsid w:val="002B0A72"/>
    <w:rsid w:val="002B0BE9"/>
    <w:rsid w:val="002B0F76"/>
    <w:rsid w:val="002B151B"/>
    <w:rsid w:val="002B1556"/>
    <w:rsid w:val="002B18F7"/>
    <w:rsid w:val="002B1FF0"/>
    <w:rsid w:val="002B22C1"/>
    <w:rsid w:val="002B2878"/>
    <w:rsid w:val="002B292A"/>
    <w:rsid w:val="002B297A"/>
    <w:rsid w:val="002B2C3A"/>
    <w:rsid w:val="002B3432"/>
    <w:rsid w:val="002B390A"/>
    <w:rsid w:val="002B3A09"/>
    <w:rsid w:val="002B3ACC"/>
    <w:rsid w:val="002B3CCE"/>
    <w:rsid w:val="002B400C"/>
    <w:rsid w:val="002B40B6"/>
    <w:rsid w:val="002B4350"/>
    <w:rsid w:val="002B43F6"/>
    <w:rsid w:val="002B4A56"/>
    <w:rsid w:val="002B4B29"/>
    <w:rsid w:val="002B4B96"/>
    <w:rsid w:val="002B523B"/>
    <w:rsid w:val="002B537A"/>
    <w:rsid w:val="002B568C"/>
    <w:rsid w:val="002B56B9"/>
    <w:rsid w:val="002B5909"/>
    <w:rsid w:val="002B59A6"/>
    <w:rsid w:val="002B5A23"/>
    <w:rsid w:val="002B5AA3"/>
    <w:rsid w:val="002B6625"/>
    <w:rsid w:val="002B6904"/>
    <w:rsid w:val="002B79D7"/>
    <w:rsid w:val="002B7AB3"/>
    <w:rsid w:val="002B7EDC"/>
    <w:rsid w:val="002C0307"/>
    <w:rsid w:val="002C0531"/>
    <w:rsid w:val="002C071F"/>
    <w:rsid w:val="002C0A4E"/>
    <w:rsid w:val="002C0C1F"/>
    <w:rsid w:val="002C0CAD"/>
    <w:rsid w:val="002C0D75"/>
    <w:rsid w:val="002C1487"/>
    <w:rsid w:val="002C1AAF"/>
    <w:rsid w:val="002C2009"/>
    <w:rsid w:val="002C298E"/>
    <w:rsid w:val="002C29E1"/>
    <w:rsid w:val="002C2D07"/>
    <w:rsid w:val="002C2F2F"/>
    <w:rsid w:val="002C38F9"/>
    <w:rsid w:val="002C4123"/>
    <w:rsid w:val="002C4D9D"/>
    <w:rsid w:val="002C4F10"/>
    <w:rsid w:val="002C5073"/>
    <w:rsid w:val="002C53CA"/>
    <w:rsid w:val="002C555F"/>
    <w:rsid w:val="002C589F"/>
    <w:rsid w:val="002C5C3D"/>
    <w:rsid w:val="002C5FF4"/>
    <w:rsid w:val="002C71DD"/>
    <w:rsid w:val="002D00A1"/>
    <w:rsid w:val="002D048B"/>
    <w:rsid w:val="002D1F71"/>
    <w:rsid w:val="002D24E0"/>
    <w:rsid w:val="002D259A"/>
    <w:rsid w:val="002D2722"/>
    <w:rsid w:val="002D2883"/>
    <w:rsid w:val="002D2B75"/>
    <w:rsid w:val="002D2D89"/>
    <w:rsid w:val="002D2D9B"/>
    <w:rsid w:val="002D2DB9"/>
    <w:rsid w:val="002D2E61"/>
    <w:rsid w:val="002D2F7E"/>
    <w:rsid w:val="002D2FEC"/>
    <w:rsid w:val="002D328C"/>
    <w:rsid w:val="002D3884"/>
    <w:rsid w:val="002D38B4"/>
    <w:rsid w:val="002D3A44"/>
    <w:rsid w:val="002D3C98"/>
    <w:rsid w:val="002D3E1C"/>
    <w:rsid w:val="002D3E75"/>
    <w:rsid w:val="002D40C7"/>
    <w:rsid w:val="002D4220"/>
    <w:rsid w:val="002D440A"/>
    <w:rsid w:val="002D4915"/>
    <w:rsid w:val="002D4948"/>
    <w:rsid w:val="002D4A9F"/>
    <w:rsid w:val="002D4C3E"/>
    <w:rsid w:val="002D4D9C"/>
    <w:rsid w:val="002D4E40"/>
    <w:rsid w:val="002D4EF3"/>
    <w:rsid w:val="002D5254"/>
    <w:rsid w:val="002D525F"/>
    <w:rsid w:val="002D5273"/>
    <w:rsid w:val="002D5379"/>
    <w:rsid w:val="002D5D59"/>
    <w:rsid w:val="002D6175"/>
    <w:rsid w:val="002D6329"/>
    <w:rsid w:val="002D666C"/>
    <w:rsid w:val="002D695D"/>
    <w:rsid w:val="002D6A10"/>
    <w:rsid w:val="002D6C50"/>
    <w:rsid w:val="002D6D1C"/>
    <w:rsid w:val="002D6E30"/>
    <w:rsid w:val="002D6F10"/>
    <w:rsid w:val="002D7321"/>
    <w:rsid w:val="002D7902"/>
    <w:rsid w:val="002D7F5D"/>
    <w:rsid w:val="002E05E2"/>
    <w:rsid w:val="002E083B"/>
    <w:rsid w:val="002E0A92"/>
    <w:rsid w:val="002E16F4"/>
    <w:rsid w:val="002E17CE"/>
    <w:rsid w:val="002E1AB2"/>
    <w:rsid w:val="002E1F0D"/>
    <w:rsid w:val="002E226B"/>
    <w:rsid w:val="002E22A0"/>
    <w:rsid w:val="002E2AB1"/>
    <w:rsid w:val="002E2AD9"/>
    <w:rsid w:val="002E2B2A"/>
    <w:rsid w:val="002E30E0"/>
    <w:rsid w:val="002E33D3"/>
    <w:rsid w:val="002E3FE7"/>
    <w:rsid w:val="002E4220"/>
    <w:rsid w:val="002E4566"/>
    <w:rsid w:val="002E5074"/>
    <w:rsid w:val="002E528D"/>
    <w:rsid w:val="002E529B"/>
    <w:rsid w:val="002E52B3"/>
    <w:rsid w:val="002E5332"/>
    <w:rsid w:val="002E53D0"/>
    <w:rsid w:val="002E5D80"/>
    <w:rsid w:val="002E6131"/>
    <w:rsid w:val="002E632B"/>
    <w:rsid w:val="002E6349"/>
    <w:rsid w:val="002E638E"/>
    <w:rsid w:val="002E6BF1"/>
    <w:rsid w:val="002E6D13"/>
    <w:rsid w:val="002E6E4E"/>
    <w:rsid w:val="002E72D8"/>
    <w:rsid w:val="002E74FF"/>
    <w:rsid w:val="002F010C"/>
    <w:rsid w:val="002F015B"/>
    <w:rsid w:val="002F03A4"/>
    <w:rsid w:val="002F0C88"/>
    <w:rsid w:val="002F1161"/>
    <w:rsid w:val="002F1186"/>
    <w:rsid w:val="002F1198"/>
    <w:rsid w:val="002F126B"/>
    <w:rsid w:val="002F1653"/>
    <w:rsid w:val="002F1912"/>
    <w:rsid w:val="002F1D7E"/>
    <w:rsid w:val="002F1F96"/>
    <w:rsid w:val="002F2102"/>
    <w:rsid w:val="002F24BE"/>
    <w:rsid w:val="002F25EB"/>
    <w:rsid w:val="002F2737"/>
    <w:rsid w:val="002F2B4A"/>
    <w:rsid w:val="002F2C05"/>
    <w:rsid w:val="002F2D43"/>
    <w:rsid w:val="002F2D68"/>
    <w:rsid w:val="002F2EA6"/>
    <w:rsid w:val="002F3063"/>
    <w:rsid w:val="002F33C8"/>
    <w:rsid w:val="002F3CE4"/>
    <w:rsid w:val="002F3ED6"/>
    <w:rsid w:val="002F3F3F"/>
    <w:rsid w:val="002F44A3"/>
    <w:rsid w:val="002F49F5"/>
    <w:rsid w:val="002F4C53"/>
    <w:rsid w:val="002F4CE3"/>
    <w:rsid w:val="002F4CEB"/>
    <w:rsid w:val="002F5C0E"/>
    <w:rsid w:val="002F6927"/>
    <w:rsid w:val="002F69A9"/>
    <w:rsid w:val="002F6DF4"/>
    <w:rsid w:val="002F7128"/>
    <w:rsid w:val="002F72DF"/>
    <w:rsid w:val="002F7738"/>
    <w:rsid w:val="002F7938"/>
    <w:rsid w:val="002F7F5C"/>
    <w:rsid w:val="002F7FD9"/>
    <w:rsid w:val="0030037D"/>
    <w:rsid w:val="00300691"/>
    <w:rsid w:val="00300B42"/>
    <w:rsid w:val="00300C7D"/>
    <w:rsid w:val="00300D21"/>
    <w:rsid w:val="0030114D"/>
    <w:rsid w:val="0030128A"/>
    <w:rsid w:val="003015C3"/>
    <w:rsid w:val="003018FA"/>
    <w:rsid w:val="00301C26"/>
    <w:rsid w:val="00301CF2"/>
    <w:rsid w:val="00301D65"/>
    <w:rsid w:val="00301EB8"/>
    <w:rsid w:val="003022CE"/>
    <w:rsid w:val="003025F3"/>
    <w:rsid w:val="003028AA"/>
    <w:rsid w:val="003031BF"/>
    <w:rsid w:val="00303ABA"/>
    <w:rsid w:val="00303C17"/>
    <w:rsid w:val="00303CD5"/>
    <w:rsid w:val="00303E6C"/>
    <w:rsid w:val="00303EB8"/>
    <w:rsid w:val="003044DA"/>
    <w:rsid w:val="003046E3"/>
    <w:rsid w:val="00304836"/>
    <w:rsid w:val="00304882"/>
    <w:rsid w:val="0030524B"/>
    <w:rsid w:val="00305351"/>
    <w:rsid w:val="003054BC"/>
    <w:rsid w:val="0030589A"/>
    <w:rsid w:val="00305A76"/>
    <w:rsid w:val="00305A9A"/>
    <w:rsid w:val="00305F3E"/>
    <w:rsid w:val="003060F4"/>
    <w:rsid w:val="003061A7"/>
    <w:rsid w:val="003061F8"/>
    <w:rsid w:val="0030658B"/>
    <w:rsid w:val="003065CE"/>
    <w:rsid w:val="00306E89"/>
    <w:rsid w:val="00306EA1"/>
    <w:rsid w:val="00306FD1"/>
    <w:rsid w:val="0030713C"/>
    <w:rsid w:val="003073AB"/>
    <w:rsid w:val="00307447"/>
    <w:rsid w:val="003077F5"/>
    <w:rsid w:val="00307B28"/>
    <w:rsid w:val="003106D7"/>
    <w:rsid w:val="003107B5"/>
    <w:rsid w:val="00310C82"/>
    <w:rsid w:val="00310D01"/>
    <w:rsid w:val="00310E8E"/>
    <w:rsid w:val="003110CB"/>
    <w:rsid w:val="003114FB"/>
    <w:rsid w:val="003118E4"/>
    <w:rsid w:val="0031193C"/>
    <w:rsid w:val="00311AD5"/>
    <w:rsid w:val="00311DB9"/>
    <w:rsid w:val="00311EE2"/>
    <w:rsid w:val="003120BD"/>
    <w:rsid w:val="003120ED"/>
    <w:rsid w:val="00312779"/>
    <w:rsid w:val="003127DD"/>
    <w:rsid w:val="00312A97"/>
    <w:rsid w:val="00312AC2"/>
    <w:rsid w:val="00312ACC"/>
    <w:rsid w:val="00312AFA"/>
    <w:rsid w:val="00312CD0"/>
    <w:rsid w:val="00312FC5"/>
    <w:rsid w:val="0031367F"/>
    <w:rsid w:val="0031388F"/>
    <w:rsid w:val="00313B23"/>
    <w:rsid w:val="00313EF8"/>
    <w:rsid w:val="0031420B"/>
    <w:rsid w:val="00314447"/>
    <w:rsid w:val="003144BC"/>
    <w:rsid w:val="003146E1"/>
    <w:rsid w:val="003158DB"/>
    <w:rsid w:val="00315BB3"/>
    <w:rsid w:val="00315DB7"/>
    <w:rsid w:val="00315E80"/>
    <w:rsid w:val="00315FD9"/>
    <w:rsid w:val="00316380"/>
    <w:rsid w:val="00316589"/>
    <w:rsid w:val="003165C3"/>
    <w:rsid w:val="00316C55"/>
    <w:rsid w:val="00317AFD"/>
    <w:rsid w:val="003206F0"/>
    <w:rsid w:val="00321037"/>
    <w:rsid w:val="00321D84"/>
    <w:rsid w:val="003223D6"/>
    <w:rsid w:val="00322501"/>
    <w:rsid w:val="0032265B"/>
    <w:rsid w:val="00322736"/>
    <w:rsid w:val="00322BAF"/>
    <w:rsid w:val="00322C4A"/>
    <w:rsid w:val="00323123"/>
    <w:rsid w:val="00323692"/>
    <w:rsid w:val="00323719"/>
    <w:rsid w:val="003237E0"/>
    <w:rsid w:val="00323D0F"/>
    <w:rsid w:val="00324130"/>
    <w:rsid w:val="00324333"/>
    <w:rsid w:val="0032435F"/>
    <w:rsid w:val="003248C6"/>
    <w:rsid w:val="00324CD7"/>
    <w:rsid w:val="00324EE9"/>
    <w:rsid w:val="0032503D"/>
    <w:rsid w:val="00325121"/>
    <w:rsid w:val="0032513B"/>
    <w:rsid w:val="00325229"/>
    <w:rsid w:val="00325374"/>
    <w:rsid w:val="003255D1"/>
    <w:rsid w:val="003256DB"/>
    <w:rsid w:val="00325787"/>
    <w:rsid w:val="00325889"/>
    <w:rsid w:val="003258B1"/>
    <w:rsid w:val="00325EA7"/>
    <w:rsid w:val="0032607F"/>
    <w:rsid w:val="00326969"/>
    <w:rsid w:val="00326DAF"/>
    <w:rsid w:val="00326DC8"/>
    <w:rsid w:val="00326F8C"/>
    <w:rsid w:val="00327079"/>
    <w:rsid w:val="00327167"/>
    <w:rsid w:val="00327193"/>
    <w:rsid w:val="00327877"/>
    <w:rsid w:val="00327B59"/>
    <w:rsid w:val="00327C64"/>
    <w:rsid w:val="003301C0"/>
    <w:rsid w:val="00330320"/>
    <w:rsid w:val="00330EF6"/>
    <w:rsid w:val="003313D3"/>
    <w:rsid w:val="00331777"/>
    <w:rsid w:val="00331799"/>
    <w:rsid w:val="003326DD"/>
    <w:rsid w:val="003328A7"/>
    <w:rsid w:val="0033303E"/>
    <w:rsid w:val="003335AE"/>
    <w:rsid w:val="0033395C"/>
    <w:rsid w:val="00333F3A"/>
    <w:rsid w:val="003343AF"/>
    <w:rsid w:val="00334432"/>
    <w:rsid w:val="0033466F"/>
    <w:rsid w:val="00334770"/>
    <w:rsid w:val="00334ADA"/>
    <w:rsid w:val="00334D2A"/>
    <w:rsid w:val="00335397"/>
    <w:rsid w:val="00335430"/>
    <w:rsid w:val="00335A6A"/>
    <w:rsid w:val="00335E01"/>
    <w:rsid w:val="0033712C"/>
    <w:rsid w:val="003379F4"/>
    <w:rsid w:val="00337A2F"/>
    <w:rsid w:val="00337B63"/>
    <w:rsid w:val="00337C1D"/>
    <w:rsid w:val="00337D21"/>
    <w:rsid w:val="00337DC3"/>
    <w:rsid w:val="003403A7"/>
    <w:rsid w:val="003403FA"/>
    <w:rsid w:val="0034048F"/>
    <w:rsid w:val="00340544"/>
    <w:rsid w:val="003407B2"/>
    <w:rsid w:val="003408A7"/>
    <w:rsid w:val="0034090E"/>
    <w:rsid w:val="00340C9F"/>
    <w:rsid w:val="00340D5D"/>
    <w:rsid w:val="00341899"/>
    <w:rsid w:val="003419EF"/>
    <w:rsid w:val="00341CCE"/>
    <w:rsid w:val="00341DD8"/>
    <w:rsid w:val="00342024"/>
    <w:rsid w:val="0034205E"/>
    <w:rsid w:val="00342348"/>
    <w:rsid w:val="003431CB"/>
    <w:rsid w:val="00343770"/>
    <w:rsid w:val="00343A1A"/>
    <w:rsid w:val="00343A5D"/>
    <w:rsid w:val="003443E3"/>
    <w:rsid w:val="003446D0"/>
    <w:rsid w:val="00345363"/>
    <w:rsid w:val="00345912"/>
    <w:rsid w:val="00345AC3"/>
    <w:rsid w:val="003466EE"/>
    <w:rsid w:val="00346729"/>
    <w:rsid w:val="003469F3"/>
    <w:rsid w:val="00346DBB"/>
    <w:rsid w:val="00346FE5"/>
    <w:rsid w:val="00347029"/>
    <w:rsid w:val="00347AEA"/>
    <w:rsid w:val="00350675"/>
    <w:rsid w:val="003508D8"/>
    <w:rsid w:val="00350BB3"/>
    <w:rsid w:val="0035118F"/>
    <w:rsid w:val="0035147B"/>
    <w:rsid w:val="0035164C"/>
    <w:rsid w:val="00351813"/>
    <w:rsid w:val="00351835"/>
    <w:rsid w:val="00351EA0"/>
    <w:rsid w:val="00351F85"/>
    <w:rsid w:val="003522D0"/>
    <w:rsid w:val="0035248D"/>
    <w:rsid w:val="00352696"/>
    <w:rsid w:val="0035293C"/>
    <w:rsid w:val="00352AAE"/>
    <w:rsid w:val="00352C08"/>
    <w:rsid w:val="00352E67"/>
    <w:rsid w:val="00352FAD"/>
    <w:rsid w:val="003535DC"/>
    <w:rsid w:val="0035360C"/>
    <w:rsid w:val="003536EE"/>
    <w:rsid w:val="00353753"/>
    <w:rsid w:val="00353953"/>
    <w:rsid w:val="00353D28"/>
    <w:rsid w:val="00353F05"/>
    <w:rsid w:val="00354287"/>
    <w:rsid w:val="00354432"/>
    <w:rsid w:val="003544EC"/>
    <w:rsid w:val="003547A6"/>
    <w:rsid w:val="003549D8"/>
    <w:rsid w:val="003557D3"/>
    <w:rsid w:val="00355867"/>
    <w:rsid w:val="0035598C"/>
    <w:rsid w:val="00355A17"/>
    <w:rsid w:val="00355A7C"/>
    <w:rsid w:val="00355CCB"/>
    <w:rsid w:val="003564CF"/>
    <w:rsid w:val="00356604"/>
    <w:rsid w:val="0035665E"/>
    <w:rsid w:val="00356902"/>
    <w:rsid w:val="003569AB"/>
    <w:rsid w:val="00357588"/>
    <w:rsid w:val="00357638"/>
    <w:rsid w:val="00357FE9"/>
    <w:rsid w:val="00360916"/>
    <w:rsid w:val="00360A72"/>
    <w:rsid w:val="00360F92"/>
    <w:rsid w:val="003618FA"/>
    <w:rsid w:val="00361941"/>
    <w:rsid w:val="00361AF8"/>
    <w:rsid w:val="00361B4D"/>
    <w:rsid w:val="00361F2A"/>
    <w:rsid w:val="00361FB4"/>
    <w:rsid w:val="003620B7"/>
    <w:rsid w:val="00362206"/>
    <w:rsid w:val="00362620"/>
    <w:rsid w:val="00362AFC"/>
    <w:rsid w:val="00362B9A"/>
    <w:rsid w:val="00362BC8"/>
    <w:rsid w:val="00363089"/>
    <w:rsid w:val="00363383"/>
    <w:rsid w:val="003634C5"/>
    <w:rsid w:val="003637AC"/>
    <w:rsid w:val="00363E7B"/>
    <w:rsid w:val="00363F6F"/>
    <w:rsid w:val="00364771"/>
    <w:rsid w:val="003649AC"/>
    <w:rsid w:val="00364B6D"/>
    <w:rsid w:val="00364BCB"/>
    <w:rsid w:val="00365076"/>
    <w:rsid w:val="003650C5"/>
    <w:rsid w:val="00365538"/>
    <w:rsid w:val="003658AB"/>
    <w:rsid w:val="00365BB9"/>
    <w:rsid w:val="00365FE5"/>
    <w:rsid w:val="00366127"/>
    <w:rsid w:val="00366248"/>
    <w:rsid w:val="003663EE"/>
    <w:rsid w:val="00366876"/>
    <w:rsid w:val="003670A3"/>
    <w:rsid w:val="00367554"/>
    <w:rsid w:val="00367584"/>
    <w:rsid w:val="00367889"/>
    <w:rsid w:val="00367986"/>
    <w:rsid w:val="00367B45"/>
    <w:rsid w:val="00367B57"/>
    <w:rsid w:val="003703C6"/>
    <w:rsid w:val="003708B3"/>
    <w:rsid w:val="00370B50"/>
    <w:rsid w:val="003713E1"/>
    <w:rsid w:val="00371918"/>
    <w:rsid w:val="00371AF5"/>
    <w:rsid w:val="00371F48"/>
    <w:rsid w:val="00372015"/>
    <w:rsid w:val="00372044"/>
    <w:rsid w:val="00372193"/>
    <w:rsid w:val="00372516"/>
    <w:rsid w:val="00372B8B"/>
    <w:rsid w:val="003732F2"/>
    <w:rsid w:val="0037334D"/>
    <w:rsid w:val="0037340B"/>
    <w:rsid w:val="003736F8"/>
    <w:rsid w:val="00373712"/>
    <w:rsid w:val="003739CA"/>
    <w:rsid w:val="00373D53"/>
    <w:rsid w:val="0037410D"/>
    <w:rsid w:val="00374286"/>
    <w:rsid w:val="003743A5"/>
    <w:rsid w:val="003744B3"/>
    <w:rsid w:val="00374504"/>
    <w:rsid w:val="003759F1"/>
    <w:rsid w:val="00375A60"/>
    <w:rsid w:val="003762D1"/>
    <w:rsid w:val="003763BF"/>
    <w:rsid w:val="0037692D"/>
    <w:rsid w:val="00376B24"/>
    <w:rsid w:val="00376D70"/>
    <w:rsid w:val="0037720F"/>
    <w:rsid w:val="00377278"/>
    <w:rsid w:val="003773DD"/>
    <w:rsid w:val="0037795F"/>
    <w:rsid w:val="0037797C"/>
    <w:rsid w:val="003802F5"/>
    <w:rsid w:val="00380669"/>
    <w:rsid w:val="00380D56"/>
    <w:rsid w:val="00380EDA"/>
    <w:rsid w:val="00381062"/>
    <w:rsid w:val="003813E2"/>
    <w:rsid w:val="00381462"/>
    <w:rsid w:val="00381706"/>
    <w:rsid w:val="003817B4"/>
    <w:rsid w:val="00381D53"/>
    <w:rsid w:val="0038206C"/>
    <w:rsid w:val="00382277"/>
    <w:rsid w:val="0038268C"/>
    <w:rsid w:val="003826F5"/>
    <w:rsid w:val="003828DF"/>
    <w:rsid w:val="00382AE5"/>
    <w:rsid w:val="003830A7"/>
    <w:rsid w:val="003830F8"/>
    <w:rsid w:val="0038316C"/>
    <w:rsid w:val="00383221"/>
    <w:rsid w:val="00383386"/>
    <w:rsid w:val="003837F4"/>
    <w:rsid w:val="00383811"/>
    <w:rsid w:val="00383932"/>
    <w:rsid w:val="003839D1"/>
    <w:rsid w:val="00383C72"/>
    <w:rsid w:val="00384010"/>
    <w:rsid w:val="0038443D"/>
    <w:rsid w:val="0038457A"/>
    <w:rsid w:val="003848C7"/>
    <w:rsid w:val="00384B24"/>
    <w:rsid w:val="00384F2D"/>
    <w:rsid w:val="00385269"/>
    <w:rsid w:val="00385594"/>
    <w:rsid w:val="0038584A"/>
    <w:rsid w:val="003858DD"/>
    <w:rsid w:val="003858DE"/>
    <w:rsid w:val="00385F8F"/>
    <w:rsid w:val="003860FC"/>
    <w:rsid w:val="00386481"/>
    <w:rsid w:val="00386746"/>
    <w:rsid w:val="00386A3F"/>
    <w:rsid w:val="00386EE6"/>
    <w:rsid w:val="003874DD"/>
    <w:rsid w:val="00387927"/>
    <w:rsid w:val="00387936"/>
    <w:rsid w:val="00387975"/>
    <w:rsid w:val="00387B2A"/>
    <w:rsid w:val="00387C4B"/>
    <w:rsid w:val="00387F5C"/>
    <w:rsid w:val="00390020"/>
    <w:rsid w:val="00390053"/>
    <w:rsid w:val="00390224"/>
    <w:rsid w:val="003905B9"/>
    <w:rsid w:val="00390673"/>
    <w:rsid w:val="00390685"/>
    <w:rsid w:val="003906D2"/>
    <w:rsid w:val="003906E2"/>
    <w:rsid w:val="003908A3"/>
    <w:rsid w:val="00390A3F"/>
    <w:rsid w:val="00390D51"/>
    <w:rsid w:val="00391100"/>
    <w:rsid w:val="00391219"/>
    <w:rsid w:val="00391272"/>
    <w:rsid w:val="00391957"/>
    <w:rsid w:val="00391A7A"/>
    <w:rsid w:val="00391B5E"/>
    <w:rsid w:val="00391F25"/>
    <w:rsid w:val="00391FB7"/>
    <w:rsid w:val="003925CC"/>
    <w:rsid w:val="0039268D"/>
    <w:rsid w:val="0039273A"/>
    <w:rsid w:val="003929F7"/>
    <w:rsid w:val="00392A8F"/>
    <w:rsid w:val="00392E93"/>
    <w:rsid w:val="003935E0"/>
    <w:rsid w:val="003937F0"/>
    <w:rsid w:val="0039387E"/>
    <w:rsid w:val="00393882"/>
    <w:rsid w:val="00393AFF"/>
    <w:rsid w:val="00393B60"/>
    <w:rsid w:val="00393E5F"/>
    <w:rsid w:val="00393F18"/>
    <w:rsid w:val="00394018"/>
    <w:rsid w:val="00394383"/>
    <w:rsid w:val="00394430"/>
    <w:rsid w:val="003944A8"/>
    <w:rsid w:val="00394C56"/>
    <w:rsid w:val="00394D67"/>
    <w:rsid w:val="003953BB"/>
    <w:rsid w:val="00395486"/>
    <w:rsid w:val="00395C76"/>
    <w:rsid w:val="00395CC5"/>
    <w:rsid w:val="00395DD2"/>
    <w:rsid w:val="00395F3D"/>
    <w:rsid w:val="00396123"/>
    <w:rsid w:val="003961C9"/>
    <w:rsid w:val="003963F2"/>
    <w:rsid w:val="0039648E"/>
    <w:rsid w:val="00396521"/>
    <w:rsid w:val="00396800"/>
    <w:rsid w:val="003968A6"/>
    <w:rsid w:val="0039698B"/>
    <w:rsid w:val="00396C42"/>
    <w:rsid w:val="00396F45"/>
    <w:rsid w:val="0039722B"/>
    <w:rsid w:val="00397272"/>
    <w:rsid w:val="00397C91"/>
    <w:rsid w:val="00397EA6"/>
    <w:rsid w:val="00397F7F"/>
    <w:rsid w:val="003A01FF"/>
    <w:rsid w:val="003A0696"/>
    <w:rsid w:val="003A0B39"/>
    <w:rsid w:val="003A13A5"/>
    <w:rsid w:val="003A14A3"/>
    <w:rsid w:val="003A1C2B"/>
    <w:rsid w:val="003A1C69"/>
    <w:rsid w:val="003A1F23"/>
    <w:rsid w:val="003A216F"/>
    <w:rsid w:val="003A272D"/>
    <w:rsid w:val="003A2872"/>
    <w:rsid w:val="003A2C63"/>
    <w:rsid w:val="003A2DBA"/>
    <w:rsid w:val="003A3056"/>
    <w:rsid w:val="003A346C"/>
    <w:rsid w:val="003A44CD"/>
    <w:rsid w:val="003A44D3"/>
    <w:rsid w:val="003A4510"/>
    <w:rsid w:val="003A456D"/>
    <w:rsid w:val="003A46C7"/>
    <w:rsid w:val="003A4A69"/>
    <w:rsid w:val="003A4AAE"/>
    <w:rsid w:val="003A4AF0"/>
    <w:rsid w:val="003A4DE8"/>
    <w:rsid w:val="003A4E0B"/>
    <w:rsid w:val="003A515E"/>
    <w:rsid w:val="003A5292"/>
    <w:rsid w:val="003A52D9"/>
    <w:rsid w:val="003A53A1"/>
    <w:rsid w:val="003A5E61"/>
    <w:rsid w:val="003A5EA2"/>
    <w:rsid w:val="003A6093"/>
    <w:rsid w:val="003A60D9"/>
    <w:rsid w:val="003A614C"/>
    <w:rsid w:val="003A6234"/>
    <w:rsid w:val="003A6A61"/>
    <w:rsid w:val="003A6D92"/>
    <w:rsid w:val="003A7026"/>
    <w:rsid w:val="003A710C"/>
    <w:rsid w:val="003A7174"/>
    <w:rsid w:val="003A7204"/>
    <w:rsid w:val="003A739B"/>
    <w:rsid w:val="003A781E"/>
    <w:rsid w:val="003A78D2"/>
    <w:rsid w:val="003A79A6"/>
    <w:rsid w:val="003A7A4D"/>
    <w:rsid w:val="003A7BF9"/>
    <w:rsid w:val="003A7C85"/>
    <w:rsid w:val="003A7EC2"/>
    <w:rsid w:val="003B0134"/>
    <w:rsid w:val="003B01DD"/>
    <w:rsid w:val="003B0520"/>
    <w:rsid w:val="003B05DB"/>
    <w:rsid w:val="003B0705"/>
    <w:rsid w:val="003B081E"/>
    <w:rsid w:val="003B087E"/>
    <w:rsid w:val="003B1120"/>
    <w:rsid w:val="003B11A5"/>
    <w:rsid w:val="003B12F1"/>
    <w:rsid w:val="003B16C9"/>
    <w:rsid w:val="003B1881"/>
    <w:rsid w:val="003B1C6C"/>
    <w:rsid w:val="003B1DB2"/>
    <w:rsid w:val="003B36F6"/>
    <w:rsid w:val="003B3887"/>
    <w:rsid w:val="003B3D73"/>
    <w:rsid w:val="003B421B"/>
    <w:rsid w:val="003B44E0"/>
    <w:rsid w:val="003B46C5"/>
    <w:rsid w:val="003B46CC"/>
    <w:rsid w:val="003B46ED"/>
    <w:rsid w:val="003B4794"/>
    <w:rsid w:val="003B49CD"/>
    <w:rsid w:val="003B4EB5"/>
    <w:rsid w:val="003B50FA"/>
    <w:rsid w:val="003B5845"/>
    <w:rsid w:val="003B5AAD"/>
    <w:rsid w:val="003B5B8B"/>
    <w:rsid w:val="003B5F11"/>
    <w:rsid w:val="003B6224"/>
    <w:rsid w:val="003B6286"/>
    <w:rsid w:val="003B65DA"/>
    <w:rsid w:val="003B66A7"/>
    <w:rsid w:val="003B66D0"/>
    <w:rsid w:val="003B687B"/>
    <w:rsid w:val="003B6AFD"/>
    <w:rsid w:val="003B7133"/>
    <w:rsid w:val="003B7815"/>
    <w:rsid w:val="003B78D1"/>
    <w:rsid w:val="003B7B16"/>
    <w:rsid w:val="003B7E28"/>
    <w:rsid w:val="003B7FE4"/>
    <w:rsid w:val="003C00D5"/>
    <w:rsid w:val="003C0133"/>
    <w:rsid w:val="003C044E"/>
    <w:rsid w:val="003C054C"/>
    <w:rsid w:val="003C06BD"/>
    <w:rsid w:val="003C0739"/>
    <w:rsid w:val="003C0BB3"/>
    <w:rsid w:val="003C0BF5"/>
    <w:rsid w:val="003C0C63"/>
    <w:rsid w:val="003C0CC5"/>
    <w:rsid w:val="003C0FF0"/>
    <w:rsid w:val="003C1D28"/>
    <w:rsid w:val="003C1D40"/>
    <w:rsid w:val="003C2184"/>
    <w:rsid w:val="003C21DE"/>
    <w:rsid w:val="003C21F0"/>
    <w:rsid w:val="003C227E"/>
    <w:rsid w:val="003C2733"/>
    <w:rsid w:val="003C2935"/>
    <w:rsid w:val="003C2C47"/>
    <w:rsid w:val="003C2D57"/>
    <w:rsid w:val="003C307F"/>
    <w:rsid w:val="003C3194"/>
    <w:rsid w:val="003C31A2"/>
    <w:rsid w:val="003C337B"/>
    <w:rsid w:val="003C389D"/>
    <w:rsid w:val="003C3A86"/>
    <w:rsid w:val="003C3AFA"/>
    <w:rsid w:val="003C3CFB"/>
    <w:rsid w:val="003C3D47"/>
    <w:rsid w:val="003C4528"/>
    <w:rsid w:val="003C47CC"/>
    <w:rsid w:val="003C4B64"/>
    <w:rsid w:val="003C4BC6"/>
    <w:rsid w:val="003C552E"/>
    <w:rsid w:val="003C555E"/>
    <w:rsid w:val="003C55EE"/>
    <w:rsid w:val="003C598D"/>
    <w:rsid w:val="003C698B"/>
    <w:rsid w:val="003C69EF"/>
    <w:rsid w:val="003C6DB9"/>
    <w:rsid w:val="003C7375"/>
    <w:rsid w:val="003C7570"/>
    <w:rsid w:val="003C78DD"/>
    <w:rsid w:val="003C7BC1"/>
    <w:rsid w:val="003C7D7F"/>
    <w:rsid w:val="003D03AE"/>
    <w:rsid w:val="003D0970"/>
    <w:rsid w:val="003D0B28"/>
    <w:rsid w:val="003D116D"/>
    <w:rsid w:val="003D1794"/>
    <w:rsid w:val="003D1D8C"/>
    <w:rsid w:val="003D1E2E"/>
    <w:rsid w:val="003D25A4"/>
    <w:rsid w:val="003D25D8"/>
    <w:rsid w:val="003D2632"/>
    <w:rsid w:val="003D2775"/>
    <w:rsid w:val="003D29C3"/>
    <w:rsid w:val="003D2B21"/>
    <w:rsid w:val="003D2C74"/>
    <w:rsid w:val="003D3364"/>
    <w:rsid w:val="003D3605"/>
    <w:rsid w:val="003D37B7"/>
    <w:rsid w:val="003D3BE5"/>
    <w:rsid w:val="003D3C14"/>
    <w:rsid w:val="003D3E90"/>
    <w:rsid w:val="003D4110"/>
    <w:rsid w:val="003D434C"/>
    <w:rsid w:val="003D4567"/>
    <w:rsid w:val="003D4738"/>
    <w:rsid w:val="003D4784"/>
    <w:rsid w:val="003D52E0"/>
    <w:rsid w:val="003D52E2"/>
    <w:rsid w:val="003D56E2"/>
    <w:rsid w:val="003D594C"/>
    <w:rsid w:val="003D5BB3"/>
    <w:rsid w:val="003D5DFF"/>
    <w:rsid w:val="003D5FC3"/>
    <w:rsid w:val="003D5FD2"/>
    <w:rsid w:val="003D6007"/>
    <w:rsid w:val="003D6229"/>
    <w:rsid w:val="003D6A25"/>
    <w:rsid w:val="003D6C7B"/>
    <w:rsid w:val="003D6DA9"/>
    <w:rsid w:val="003D70A1"/>
    <w:rsid w:val="003D727A"/>
    <w:rsid w:val="003D75C0"/>
    <w:rsid w:val="003D768C"/>
    <w:rsid w:val="003D7BAE"/>
    <w:rsid w:val="003D7DAA"/>
    <w:rsid w:val="003E1122"/>
    <w:rsid w:val="003E117E"/>
    <w:rsid w:val="003E15AD"/>
    <w:rsid w:val="003E1703"/>
    <w:rsid w:val="003E1AAD"/>
    <w:rsid w:val="003E1ABB"/>
    <w:rsid w:val="003E1D06"/>
    <w:rsid w:val="003E20E6"/>
    <w:rsid w:val="003E2362"/>
    <w:rsid w:val="003E246A"/>
    <w:rsid w:val="003E2673"/>
    <w:rsid w:val="003E318B"/>
    <w:rsid w:val="003E36FA"/>
    <w:rsid w:val="003E3892"/>
    <w:rsid w:val="003E3A9B"/>
    <w:rsid w:val="003E3E74"/>
    <w:rsid w:val="003E44EB"/>
    <w:rsid w:val="003E4571"/>
    <w:rsid w:val="003E457C"/>
    <w:rsid w:val="003E4A7B"/>
    <w:rsid w:val="003E4E00"/>
    <w:rsid w:val="003E5102"/>
    <w:rsid w:val="003E519C"/>
    <w:rsid w:val="003E52B1"/>
    <w:rsid w:val="003E587E"/>
    <w:rsid w:val="003E5F76"/>
    <w:rsid w:val="003E6901"/>
    <w:rsid w:val="003E6C08"/>
    <w:rsid w:val="003E6CCF"/>
    <w:rsid w:val="003E7615"/>
    <w:rsid w:val="003E779C"/>
    <w:rsid w:val="003E7976"/>
    <w:rsid w:val="003E7D98"/>
    <w:rsid w:val="003E7F00"/>
    <w:rsid w:val="003F00E8"/>
    <w:rsid w:val="003F0182"/>
    <w:rsid w:val="003F02CD"/>
    <w:rsid w:val="003F0417"/>
    <w:rsid w:val="003F0E36"/>
    <w:rsid w:val="003F1565"/>
    <w:rsid w:val="003F1ACF"/>
    <w:rsid w:val="003F1ADB"/>
    <w:rsid w:val="003F2014"/>
    <w:rsid w:val="003F22AD"/>
    <w:rsid w:val="003F24B5"/>
    <w:rsid w:val="003F2551"/>
    <w:rsid w:val="003F29F6"/>
    <w:rsid w:val="003F2F75"/>
    <w:rsid w:val="003F2F80"/>
    <w:rsid w:val="003F2FF6"/>
    <w:rsid w:val="003F34A0"/>
    <w:rsid w:val="003F3877"/>
    <w:rsid w:val="003F3A3A"/>
    <w:rsid w:val="003F3AF6"/>
    <w:rsid w:val="003F3D15"/>
    <w:rsid w:val="003F3E9E"/>
    <w:rsid w:val="003F4AFD"/>
    <w:rsid w:val="003F4B17"/>
    <w:rsid w:val="003F4F77"/>
    <w:rsid w:val="003F526D"/>
    <w:rsid w:val="003F5311"/>
    <w:rsid w:val="003F53A7"/>
    <w:rsid w:val="003F5722"/>
    <w:rsid w:val="003F6156"/>
    <w:rsid w:val="003F72A8"/>
    <w:rsid w:val="003F7635"/>
    <w:rsid w:val="003F774B"/>
    <w:rsid w:val="003F78CE"/>
    <w:rsid w:val="003F7A2C"/>
    <w:rsid w:val="003F7CCB"/>
    <w:rsid w:val="003F7FB3"/>
    <w:rsid w:val="004003D7"/>
    <w:rsid w:val="00400419"/>
    <w:rsid w:val="00400481"/>
    <w:rsid w:val="00400500"/>
    <w:rsid w:val="0040079F"/>
    <w:rsid w:val="00400E3E"/>
    <w:rsid w:val="004016FD"/>
    <w:rsid w:val="00401A82"/>
    <w:rsid w:val="00401AD5"/>
    <w:rsid w:val="00401EC1"/>
    <w:rsid w:val="004021DB"/>
    <w:rsid w:val="00402367"/>
    <w:rsid w:val="0040237C"/>
    <w:rsid w:val="00402F3C"/>
    <w:rsid w:val="00403B42"/>
    <w:rsid w:val="00404393"/>
    <w:rsid w:val="004047AF"/>
    <w:rsid w:val="004049F4"/>
    <w:rsid w:val="00404A66"/>
    <w:rsid w:val="004052C3"/>
    <w:rsid w:val="004054C8"/>
    <w:rsid w:val="0040589A"/>
    <w:rsid w:val="00405C9C"/>
    <w:rsid w:val="00405DBB"/>
    <w:rsid w:val="00405E24"/>
    <w:rsid w:val="00405F8E"/>
    <w:rsid w:val="00406160"/>
    <w:rsid w:val="004061D8"/>
    <w:rsid w:val="004064F2"/>
    <w:rsid w:val="0040651D"/>
    <w:rsid w:val="0040656C"/>
    <w:rsid w:val="00406BCE"/>
    <w:rsid w:val="00406D01"/>
    <w:rsid w:val="00406E11"/>
    <w:rsid w:val="00406E3F"/>
    <w:rsid w:val="00406E90"/>
    <w:rsid w:val="00406EA7"/>
    <w:rsid w:val="004070C8"/>
    <w:rsid w:val="00407278"/>
    <w:rsid w:val="004075E8"/>
    <w:rsid w:val="004076ED"/>
    <w:rsid w:val="00407A58"/>
    <w:rsid w:val="00407F7C"/>
    <w:rsid w:val="004101E4"/>
    <w:rsid w:val="00410C81"/>
    <w:rsid w:val="00410C85"/>
    <w:rsid w:val="00410D0D"/>
    <w:rsid w:val="00411270"/>
    <w:rsid w:val="00411451"/>
    <w:rsid w:val="004115D0"/>
    <w:rsid w:val="004116A9"/>
    <w:rsid w:val="00411728"/>
    <w:rsid w:val="00411BEB"/>
    <w:rsid w:val="00411D6F"/>
    <w:rsid w:val="00411E2D"/>
    <w:rsid w:val="00412037"/>
    <w:rsid w:val="004121BC"/>
    <w:rsid w:val="004121D6"/>
    <w:rsid w:val="004124A8"/>
    <w:rsid w:val="00412662"/>
    <w:rsid w:val="004128DC"/>
    <w:rsid w:val="004129E7"/>
    <w:rsid w:val="00412D0A"/>
    <w:rsid w:val="00412E87"/>
    <w:rsid w:val="00412EAC"/>
    <w:rsid w:val="004134DB"/>
    <w:rsid w:val="004134EB"/>
    <w:rsid w:val="00413635"/>
    <w:rsid w:val="00413763"/>
    <w:rsid w:val="00413956"/>
    <w:rsid w:val="00413B37"/>
    <w:rsid w:val="00414011"/>
    <w:rsid w:val="004142E3"/>
    <w:rsid w:val="004142E8"/>
    <w:rsid w:val="00414B6D"/>
    <w:rsid w:val="00414E48"/>
    <w:rsid w:val="004150A6"/>
    <w:rsid w:val="004152A6"/>
    <w:rsid w:val="00415438"/>
    <w:rsid w:val="00415F39"/>
    <w:rsid w:val="00416368"/>
    <w:rsid w:val="00416598"/>
    <w:rsid w:val="00416C78"/>
    <w:rsid w:val="00416F4D"/>
    <w:rsid w:val="00417836"/>
    <w:rsid w:val="00417B43"/>
    <w:rsid w:val="00417C4C"/>
    <w:rsid w:val="004200FC"/>
    <w:rsid w:val="00420666"/>
    <w:rsid w:val="0042067D"/>
    <w:rsid w:val="0042069E"/>
    <w:rsid w:val="00420FCE"/>
    <w:rsid w:val="00421007"/>
    <w:rsid w:val="004217BE"/>
    <w:rsid w:val="00421838"/>
    <w:rsid w:val="004219A5"/>
    <w:rsid w:val="00421B46"/>
    <w:rsid w:val="00421F04"/>
    <w:rsid w:val="00421FBD"/>
    <w:rsid w:val="00422431"/>
    <w:rsid w:val="004224AC"/>
    <w:rsid w:val="0042252A"/>
    <w:rsid w:val="004226A4"/>
    <w:rsid w:val="00422CDF"/>
    <w:rsid w:val="00422F2E"/>
    <w:rsid w:val="00422FCC"/>
    <w:rsid w:val="00423585"/>
    <w:rsid w:val="0042382E"/>
    <w:rsid w:val="004238EE"/>
    <w:rsid w:val="00423A59"/>
    <w:rsid w:val="00423A7B"/>
    <w:rsid w:val="00423D7A"/>
    <w:rsid w:val="00423DB6"/>
    <w:rsid w:val="00423EE6"/>
    <w:rsid w:val="00424073"/>
    <w:rsid w:val="00424541"/>
    <w:rsid w:val="00424543"/>
    <w:rsid w:val="00424C68"/>
    <w:rsid w:val="00424EC3"/>
    <w:rsid w:val="0042527C"/>
    <w:rsid w:val="004253B7"/>
    <w:rsid w:val="00425478"/>
    <w:rsid w:val="00425639"/>
    <w:rsid w:val="004257D2"/>
    <w:rsid w:val="00425B63"/>
    <w:rsid w:val="00425F5B"/>
    <w:rsid w:val="00426572"/>
    <w:rsid w:val="0042742F"/>
    <w:rsid w:val="00427689"/>
    <w:rsid w:val="0042792F"/>
    <w:rsid w:val="00427AC2"/>
    <w:rsid w:val="00427DE5"/>
    <w:rsid w:val="0043006A"/>
    <w:rsid w:val="00430785"/>
    <w:rsid w:val="004308BB"/>
    <w:rsid w:val="00430A65"/>
    <w:rsid w:val="00430D5B"/>
    <w:rsid w:val="00430F85"/>
    <w:rsid w:val="004310D4"/>
    <w:rsid w:val="00431797"/>
    <w:rsid w:val="00431B05"/>
    <w:rsid w:val="00431C96"/>
    <w:rsid w:val="004320E6"/>
    <w:rsid w:val="0043270C"/>
    <w:rsid w:val="00432B5A"/>
    <w:rsid w:val="00432D8C"/>
    <w:rsid w:val="00432DBC"/>
    <w:rsid w:val="00433690"/>
    <w:rsid w:val="004336E7"/>
    <w:rsid w:val="004339C9"/>
    <w:rsid w:val="00433A1B"/>
    <w:rsid w:val="00433BCE"/>
    <w:rsid w:val="00434072"/>
    <w:rsid w:val="00434151"/>
    <w:rsid w:val="004341D9"/>
    <w:rsid w:val="004343F9"/>
    <w:rsid w:val="00434B2D"/>
    <w:rsid w:val="004354A1"/>
    <w:rsid w:val="00435A92"/>
    <w:rsid w:val="00435DE9"/>
    <w:rsid w:val="00435DEE"/>
    <w:rsid w:val="00435F65"/>
    <w:rsid w:val="00435FCD"/>
    <w:rsid w:val="00436030"/>
    <w:rsid w:val="0043654D"/>
    <w:rsid w:val="00436700"/>
    <w:rsid w:val="00437130"/>
    <w:rsid w:val="00437521"/>
    <w:rsid w:val="004375B7"/>
    <w:rsid w:val="00437658"/>
    <w:rsid w:val="00437749"/>
    <w:rsid w:val="00437A42"/>
    <w:rsid w:val="00437BC9"/>
    <w:rsid w:val="00437C2A"/>
    <w:rsid w:val="00437C3E"/>
    <w:rsid w:val="00437DC4"/>
    <w:rsid w:val="00437E87"/>
    <w:rsid w:val="004400DC"/>
    <w:rsid w:val="004402E8"/>
    <w:rsid w:val="004403E5"/>
    <w:rsid w:val="0044070A"/>
    <w:rsid w:val="00440823"/>
    <w:rsid w:val="00440A3E"/>
    <w:rsid w:val="00440D12"/>
    <w:rsid w:val="00440F64"/>
    <w:rsid w:val="00441C4C"/>
    <w:rsid w:val="00442429"/>
    <w:rsid w:val="0044247A"/>
    <w:rsid w:val="0044265F"/>
    <w:rsid w:val="0044292A"/>
    <w:rsid w:val="004429EB"/>
    <w:rsid w:val="00442AAB"/>
    <w:rsid w:val="00442C80"/>
    <w:rsid w:val="00442D9E"/>
    <w:rsid w:val="00442F13"/>
    <w:rsid w:val="004432A2"/>
    <w:rsid w:val="00443710"/>
    <w:rsid w:val="004437AA"/>
    <w:rsid w:val="0044390D"/>
    <w:rsid w:val="004439E4"/>
    <w:rsid w:val="00444115"/>
    <w:rsid w:val="00444645"/>
    <w:rsid w:val="00444B37"/>
    <w:rsid w:val="00444D85"/>
    <w:rsid w:val="00444E96"/>
    <w:rsid w:val="00444ECF"/>
    <w:rsid w:val="00444F0D"/>
    <w:rsid w:val="0044501A"/>
    <w:rsid w:val="00445578"/>
    <w:rsid w:val="0044558E"/>
    <w:rsid w:val="00445674"/>
    <w:rsid w:val="00445744"/>
    <w:rsid w:val="00445B73"/>
    <w:rsid w:val="00445E61"/>
    <w:rsid w:val="00446269"/>
    <w:rsid w:val="004462B8"/>
    <w:rsid w:val="004466E9"/>
    <w:rsid w:val="00446708"/>
    <w:rsid w:val="00446DB7"/>
    <w:rsid w:val="00446F42"/>
    <w:rsid w:val="004477CE"/>
    <w:rsid w:val="004477EB"/>
    <w:rsid w:val="00447A40"/>
    <w:rsid w:val="00447AF7"/>
    <w:rsid w:val="00447CC3"/>
    <w:rsid w:val="00447D01"/>
    <w:rsid w:val="00447E17"/>
    <w:rsid w:val="0045043E"/>
    <w:rsid w:val="004504FE"/>
    <w:rsid w:val="00450B44"/>
    <w:rsid w:val="00450B5A"/>
    <w:rsid w:val="0045105E"/>
    <w:rsid w:val="00451082"/>
    <w:rsid w:val="004513D1"/>
    <w:rsid w:val="0045152E"/>
    <w:rsid w:val="00451600"/>
    <w:rsid w:val="00452010"/>
    <w:rsid w:val="0045209B"/>
    <w:rsid w:val="004524E4"/>
    <w:rsid w:val="0045259A"/>
    <w:rsid w:val="004533BF"/>
    <w:rsid w:val="00453AA1"/>
    <w:rsid w:val="00453CD2"/>
    <w:rsid w:val="00453DAB"/>
    <w:rsid w:val="00453F2D"/>
    <w:rsid w:val="0045423D"/>
    <w:rsid w:val="004545B3"/>
    <w:rsid w:val="00454B83"/>
    <w:rsid w:val="00454BFF"/>
    <w:rsid w:val="00454D05"/>
    <w:rsid w:val="0045513A"/>
    <w:rsid w:val="004552E3"/>
    <w:rsid w:val="00455809"/>
    <w:rsid w:val="00455DF6"/>
    <w:rsid w:val="004560BE"/>
    <w:rsid w:val="004563A2"/>
    <w:rsid w:val="00456572"/>
    <w:rsid w:val="004568F2"/>
    <w:rsid w:val="00456996"/>
    <w:rsid w:val="00456C64"/>
    <w:rsid w:val="00456D95"/>
    <w:rsid w:val="00457112"/>
    <w:rsid w:val="00457736"/>
    <w:rsid w:val="00457A88"/>
    <w:rsid w:val="00457F02"/>
    <w:rsid w:val="00460D5A"/>
    <w:rsid w:val="0046118B"/>
    <w:rsid w:val="00461DB8"/>
    <w:rsid w:val="0046220D"/>
    <w:rsid w:val="0046225C"/>
    <w:rsid w:val="004624E0"/>
    <w:rsid w:val="0046294C"/>
    <w:rsid w:val="004629E7"/>
    <w:rsid w:val="00462EAC"/>
    <w:rsid w:val="00462EEB"/>
    <w:rsid w:val="00463198"/>
    <w:rsid w:val="004631C0"/>
    <w:rsid w:val="004636B8"/>
    <w:rsid w:val="00463797"/>
    <w:rsid w:val="00463A53"/>
    <w:rsid w:val="00463B6E"/>
    <w:rsid w:val="004648F8"/>
    <w:rsid w:val="00464ABF"/>
    <w:rsid w:val="00464C9D"/>
    <w:rsid w:val="00465923"/>
    <w:rsid w:val="00465B30"/>
    <w:rsid w:val="00465BA3"/>
    <w:rsid w:val="00465BA6"/>
    <w:rsid w:val="00465F0E"/>
    <w:rsid w:val="00465FC3"/>
    <w:rsid w:val="00466011"/>
    <w:rsid w:val="004660BF"/>
    <w:rsid w:val="00466160"/>
    <w:rsid w:val="004665E1"/>
    <w:rsid w:val="00466BC5"/>
    <w:rsid w:val="00466DE7"/>
    <w:rsid w:val="00467124"/>
    <w:rsid w:val="0046732B"/>
    <w:rsid w:val="004678F2"/>
    <w:rsid w:val="004679CD"/>
    <w:rsid w:val="00467A3F"/>
    <w:rsid w:val="00467E48"/>
    <w:rsid w:val="00467FAF"/>
    <w:rsid w:val="0047033F"/>
    <w:rsid w:val="004703F1"/>
    <w:rsid w:val="004704A7"/>
    <w:rsid w:val="00470C05"/>
    <w:rsid w:val="00470F48"/>
    <w:rsid w:val="0047100F"/>
    <w:rsid w:val="004710E6"/>
    <w:rsid w:val="00471178"/>
    <w:rsid w:val="0047138B"/>
    <w:rsid w:val="004713D9"/>
    <w:rsid w:val="00471A29"/>
    <w:rsid w:val="00471B94"/>
    <w:rsid w:val="00471E1D"/>
    <w:rsid w:val="00471F70"/>
    <w:rsid w:val="0047215E"/>
    <w:rsid w:val="004722C3"/>
    <w:rsid w:val="00472CA9"/>
    <w:rsid w:val="00472E69"/>
    <w:rsid w:val="00472EA5"/>
    <w:rsid w:val="00473713"/>
    <w:rsid w:val="00474316"/>
    <w:rsid w:val="0047469F"/>
    <w:rsid w:val="004746C6"/>
    <w:rsid w:val="00474892"/>
    <w:rsid w:val="0047494F"/>
    <w:rsid w:val="004749D4"/>
    <w:rsid w:val="0047546C"/>
    <w:rsid w:val="00475587"/>
    <w:rsid w:val="0047572F"/>
    <w:rsid w:val="00475AEA"/>
    <w:rsid w:val="00475C8D"/>
    <w:rsid w:val="00475CE9"/>
    <w:rsid w:val="00475D57"/>
    <w:rsid w:val="00475E22"/>
    <w:rsid w:val="00475E4C"/>
    <w:rsid w:val="00476541"/>
    <w:rsid w:val="004765B5"/>
    <w:rsid w:val="004765D3"/>
    <w:rsid w:val="0047675A"/>
    <w:rsid w:val="004767BF"/>
    <w:rsid w:val="00476B5E"/>
    <w:rsid w:val="00476EBB"/>
    <w:rsid w:val="004770F3"/>
    <w:rsid w:val="004771A5"/>
    <w:rsid w:val="0047760D"/>
    <w:rsid w:val="0047769C"/>
    <w:rsid w:val="00477D66"/>
    <w:rsid w:val="00477DFE"/>
    <w:rsid w:val="00480069"/>
    <w:rsid w:val="0048015D"/>
    <w:rsid w:val="004801FA"/>
    <w:rsid w:val="00480387"/>
    <w:rsid w:val="0048040C"/>
    <w:rsid w:val="00480584"/>
    <w:rsid w:val="00480738"/>
    <w:rsid w:val="0048076D"/>
    <w:rsid w:val="00480B79"/>
    <w:rsid w:val="0048105A"/>
    <w:rsid w:val="00481086"/>
    <w:rsid w:val="004813D6"/>
    <w:rsid w:val="0048145F"/>
    <w:rsid w:val="004819F2"/>
    <w:rsid w:val="00481E46"/>
    <w:rsid w:val="00481FB4"/>
    <w:rsid w:val="004825A8"/>
    <w:rsid w:val="00483028"/>
    <w:rsid w:val="0048312F"/>
    <w:rsid w:val="004831E4"/>
    <w:rsid w:val="00483595"/>
    <w:rsid w:val="00483772"/>
    <w:rsid w:val="004838DD"/>
    <w:rsid w:val="004839F0"/>
    <w:rsid w:val="004840A7"/>
    <w:rsid w:val="0048417D"/>
    <w:rsid w:val="00484256"/>
    <w:rsid w:val="004845ED"/>
    <w:rsid w:val="00484A38"/>
    <w:rsid w:val="00484ABC"/>
    <w:rsid w:val="00484F49"/>
    <w:rsid w:val="004850D2"/>
    <w:rsid w:val="004851A1"/>
    <w:rsid w:val="00485388"/>
    <w:rsid w:val="00485954"/>
    <w:rsid w:val="00485F96"/>
    <w:rsid w:val="00485FF6"/>
    <w:rsid w:val="0048630F"/>
    <w:rsid w:val="00487224"/>
    <w:rsid w:val="00487299"/>
    <w:rsid w:val="0048734B"/>
    <w:rsid w:val="00487696"/>
    <w:rsid w:val="00487876"/>
    <w:rsid w:val="00487A79"/>
    <w:rsid w:val="00487D9F"/>
    <w:rsid w:val="004903DB"/>
    <w:rsid w:val="004906BE"/>
    <w:rsid w:val="00490893"/>
    <w:rsid w:val="00490A1B"/>
    <w:rsid w:val="004911D3"/>
    <w:rsid w:val="004911DC"/>
    <w:rsid w:val="00491245"/>
    <w:rsid w:val="0049127F"/>
    <w:rsid w:val="0049167D"/>
    <w:rsid w:val="00491AC4"/>
    <w:rsid w:val="00491B3A"/>
    <w:rsid w:val="00491B56"/>
    <w:rsid w:val="00491B88"/>
    <w:rsid w:val="00491C44"/>
    <w:rsid w:val="00491DD4"/>
    <w:rsid w:val="00492021"/>
    <w:rsid w:val="00492592"/>
    <w:rsid w:val="00492659"/>
    <w:rsid w:val="0049271F"/>
    <w:rsid w:val="00492BCC"/>
    <w:rsid w:val="00492EAE"/>
    <w:rsid w:val="00493248"/>
    <w:rsid w:val="0049369B"/>
    <w:rsid w:val="0049392B"/>
    <w:rsid w:val="00493B3B"/>
    <w:rsid w:val="00493B65"/>
    <w:rsid w:val="00493D8B"/>
    <w:rsid w:val="00493EB0"/>
    <w:rsid w:val="00494321"/>
    <w:rsid w:val="004947A3"/>
    <w:rsid w:val="00494B73"/>
    <w:rsid w:val="00494BC3"/>
    <w:rsid w:val="0049595C"/>
    <w:rsid w:val="0049626A"/>
    <w:rsid w:val="00496642"/>
    <w:rsid w:val="0049680D"/>
    <w:rsid w:val="00496889"/>
    <w:rsid w:val="00496CD3"/>
    <w:rsid w:val="004970C8"/>
    <w:rsid w:val="0049734A"/>
    <w:rsid w:val="00497405"/>
    <w:rsid w:val="00497BDC"/>
    <w:rsid w:val="00497FF2"/>
    <w:rsid w:val="004A0345"/>
    <w:rsid w:val="004A03DD"/>
    <w:rsid w:val="004A04BD"/>
    <w:rsid w:val="004A0516"/>
    <w:rsid w:val="004A06A1"/>
    <w:rsid w:val="004A0796"/>
    <w:rsid w:val="004A08C6"/>
    <w:rsid w:val="004A0C98"/>
    <w:rsid w:val="004A0DAE"/>
    <w:rsid w:val="004A0DB7"/>
    <w:rsid w:val="004A0EDF"/>
    <w:rsid w:val="004A10CF"/>
    <w:rsid w:val="004A1954"/>
    <w:rsid w:val="004A1CC2"/>
    <w:rsid w:val="004A1D8D"/>
    <w:rsid w:val="004A2121"/>
    <w:rsid w:val="004A24EC"/>
    <w:rsid w:val="004A26D1"/>
    <w:rsid w:val="004A2809"/>
    <w:rsid w:val="004A2D42"/>
    <w:rsid w:val="004A2EF2"/>
    <w:rsid w:val="004A30C7"/>
    <w:rsid w:val="004A38D8"/>
    <w:rsid w:val="004A3DD8"/>
    <w:rsid w:val="004A3EFB"/>
    <w:rsid w:val="004A4333"/>
    <w:rsid w:val="004A43ED"/>
    <w:rsid w:val="004A452D"/>
    <w:rsid w:val="004A458C"/>
    <w:rsid w:val="004A4B80"/>
    <w:rsid w:val="004A4BE6"/>
    <w:rsid w:val="004A4C77"/>
    <w:rsid w:val="004A50F2"/>
    <w:rsid w:val="004A56D4"/>
    <w:rsid w:val="004A57A9"/>
    <w:rsid w:val="004A592A"/>
    <w:rsid w:val="004A5A09"/>
    <w:rsid w:val="004A5D8D"/>
    <w:rsid w:val="004A5E2F"/>
    <w:rsid w:val="004A60A5"/>
    <w:rsid w:val="004A62BF"/>
    <w:rsid w:val="004A714D"/>
    <w:rsid w:val="004A739D"/>
    <w:rsid w:val="004A7677"/>
    <w:rsid w:val="004A7AB8"/>
    <w:rsid w:val="004A7F7F"/>
    <w:rsid w:val="004B0022"/>
    <w:rsid w:val="004B00BB"/>
    <w:rsid w:val="004B0493"/>
    <w:rsid w:val="004B07F1"/>
    <w:rsid w:val="004B08BA"/>
    <w:rsid w:val="004B0B64"/>
    <w:rsid w:val="004B1038"/>
    <w:rsid w:val="004B10C0"/>
    <w:rsid w:val="004B132D"/>
    <w:rsid w:val="004B1411"/>
    <w:rsid w:val="004B142B"/>
    <w:rsid w:val="004B171B"/>
    <w:rsid w:val="004B1871"/>
    <w:rsid w:val="004B1B1A"/>
    <w:rsid w:val="004B207C"/>
    <w:rsid w:val="004B223D"/>
    <w:rsid w:val="004B242C"/>
    <w:rsid w:val="004B2460"/>
    <w:rsid w:val="004B2560"/>
    <w:rsid w:val="004B27CF"/>
    <w:rsid w:val="004B2F13"/>
    <w:rsid w:val="004B30CE"/>
    <w:rsid w:val="004B3453"/>
    <w:rsid w:val="004B3AA0"/>
    <w:rsid w:val="004B3E39"/>
    <w:rsid w:val="004B483E"/>
    <w:rsid w:val="004B4C40"/>
    <w:rsid w:val="004B4F7D"/>
    <w:rsid w:val="004B5496"/>
    <w:rsid w:val="004B56F3"/>
    <w:rsid w:val="004B584B"/>
    <w:rsid w:val="004B5BC1"/>
    <w:rsid w:val="004B5D1E"/>
    <w:rsid w:val="004B5E44"/>
    <w:rsid w:val="004B5F74"/>
    <w:rsid w:val="004B64DE"/>
    <w:rsid w:val="004B6578"/>
    <w:rsid w:val="004B6692"/>
    <w:rsid w:val="004B6C3D"/>
    <w:rsid w:val="004B6D71"/>
    <w:rsid w:val="004B6FCA"/>
    <w:rsid w:val="004B715E"/>
    <w:rsid w:val="004B751D"/>
    <w:rsid w:val="004B7611"/>
    <w:rsid w:val="004B7DD9"/>
    <w:rsid w:val="004C0477"/>
    <w:rsid w:val="004C0837"/>
    <w:rsid w:val="004C0A02"/>
    <w:rsid w:val="004C0B1C"/>
    <w:rsid w:val="004C0C70"/>
    <w:rsid w:val="004C0F9F"/>
    <w:rsid w:val="004C105D"/>
    <w:rsid w:val="004C17BE"/>
    <w:rsid w:val="004C1984"/>
    <w:rsid w:val="004C1D61"/>
    <w:rsid w:val="004C1EDC"/>
    <w:rsid w:val="004C31C7"/>
    <w:rsid w:val="004C3587"/>
    <w:rsid w:val="004C35FC"/>
    <w:rsid w:val="004C361E"/>
    <w:rsid w:val="004C3715"/>
    <w:rsid w:val="004C3721"/>
    <w:rsid w:val="004C37C8"/>
    <w:rsid w:val="004C3B5E"/>
    <w:rsid w:val="004C3D4F"/>
    <w:rsid w:val="004C3DA5"/>
    <w:rsid w:val="004C408C"/>
    <w:rsid w:val="004C42FD"/>
    <w:rsid w:val="004C4775"/>
    <w:rsid w:val="004C4D81"/>
    <w:rsid w:val="004C4E33"/>
    <w:rsid w:val="004C54A3"/>
    <w:rsid w:val="004C5824"/>
    <w:rsid w:val="004C584E"/>
    <w:rsid w:val="004C58F6"/>
    <w:rsid w:val="004C5EE0"/>
    <w:rsid w:val="004C5EE4"/>
    <w:rsid w:val="004C619F"/>
    <w:rsid w:val="004C656F"/>
    <w:rsid w:val="004C69AC"/>
    <w:rsid w:val="004C6CAD"/>
    <w:rsid w:val="004C6E4C"/>
    <w:rsid w:val="004C6F06"/>
    <w:rsid w:val="004C71B7"/>
    <w:rsid w:val="004C75A6"/>
    <w:rsid w:val="004C7659"/>
    <w:rsid w:val="004C7A12"/>
    <w:rsid w:val="004D02F8"/>
    <w:rsid w:val="004D06A6"/>
    <w:rsid w:val="004D0AA8"/>
    <w:rsid w:val="004D1149"/>
    <w:rsid w:val="004D1404"/>
    <w:rsid w:val="004D16B7"/>
    <w:rsid w:val="004D1890"/>
    <w:rsid w:val="004D1B29"/>
    <w:rsid w:val="004D206D"/>
    <w:rsid w:val="004D2220"/>
    <w:rsid w:val="004D259D"/>
    <w:rsid w:val="004D2BD8"/>
    <w:rsid w:val="004D2C17"/>
    <w:rsid w:val="004D2CDD"/>
    <w:rsid w:val="004D2E77"/>
    <w:rsid w:val="004D2E7B"/>
    <w:rsid w:val="004D2E9C"/>
    <w:rsid w:val="004D315A"/>
    <w:rsid w:val="004D31DC"/>
    <w:rsid w:val="004D36DA"/>
    <w:rsid w:val="004D3848"/>
    <w:rsid w:val="004D3BFE"/>
    <w:rsid w:val="004D3DF3"/>
    <w:rsid w:val="004D3F35"/>
    <w:rsid w:val="004D400C"/>
    <w:rsid w:val="004D4CE3"/>
    <w:rsid w:val="004D4D65"/>
    <w:rsid w:val="004D4EB3"/>
    <w:rsid w:val="004D4F3B"/>
    <w:rsid w:val="004D5049"/>
    <w:rsid w:val="004D5254"/>
    <w:rsid w:val="004D5267"/>
    <w:rsid w:val="004D52DE"/>
    <w:rsid w:val="004D588C"/>
    <w:rsid w:val="004D5B95"/>
    <w:rsid w:val="004D5DD0"/>
    <w:rsid w:val="004D62E1"/>
    <w:rsid w:val="004D65B7"/>
    <w:rsid w:val="004D69EF"/>
    <w:rsid w:val="004D6C23"/>
    <w:rsid w:val="004D7391"/>
    <w:rsid w:val="004D745A"/>
    <w:rsid w:val="004D75C8"/>
    <w:rsid w:val="004D7670"/>
    <w:rsid w:val="004D79AB"/>
    <w:rsid w:val="004D7B4A"/>
    <w:rsid w:val="004D7C60"/>
    <w:rsid w:val="004D7D28"/>
    <w:rsid w:val="004D7DC0"/>
    <w:rsid w:val="004E0395"/>
    <w:rsid w:val="004E07F3"/>
    <w:rsid w:val="004E08FD"/>
    <w:rsid w:val="004E0A37"/>
    <w:rsid w:val="004E0BB9"/>
    <w:rsid w:val="004E1354"/>
    <w:rsid w:val="004E1D3C"/>
    <w:rsid w:val="004E2135"/>
    <w:rsid w:val="004E3278"/>
    <w:rsid w:val="004E32FF"/>
    <w:rsid w:val="004E36E9"/>
    <w:rsid w:val="004E389D"/>
    <w:rsid w:val="004E3C73"/>
    <w:rsid w:val="004E3FDC"/>
    <w:rsid w:val="004E4337"/>
    <w:rsid w:val="004E4430"/>
    <w:rsid w:val="004E450C"/>
    <w:rsid w:val="004E4849"/>
    <w:rsid w:val="004E48F0"/>
    <w:rsid w:val="004E4A98"/>
    <w:rsid w:val="004E4AAD"/>
    <w:rsid w:val="004E5184"/>
    <w:rsid w:val="004E523F"/>
    <w:rsid w:val="004E5309"/>
    <w:rsid w:val="004E53B1"/>
    <w:rsid w:val="004E5B76"/>
    <w:rsid w:val="004E5C2B"/>
    <w:rsid w:val="004E5F01"/>
    <w:rsid w:val="004E64DB"/>
    <w:rsid w:val="004E681A"/>
    <w:rsid w:val="004E6DDA"/>
    <w:rsid w:val="004E70AF"/>
    <w:rsid w:val="004E70E2"/>
    <w:rsid w:val="004E731D"/>
    <w:rsid w:val="004E74CE"/>
    <w:rsid w:val="004E7EFC"/>
    <w:rsid w:val="004F01D4"/>
    <w:rsid w:val="004F03EB"/>
    <w:rsid w:val="004F082B"/>
    <w:rsid w:val="004F08D0"/>
    <w:rsid w:val="004F093C"/>
    <w:rsid w:val="004F09A9"/>
    <w:rsid w:val="004F09E0"/>
    <w:rsid w:val="004F0E50"/>
    <w:rsid w:val="004F0F0A"/>
    <w:rsid w:val="004F1515"/>
    <w:rsid w:val="004F1A06"/>
    <w:rsid w:val="004F1A77"/>
    <w:rsid w:val="004F1D5B"/>
    <w:rsid w:val="004F2436"/>
    <w:rsid w:val="004F2D9E"/>
    <w:rsid w:val="004F3215"/>
    <w:rsid w:val="004F35C7"/>
    <w:rsid w:val="004F3977"/>
    <w:rsid w:val="004F3E60"/>
    <w:rsid w:val="004F40C6"/>
    <w:rsid w:val="004F44BB"/>
    <w:rsid w:val="004F4546"/>
    <w:rsid w:val="004F4C23"/>
    <w:rsid w:val="004F4CAF"/>
    <w:rsid w:val="004F51E0"/>
    <w:rsid w:val="004F5222"/>
    <w:rsid w:val="004F54D5"/>
    <w:rsid w:val="004F5557"/>
    <w:rsid w:val="004F5975"/>
    <w:rsid w:val="004F59DC"/>
    <w:rsid w:val="004F5E50"/>
    <w:rsid w:val="004F630F"/>
    <w:rsid w:val="004F6326"/>
    <w:rsid w:val="004F68E4"/>
    <w:rsid w:val="004F6A2A"/>
    <w:rsid w:val="004F6A3E"/>
    <w:rsid w:val="004F6DA2"/>
    <w:rsid w:val="004F6DF3"/>
    <w:rsid w:val="004F6E24"/>
    <w:rsid w:val="004F6E49"/>
    <w:rsid w:val="004F7042"/>
    <w:rsid w:val="004F7084"/>
    <w:rsid w:val="004F74EC"/>
    <w:rsid w:val="004F7603"/>
    <w:rsid w:val="004F77F4"/>
    <w:rsid w:val="004F7BE9"/>
    <w:rsid w:val="0050016C"/>
    <w:rsid w:val="00500456"/>
    <w:rsid w:val="005007FF"/>
    <w:rsid w:val="005009B0"/>
    <w:rsid w:val="00501410"/>
    <w:rsid w:val="0050146F"/>
    <w:rsid w:val="005014FA"/>
    <w:rsid w:val="00501511"/>
    <w:rsid w:val="00501524"/>
    <w:rsid w:val="00501609"/>
    <w:rsid w:val="00501B98"/>
    <w:rsid w:val="00501CB4"/>
    <w:rsid w:val="00501ED3"/>
    <w:rsid w:val="00501F7A"/>
    <w:rsid w:val="00502732"/>
    <w:rsid w:val="00502975"/>
    <w:rsid w:val="00502A1E"/>
    <w:rsid w:val="00502E90"/>
    <w:rsid w:val="00503663"/>
    <w:rsid w:val="005036A0"/>
    <w:rsid w:val="00503CFB"/>
    <w:rsid w:val="00503E99"/>
    <w:rsid w:val="0050411C"/>
    <w:rsid w:val="0050495F"/>
    <w:rsid w:val="00504F05"/>
    <w:rsid w:val="005051CC"/>
    <w:rsid w:val="0050530D"/>
    <w:rsid w:val="00505491"/>
    <w:rsid w:val="00505588"/>
    <w:rsid w:val="00505C5B"/>
    <w:rsid w:val="00505CE9"/>
    <w:rsid w:val="00505D3C"/>
    <w:rsid w:val="00505E4D"/>
    <w:rsid w:val="00505F9C"/>
    <w:rsid w:val="005060CA"/>
    <w:rsid w:val="00506153"/>
    <w:rsid w:val="0050625C"/>
    <w:rsid w:val="005067D7"/>
    <w:rsid w:val="00506CDE"/>
    <w:rsid w:val="00506E80"/>
    <w:rsid w:val="00506FA2"/>
    <w:rsid w:val="00507270"/>
    <w:rsid w:val="00507546"/>
    <w:rsid w:val="0050757B"/>
    <w:rsid w:val="00507627"/>
    <w:rsid w:val="00507C67"/>
    <w:rsid w:val="005100C8"/>
    <w:rsid w:val="0051025E"/>
    <w:rsid w:val="00510294"/>
    <w:rsid w:val="00510864"/>
    <w:rsid w:val="00510936"/>
    <w:rsid w:val="00510ED0"/>
    <w:rsid w:val="00510F01"/>
    <w:rsid w:val="00511133"/>
    <w:rsid w:val="00511151"/>
    <w:rsid w:val="005113A3"/>
    <w:rsid w:val="0051157F"/>
    <w:rsid w:val="00511692"/>
    <w:rsid w:val="005116AD"/>
    <w:rsid w:val="00511979"/>
    <w:rsid w:val="00511C99"/>
    <w:rsid w:val="00511ECB"/>
    <w:rsid w:val="00512375"/>
    <w:rsid w:val="005124EF"/>
    <w:rsid w:val="00512AEB"/>
    <w:rsid w:val="00512F3F"/>
    <w:rsid w:val="0051350A"/>
    <w:rsid w:val="00513833"/>
    <w:rsid w:val="00513894"/>
    <w:rsid w:val="00513915"/>
    <w:rsid w:val="00513981"/>
    <w:rsid w:val="00513A4E"/>
    <w:rsid w:val="00513D96"/>
    <w:rsid w:val="00513DE9"/>
    <w:rsid w:val="00513FCA"/>
    <w:rsid w:val="005142CC"/>
    <w:rsid w:val="00514503"/>
    <w:rsid w:val="0051458D"/>
    <w:rsid w:val="0051463E"/>
    <w:rsid w:val="00514729"/>
    <w:rsid w:val="00514C30"/>
    <w:rsid w:val="00514CD9"/>
    <w:rsid w:val="00514EF0"/>
    <w:rsid w:val="0051573D"/>
    <w:rsid w:val="00515B7A"/>
    <w:rsid w:val="00515E27"/>
    <w:rsid w:val="00515FE1"/>
    <w:rsid w:val="00516255"/>
    <w:rsid w:val="00516483"/>
    <w:rsid w:val="005164EB"/>
    <w:rsid w:val="00516984"/>
    <w:rsid w:val="00516C8B"/>
    <w:rsid w:val="00516DBF"/>
    <w:rsid w:val="00516EE8"/>
    <w:rsid w:val="005173FC"/>
    <w:rsid w:val="00517951"/>
    <w:rsid w:val="00517B5C"/>
    <w:rsid w:val="00517C57"/>
    <w:rsid w:val="005201B8"/>
    <w:rsid w:val="005203D6"/>
    <w:rsid w:val="00520669"/>
    <w:rsid w:val="00520731"/>
    <w:rsid w:val="00520A8E"/>
    <w:rsid w:val="00520ADC"/>
    <w:rsid w:val="00520DA0"/>
    <w:rsid w:val="00521122"/>
    <w:rsid w:val="005213AA"/>
    <w:rsid w:val="0052182A"/>
    <w:rsid w:val="00521F68"/>
    <w:rsid w:val="005222B7"/>
    <w:rsid w:val="0052243F"/>
    <w:rsid w:val="00522752"/>
    <w:rsid w:val="005227A7"/>
    <w:rsid w:val="005227DC"/>
    <w:rsid w:val="00522974"/>
    <w:rsid w:val="00523620"/>
    <w:rsid w:val="00523693"/>
    <w:rsid w:val="00523C3B"/>
    <w:rsid w:val="00523E66"/>
    <w:rsid w:val="0052420B"/>
    <w:rsid w:val="0052437F"/>
    <w:rsid w:val="00524462"/>
    <w:rsid w:val="00524586"/>
    <w:rsid w:val="00524C01"/>
    <w:rsid w:val="00524D6D"/>
    <w:rsid w:val="005250A3"/>
    <w:rsid w:val="0052566E"/>
    <w:rsid w:val="00525867"/>
    <w:rsid w:val="005258B7"/>
    <w:rsid w:val="00525911"/>
    <w:rsid w:val="00525D9F"/>
    <w:rsid w:val="005264F6"/>
    <w:rsid w:val="0052658A"/>
    <w:rsid w:val="00526882"/>
    <w:rsid w:val="00526A9D"/>
    <w:rsid w:val="00526B39"/>
    <w:rsid w:val="00526D2F"/>
    <w:rsid w:val="00526EED"/>
    <w:rsid w:val="00527031"/>
    <w:rsid w:val="005274EF"/>
    <w:rsid w:val="005275F5"/>
    <w:rsid w:val="00530127"/>
    <w:rsid w:val="005301D9"/>
    <w:rsid w:val="00530224"/>
    <w:rsid w:val="00530278"/>
    <w:rsid w:val="005307EF"/>
    <w:rsid w:val="005312AB"/>
    <w:rsid w:val="00531353"/>
    <w:rsid w:val="00531A46"/>
    <w:rsid w:val="00531F33"/>
    <w:rsid w:val="00531FE0"/>
    <w:rsid w:val="0053202A"/>
    <w:rsid w:val="005321BB"/>
    <w:rsid w:val="005324DB"/>
    <w:rsid w:val="005325B1"/>
    <w:rsid w:val="00532B7C"/>
    <w:rsid w:val="00532CEF"/>
    <w:rsid w:val="00532FB5"/>
    <w:rsid w:val="00532FCF"/>
    <w:rsid w:val="005335B0"/>
    <w:rsid w:val="005336E1"/>
    <w:rsid w:val="00533951"/>
    <w:rsid w:val="00533D16"/>
    <w:rsid w:val="00534738"/>
    <w:rsid w:val="00534963"/>
    <w:rsid w:val="005349DC"/>
    <w:rsid w:val="00534D5E"/>
    <w:rsid w:val="0053511D"/>
    <w:rsid w:val="00535588"/>
    <w:rsid w:val="005355A4"/>
    <w:rsid w:val="0053586A"/>
    <w:rsid w:val="00535B98"/>
    <w:rsid w:val="0053619B"/>
    <w:rsid w:val="005361C0"/>
    <w:rsid w:val="005367E9"/>
    <w:rsid w:val="0053683E"/>
    <w:rsid w:val="00536942"/>
    <w:rsid w:val="00536A11"/>
    <w:rsid w:val="00536CA9"/>
    <w:rsid w:val="00537083"/>
    <w:rsid w:val="0053726A"/>
    <w:rsid w:val="005375BE"/>
    <w:rsid w:val="00537679"/>
    <w:rsid w:val="00537914"/>
    <w:rsid w:val="00537980"/>
    <w:rsid w:val="00537EEA"/>
    <w:rsid w:val="00540023"/>
    <w:rsid w:val="0054056C"/>
    <w:rsid w:val="00540586"/>
    <w:rsid w:val="005408AC"/>
    <w:rsid w:val="00540DBB"/>
    <w:rsid w:val="005413D8"/>
    <w:rsid w:val="0054168C"/>
    <w:rsid w:val="005416BF"/>
    <w:rsid w:val="00541E13"/>
    <w:rsid w:val="0054249F"/>
    <w:rsid w:val="00542555"/>
    <w:rsid w:val="00542963"/>
    <w:rsid w:val="00542987"/>
    <w:rsid w:val="0054337C"/>
    <w:rsid w:val="00543751"/>
    <w:rsid w:val="00543825"/>
    <w:rsid w:val="0054382B"/>
    <w:rsid w:val="005438F8"/>
    <w:rsid w:val="00543ECD"/>
    <w:rsid w:val="00543FDE"/>
    <w:rsid w:val="005445E5"/>
    <w:rsid w:val="00544E97"/>
    <w:rsid w:val="00544EEC"/>
    <w:rsid w:val="0054541F"/>
    <w:rsid w:val="00545583"/>
    <w:rsid w:val="005456AD"/>
    <w:rsid w:val="0054581D"/>
    <w:rsid w:val="005458C2"/>
    <w:rsid w:val="00545ADB"/>
    <w:rsid w:val="00545E04"/>
    <w:rsid w:val="00545F53"/>
    <w:rsid w:val="0054607F"/>
    <w:rsid w:val="005460A2"/>
    <w:rsid w:val="00546178"/>
    <w:rsid w:val="005465B7"/>
    <w:rsid w:val="005469AA"/>
    <w:rsid w:val="005477E7"/>
    <w:rsid w:val="00547A0A"/>
    <w:rsid w:val="00547CE1"/>
    <w:rsid w:val="00547DE6"/>
    <w:rsid w:val="00547F17"/>
    <w:rsid w:val="005507DF"/>
    <w:rsid w:val="00550804"/>
    <w:rsid w:val="005509BB"/>
    <w:rsid w:val="00550C6C"/>
    <w:rsid w:val="00550D28"/>
    <w:rsid w:val="00550D8B"/>
    <w:rsid w:val="00550DA5"/>
    <w:rsid w:val="00550EB3"/>
    <w:rsid w:val="005514FD"/>
    <w:rsid w:val="00551529"/>
    <w:rsid w:val="00551E0F"/>
    <w:rsid w:val="00552144"/>
    <w:rsid w:val="00552229"/>
    <w:rsid w:val="00552739"/>
    <w:rsid w:val="005527CF"/>
    <w:rsid w:val="005529B9"/>
    <w:rsid w:val="00552FC5"/>
    <w:rsid w:val="00552FDF"/>
    <w:rsid w:val="005532DC"/>
    <w:rsid w:val="0055385F"/>
    <w:rsid w:val="005538E9"/>
    <w:rsid w:val="00553BEC"/>
    <w:rsid w:val="00553C54"/>
    <w:rsid w:val="00553D02"/>
    <w:rsid w:val="00553F84"/>
    <w:rsid w:val="00554521"/>
    <w:rsid w:val="005545E6"/>
    <w:rsid w:val="00554B1F"/>
    <w:rsid w:val="00554B51"/>
    <w:rsid w:val="00554DAE"/>
    <w:rsid w:val="00554EAF"/>
    <w:rsid w:val="00555454"/>
    <w:rsid w:val="005554EC"/>
    <w:rsid w:val="00555728"/>
    <w:rsid w:val="00555A5A"/>
    <w:rsid w:val="00555FCA"/>
    <w:rsid w:val="00556614"/>
    <w:rsid w:val="00556617"/>
    <w:rsid w:val="00556946"/>
    <w:rsid w:val="00556C38"/>
    <w:rsid w:val="00556D32"/>
    <w:rsid w:val="00556ED3"/>
    <w:rsid w:val="00557130"/>
    <w:rsid w:val="005571BE"/>
    <w:rsid w:val="005572CA"/>
    <w:rsid w:val="005576E2"/>
    <w:rsid w:val="005577AD"/>
    <w:rsid w:val="00557A64"/>
    <w:rsid w:val="00557D84"/>
    <w:rsid w:val="0056009F"/>
    <w:rsid w:val="0056036C"/>
    <w:rsid w:val="005603D1"/>
    <w:rsid w:val="0056064B"/>
    <w:rsid w:val="005606F7"/>
    <w:rsid w:val="0056091D"/>
    <w:rsid w:val="00561069"/>
    <w:rsid w:val="005617B7"/>
    <w:rsid w:val="0056191E"/>
    <w:rsid w:val="00561A58"/>
    <w:rsid w:val="00561C86"/>
    <w:rsid w:val="00561D60"/>
    <w:rsid w:val="00561F29"/>
    <w:rsid w:val="00561F6B"/>
    <w:rsid w:val="0056203F"/>
    <w:rsid w:val="0056256B"/>
    <w:rsid w:val="0056298C"/>
    <w:rsid w:val="00562A01"/>
    <w:rsid w:val="00563163"/>
    <w:rsid w:val="005634A1"/>
    <w:rsid w:val="005634EF"/>
    <w:rsid w:val="00563630"/>
    <w:rsid w:val="005637E8"/>
    <w:rsid w:val="00563A7D"/>
    <w:rsid w:val="00563D9F"/>
    <w:rsid w:val="00563FD6"/>
    <w:rsid w:val="005645BC"/>
    <w:rsid w:val="0056461B"/>
    <w:rsid w:val="005647CF"/>
    <w:rsid w:val="00564C18"/>
    <w:rsid w:val="005652BE"/>
    <w:rsid w:val="0056542A"/>
    <w:rsid w:val="005655EF"/>
    <w:rsid w:val="00565A39"/>
    <w:rsid w:val="00565BDC"/>
    <w:rsid w:val="00565D79"/>
    <w:rsid w:val="00565E64"/>
    <w:rsid w:val="00566482"/>
    <w:rsid w:val="00566651"/>
    <w:rsid w:val="00566AAB"/>
    <w:rsid w:val="005670F7"/>
    <w:rsid w:val="00567105"/>
    <w:rsid w:val="00567284"/>
    <w:rsid w:val="0056731A"/>
    <w:rsid w:val="005676B5"/>
    <w:rsid w:val="005679C1"/>
    <w:rsid w:val="00567CF1"/>
    <w:rsid w:val="00567D4C"/>
    <w:rsid w:val="00567DAE"/>
    <w:rsid w:val="00567F60"/>
    <w:rsid w:val="00567F9F"/>
    <w:rsid w:val="00570367"/>
    <w:rsid w:val="005705B5"/>
    <w:rsid w:val="00570751"/>
    <w:rsid w:val="005709E2"/>
    <w:rsid w:val="00570B60"/>
    <w:rsid w:val="00570BC1"/>
    <w:rsid w:val="00570E6C"/>
    <w:rsid w:val="00571929"/>
    <w:rsid w:val="0057192A"/>
    <w:rsid w:val="0057194F"/>
    <w:rsid w:val="00571A55"/>
    <w:rsid w:val="00571D97"/>
    <w:rsid w:val="00571E53"/>
    <w:rsid w:val="00571F76"/>
    <w:rsid w:val="0057220B"/>
    <w:rsid w:val="00572246"/>
    <w:rsid w:val="005722A2"/>
    <w:rsid w:val="00572378"/>
    <w:rsid w:val="005728D2"/>
    <w:rsid w:val="00572F52"/>
    <w:rsid w:val="00572F5A"/>
    <w:rsid w:val="00573758"/>
    <w:rsid w:val="00573D4B"/>
    <w:rsid w:val="00573EAA"/>
    <w:rsid w:val="00573F4E"/>
    <w:rsid w:val="00574270"/>
    <w:rsid w:val="00574AB3"/>
    <w:rsid w:val="00574AF1"/>
    <w:rsid w:val="00574CD6"/>
    <w:rsid w:val="00574DB2"/>
    <w:rsid w:val="00574EA9"/>
    <w:rsid w:val="00575131"/>
    <w:rsid w:val="005751B4"/>
    <w:rsid w:val="0057557E"/>
    <w:rsid w:val="00575BB5"/>
    <w:rsid w:val="00575D73"/>
    <w:rsid w:val="0057610E"/>
    <w:rsid w:val="00576125"/>
    <w:rsid w:val="005764BA"/>
    <w:rsid w:val="0057688D"/>
    <w:rsid w:val="005772EC"/>
    <w:rsid w:val="005774F7"/>
    <w:rsid w:val="00577535"/>
    <w:rsid w:val="00577688"/>
    <w:rsid w:val="00577C6A"/>
    <w:rsid w:val="00577E52"/>
    <w:rsid w:val="005801A0"/>
    <w:rsid w:val="00580202"/>
    <w:rsid w:val="00580402"/>
    <w:rsid w:val="005806CB"/>
    <w:rsid w:val="00580EFF"/>
    <w:rsid w:val="005811FC"/>
    <w:rsid w:val="00581568"/>
    <w:rsid w:val="00581B32"/>
    <w:rsid w:val="00581E8D"/>
    <w:rsid w:val="00582071"/>
    <w:rsid w:val="005826B4"/>
    <w:rsid w:val="0058276B"/>
    <w:rsid w:val="0058285E"/>
    <w:rsid w:val="00582A96"/>
    <w:rsid w:val="00582B72"/>
    <w:rsid w:val="00582C6D"/>
    <w:rsid w:val="00582D0E"/>
    <w:rsid w:val="00582E8B"/>
    <w:rsid w:val="00583603"/>
    <w:rsid w:val="0058362A"/>
    <w:rsid w:val="005839BB"/>
    <w:rsid w:val="005839CB"/>
    <w:rsid w:val="00583AD6"/>
    <w:rsid w:val="00583B9B"/>
    <w:rsid w:val="00583BB6"/>
    <w:rsid w:val="005842C2"/>
    <w:rsid w:val="00584461"/>
    <w:rsid w:val="00584993"/>
    <w:rsid w:val="00584AFD"/>
    <w:rsid w:val="00584BB7"/>
    <w:rsid w:val="00584F0B"/>
    <w:rsid w:val="00584FF9"/>
    <w:rsid w:val="00585B9C"/>
    <w:rsid w:val="005860F1"/>
    <w:rsid w:val="00586561"/>
    <w:rsid w:val="00586D2B"/>
    <w:rsid w:val="00586F58"/>
    <w:rsid w:val="00587064"/>
    <w:rsid w:val="005871FA"/>
    <w:rsid w:val="00587840"/>
    <w:rsid w:val="005879CF"/>
    <w:rsid w:val="00587ABA"/>
    <w:rsid w:val="00587F39"/>
    <w:rsid w:val="00590021"/>
    <w:rsid w:val="0059017E"/>
    <w:rsid w:val="005901B3"/>
    <w:rsid w:val="00590539"/>
    <w:rsid w:val="005906EE"/>
    <w:rsid w:val="00590931"/>
    <w:rsid w:val="005909EF"/>
    <w:rsid w:val="00590CC6"/>
    <w:rsid w:val="005913D6"/>
    <w:rsid w:val="005914B1"/>
    <w:rsid w:val="00591CB8"/>
    <w:rsid w:val="00591CCE"/>
    <w:rsid w:val="00591DDD"/>
    <w:rsid w:val="00592552"/>
    <w:rsid w:val="00592780"/>
    <w:rsid w:val="00592805"/>
    <w:rsid w:val="00592813"/>
    <w:rsid w:val="0059290B"/>
    <w:rsid w:val="00592942"/>
    <w:rsid w:val="00592A4E"/>
    <w:rsid w:val="00592E4F"/>
    <w:rsid w:val="00592E63"/>
    <w:rsid w:val="00593266"/>
    <w:rsid w:val="005934CA"/>
    <w:rsid w:val="005938F9"/>
    <w:rsid w:val="005939BE"/>
    <w:rsid w:val="00593B51"/>
    <w:rsid w:val="00593D3F"/>
    <w:rsid w:val="00594096"/>
    <w:rsid w:val="005942C3"/>
    <w:rsid w:val="005946C4"/>
    <w:rsid w:val="005947AF"/>
    <w:rsid w:val="00594887"/>
    <w:rsid w:val="005949BE"/>
    <w:rsid w:val="005954E4"/>
    <w:rsid w:val="00595565"/>
    <w:rsid w:val="0059570A"/>
    <w:rsid w:val="00595A65"/>
    <w:rsid w:val="00595DAD"/>
    <w:rsid w:val="00596092"/>
    <w:rsid w:val="0059639F"/>
    <w:rsid w:val="00596FA0"/>
    <w:rsid w:val="00597381"/>
    <w:rsid w:val="00597392"/>
    <w:rsid w:val="0059755E"/>
    <w:rsid w:val="005979D3"/>
    <w:rsid w:val="00597CFB"/>
    <w:rsid w:val="005A0448"/>
    <w:rsid w:val="005A05DF"/>
    <w:rsid w:val="005A06A9"/>
    <w:rsid w:val="005A06E6"/>
    <w:rsid w:val="005A1548"/>
    <w:rsid w:val="005A1621"/>
    <w:rsid w:val="005A17FC"/>
    <w:rsid w:val="005A1E11"/>
    <w:rsid w:val="005A22E4"/>
    <w:rsid w:val="005A2439"/>
    <w:rsid w:val="005A2477"/>
    <w:rsid w:val="005A2950"/>
    <w:rsid w:val="005A2F6C"/>
    <w:rsid w:val="005A323B"/>
    <w:rsid w:val="005A330A"/>
    <w:rsid w:val="005A340E"/>
    <w:rsid w:val="005A355C"/>
    <w:rsid w:val="005A3B1D"/>
    <w:rsid w:val="005A4115"/>
    <w:rsid w:val="005A421B"/>
    <w:rsid w:val="005A4269"/>
    <w:rsid w:val="005A44A2"/>
    <w:rsid w:val="005A45C9"/>
    <w:rsid w:val="005A49EA"/>
    <w:rsid w:val="005A523F"/>
    <w:rsid w:val="005A5318"/>
    <w:rsid w:val="005A59CF"/>
    <w:rsid w:val="005A5A4B"/>
    <w:rsid w:val="005A5E84"/>
    <w:rsid w:val="005A6108"/>
    <w:rsid w:val="005A628B"/>
    <w:rsid w:val="005A6384"/>
    <w:rsid w:val="005A6821"/>
    <w:rsid w:val="005A7000"/>
    <w:rsid w:val="005A7168"/>
    <w:rsid w:val="005A73EE"/>
    <w:rsid w:val="005A7541"/>
    <w:rsid w:val="005A7575"/>
    <w:rsid w:val="005A75C2"/>
    <w:rsid w:val="005A796B"/>
    <w:rsid w:val="005A7C23"/>
    <w:rsid w:val="005B025B"/>
    <w:rsid w:val="005B0623"/>
    <w:rsid w:val="005B0A0D"/>
    <w:rsid w:val="005B0B30"/>
    <w:rsid w:val="005B0DA5"/>
    <w:rsid w:val="005B1046"/>
    <w:rsid w:val="005B14C4"/>
    <w:rsid w:val="005B153C"/>
    <w:rsid w:val="005B1A9A"/>
    <w:rsid w:val="005B1C10"/>
    <w:rsid w:val="005B1DE9"/>
    <w:rsid w:val="005B1EBA"/>
    <w:rsid w:val="005B27A5"/>
    <w:rsid w:val="005B2836"/>
    <w:rsid w:val="005B2F44"/>
    <w:rsid w:val="005B30B7"/>
    <w:rsid w:val="005B3104"/>
    <w:rsid w:val="005B3DFD"/>
    <w:rsid w:val="005B402C"/>
    <w:rsid w:val="005B459F"/>
    <w:rsid w:val="005B45DD"/>
    <w:rsid w:val="005B462A"/>
    <w:rsid w:val="005B4C09"/>
    <w:rsid w:val="005B51A3"/>
    <w:rsid w:val="005B52F7"/>
    <w:rsid w:val="005B5AEA"/>
    <w:rsid w:val="005B5DCA"/>
    <w:rsid w:val="005B5DF8"/>
    <w:rsid w:val="005B5F09"/>
    <w:rsid w:val="005B5F0C"/>
    <w:rsid w:val="005B5F87"/>
    <w:rsid w:val="005B621C"/>
    <w:rsid w:val="005B6613"/>
    <w:rsid w:val="005B667B"/>
    <w:rsid w:val="005B6878"/>
    <w:rsid w:val="005B6AEF"/>
    <w:rsid w:val="005B7815"/>
    <w:rsid w:val="005B7D29"/>
    <w:rsid w:val="005B7F78"/>
    <w:rsid w:val="005C0244"/>
    <w:rsid w:val="005C02A5"/>
    <w:rsid w:val="005C0834"/>
    <w:rsid w:val="005C0ADD"/>
    <w:rsid w:val="005C0C8E"/>
    <w:rsid w:val="005C10F0"/>
    <w:rsid w:val="005C129A"/>
    <w:rsid w:val="005C142C"/>
    <w:rsid w:val="005C171A"/>
    <w:rsid w:val="005C1720"/>
    <w:rsid w:val="005C1B72"/>
    <w:rsid w:val="005C1B91"/>
    <w:rsid w:val="005C1BE8"/>
    <w:rsid w:val="005C221B"/>
    <w:rsid w:val="005C250C"/>
    <w:rsid w:val="005C2566"/>
    <w:rsid w:val="005C2585"/>
    <w:rsid w:val="005C26FF"/>
    <w:rsid w:val="005C2752"/>
    <w:rsid w:val="005C301D"/>
    <w:rsid w:val="005C3173"/>
    <w:rsid w:val="005C3343"/>
    <w:rsid w:val="005C3412"/>
    <w:rsid w:val="005C347C"/>
    <w:rsid w:val="005C35E4"/>
    <w:rsid w:val="005C369C"/>
    <w:rsid w:val="005C3E6C"/>
    <w:rsid w:val="005C3F7B"/>
    <w:rsid w:val="005C4DD6"/>
    <w:rsid w:val="005C5149"/>
    <w:rsid w:val="005C5E07"/>
    <w:rsid w:val="005C5E81"/>
    <w:rsid w:val="005C6673"/>
    <w:rsid w:val="005C6828"/>
    <w:rsid w:val="005C68CF"/>
    <w:rsid w:val="005C6EA1"/>
    <w:rsid w:val="005C7325"/>
    <w:rsid w:val="005C7D57"/>
    <w:rsid w:val="005C7E1E"/>
    <w:rsid w:val="005C7E96"/>
    <w:rsid w:val="005C7EDC"/>
    <w:rsid w:val="005D0201"/>
    <w:rsid w:val="005D04F4"/>
    <w:rsid w:val="005D05BA"/>
    <w:rsid w:val="005D09C7"/>
    <w:rsid w:val="005D0C31"/>
    <w:rsid w:val="005D0E2F"/>
    <w:rsid w:val="005D1426"/>
    <w:rsid w:val="005D18C8"/>
    <w:rsid w:val="005D1A8B"/>
    <w:rsid w:val="005D1F1F"/>
    <w:rsid w:val="005D232B"/>
    <w:rsid w:val="005D25F9"/>
    <w:rsid w:val="005D2691"/>
    <w:rsid w:val="005D28E7"/>
    <w:rsid w:val="005D2DBA"/>
    <w:rsid w:val="005D2F36"/>
    <w:rsid w:val="005D33C8"/>
    <w:rsid w:val="005D3581"/>
    <w:rsid w:val="005D3738"/>
    <w:rsid w:val="005D39AA"/>
    <w:rsid w:val="005D3B69"/>
    <w:rsid w:val="005D3C45"/>
    <w:rsid w:val="005D3F75"/>
    <w:rsid w:val="005D3FA9"/>
    <w:rsid w:val="005D4502"/>
    <w:rsid w:val="005D46E2"/>
    <w:rsid w:val="005D529F"/>
    <w:rsid w:val="005D52B3"/>
    <w:rsid w:val="005D55B0"/>
    <w:rsid w:val="005D5D77"/>
    <w:rsid w:val="005D5FF0"/>
    <w:rsid w:val="005D61D7"/>
    <w:rsid w:val="005D6482"/>
    <w:rsid w:val="005D65AC"/>
    <w:rsid w:val="005D65E9"/>
    <w:rsid w:val="005D6A26"/>
    <w:rsid w:val="005D6A6A"/>
    <w:rsid w:val="005D6F81"/>
    <w:rsid w:val="005D7550"/>
    <w:rsid w:val="005D7598"/>
    <w:rsid w:val="005D7815"/>
    <w:rsid w:val="005D7EAA"/>
    <w:rsid w:val="005E00B6"/>
    <w:rsid w:val="005E0125"/>
    <w:rsid w:val="005E0491"/>
    <w:rsid w:val="005E0AD3"/>
    <w:rsid w:val="005E0C17"/>
    <w:rsid w:val="005E0C33"/>
    <w:rsid w:val="005E0ECA"/>
    <w:rsid w:val="005E119F"/>
    <w:rsid w:val="005E1423"/>
    <w:rsid w:val="005E15E0"/>
    <w:rsid w:val="005E16D3"/>
    <w:rsid w:val="005E1712"/>
    <w:rsid w:val="005E1731"/>
    <w:rsid w:val="005E2030"/>
    <w:rsid w:val="005E20D2"/>
    <w:rsid w:val="005E2305"/>
    <w:rsid w:val="005E26D0"/>
    <w:rsid w:val="005E2ACF"/>
    <w:rsid w:val="005E2C36"/>
    <w:rsid w:val="005E2CF8"/>
    <w:rsid w:val="005E2E87"/>
    <w:rsid w:val="005E2FA3"/>
    <w:rsid w:val="005E3288"/>
    <w:rsid w:val="005E32CD"/>
    <w:rsid w:val="005E3B2A"/>
    <w:rsid w:val="005E4010"/>
    <w:rsid w:val="005E411B"/>
    <w:rsid w:val="005E443F"/>
    <w:rsid w:val="005E481E"/>
    <w:rsid w:val="005E49BD"/>
    <w:rsid w:val="005E5347"/>
    <w:rsid w:val="005E5736"/>
    <w:rsid w:val="005E5A2D"/>
    <w:rsid w:val="005E5D69"/>
    <w:rsid w:val="005E5FC8"/>
    <w:rsid w:val="005E6178"/>
    <w:rsid w:val="005E6482"/>
    <w:rsid w:val="005E64B0"/>
    <w:rsid w:val="005E6508"/>
    <w:rsid w:val="005E67C5"/>
    <w:rsid w:val="005E6AC7"/>
    <w:rsid w:val="005E6C65"/>
    <w:rsid w:val="005E6D4C"/>
    <w:rsid w:val="005E6DCC"/>
    <w:rsid w:val="005E6FC4"/>
    <w:rsid w:val="005E76C9"/>
    <w:rsid w:val="005E7A4A"/>
    <w:rsid w:val="005E7B92"/>
    <w:rsid w:val="005E7DFF"/>
    <w:rsid w:val="005F04C8"/>
    <w:rsid w:val="005F0904"/>
    <w:rsid w:val="005F0AFF"/>
    <w:rsid w:val="005F0B6C"/>
    <w:rsid w:val="005F0DB4"/>
    <w:rsid w:val="005F0F8D"/>
    <w:rsid w:val="005F1405"/>
    <w:rsid w:val="005F143E"/>
    <w:rsid w:val="005F14EC"/>
    <w:rsid w:val="005F1D2D"/>
    <w:rsid w:val="005F24A6"/>
    <w:rsid w:val="005F2781"/>
    <w:rsid w:val="005F34D6"/>
    <w:rsid w:val="005F3536"/>
    <w:rsid w:val="005F3934"/>
    <w:rsid w:val="005F3DC3"/>
    <w:rsid w:val="005F3DC8"/>
    <w:rsid w:val="005F3E64"/>
    <w:rsid w:val="005F3EF7"/>
    <w:rsid w:val="005F423A"/>
    <w:rsid w:val="005F49BF"/>
    <w:rsid w:val="005F4E30"/>
    <w:rsid w:val="005F5783"/>
    <w:rsid w:val="005F57E0"/>
    <w:rsid w:val="005F587C"/>
    <w:rsid w:val="005F5956"/>
    <w:rsid w:val="005F59E9"/>
    <w:rsid w:val="005F5DFC"/>
    <w:rsid w:val="005F5E2F"/>
    <w:rsid w:val="005F5F91"/>
    <w:rsid w:val="005F623F"/>
    <w:rsid w:val="005F6347"/>
    <w:rsid w:val="005F64FE"/>
    <w:rsid w:val="005F6881"/>
    <w:rsid w:val="005F6918"/>
    <w:rsid w:val="005F6CA9"/>
    <w:rsid w:val="005F6FA9"/>
    <w:rsid w:val="005F7085"/>
    <w:rsid w:val="005F7615"/>
    <w:rsid w:val="005F764A"/>
    <w:rsid w:val="005F7796"/>
    <w:rsid w:val="005F79B3"/>
    <w:rsid w:val="005F7BFC"/>
    <w:rsid w:val="00600453"/>
    <w:rsid w:val="00600A8E"/>
    <w:rsid w:val="00600A97"/>
    <w:rsid w:val="00600F91"/>
    <w:rsid w:val="0060167E"/>
    <w:rsid w:val="0060198F"/>
    <w:rsid w:val="00601CF0"/>
    <w:rsid w:val="00601DA3"/>
    <w:rsid w:val="006023DC"/>
    <w:rsid w:val="00602AA5"/>
    <w:rsid w:val="00603A64"/>
    <w:rsid w:val="00603C59"/>
    <w:rsid w:val="00604136"/>
    <w:rsid w:val="006041DD"/>
    <w:rsid w:val="00604298"/>
    <w:rsid w:val="00604D82"/>
    <w:rsid w:val="00605DEC"/>
    <w:rsid w:val="00605EB1"/>
    <w:rsid w:val="006062D5"/>
    <w:rsid w:val="0060641A"/>
    <w:rsid w:val="00606547"/>
    <w:rsid w:val="0060655D"/>
    <w:rsid w:val="00606951"/>
    <w:rsid w:val="00606A2C"/>
    <w:rsid w:val="00606D64"/>
    <w:rsid w:val="00606EA1"/>
    <w:rsid w:val="00606F0B"/>
    <w:rsid w:val="00607253"/>
    <w:rsid w:val="00607702"/>
    <w:rsid w:val="00607CE3"/>
    <w:rsid w:val="00607F24"/>
    <w:rsid w:val="00607FBE"/>
    <w:rsid w:val="00607FE5"/>
    <w:rsid w:val="006101C8"/>
    <w:rsid w:val="006103A7"/>
    <w:rsid w:val="00610A02"/>
    <w:rsid w:val="00610BFB"/>
    <w:rsid w:val="00610D3D"/>
    <w:rsid w:val="006110F3"/>
    <w:rsid w:val="006113E0"/>
    <w:rsid w:val="006118B6"/>
    <w:rsid w:val="00611AD9"/>
    <w:rsid w:val="00611AF0"/>
    <w:rsid w:val="00612087"/>
    <w:rsid w:val="0061219A"/>
    <w:rsid w:val="006122E5"/>
    <w:rsid w:val="006126F0"/>
    <w:rsid w:val="0061274A"/>
    <w:rsid w:val="00612A02"/>
    <w:rsid w:val="00612A52"/>
    <w:rsid w:val="00612C66"/>
    <w:rsid w:val="00612D20"/>
    <w:rsid w:val="00612E60"/>
    <w:rsid w:val="00613043"/>
    <w:rsid w:val="0061391D"/>
    <w:rsid w:val="00613AB6"/>
    <w:rsid w:val="00613CD3"/>
    <w:rsid w:val="00613E11"/>
    <w:rsid w:val="00614047"/>
    <w:rsid w:val="00614238"/>
    <w:rsid w:val="0061424D"/>
    <w:rsid w:val="0061482A"/>
    <w:rsid w:val="00614B95"/>
    <w:rsid w:val="00614EE2"/>
    <w:rsid w:val="00614FD5"/>
    <w:rsid w:val="006157A5"/>
    <w:rsid w:val="00615F28"/>
    <w:rsid w:val="00616A71"/>
    <w:rsid w:val="00616FB4"/>
    <w:rsid w:val="00617085"/>
    <w:rsid w:val="0061712E"/>
    <w:rsid w:val="00617539"/>
    <w:rsid w:val="00617606"/>
    <w:rsid w:val="00617BC0"/>
    <w:rsid w:val="006205F9"/>
    <w:rsid w:val="00620AF9"/>
    <w:rsid w:val="00620EE1"/>
    <w:rsid w:val="00620F0A"/>
    <w:rsid w:val="00620FC3"/>
    <w:rsid w:val="00621187"/>
    <w:rsid w:val="0062142E"/>
    <w:rsid w:val="006214F8"/>
    <w:rsid w:val="006214F9"/>
    <w:rsid w:val="0062185A"/>
    <w:rsid w:val="00621A40"/>
    <w:rsid w:val="00621B21"/>
    <w:rsid w:val="00621F7A"/>
    <w:rsid w:val="00622305"/>
    <w:rsid w:val="0062263F"/>
    <w:rsid w:val="0062272A"/>
    <w:rsid w:val="0062279B"/>
    <w:rsid w:val="006227D3"/>
    <w:rsid w:val="00622B54"/>
    <w:rsid w:val="006232E6"/>
    <w:rsid w:val="006232EC"/>
    <w:rsid w:val="0062346F"/>
    <w:rsid w:val="0062385C"/>
    <w:rsid w:val="0062410D"/>
    <w:rsid w:val="0062427B"/>
    <w:rsid w:val="006243E6"/>
    <w:rsid w:val="00624484"/>
    <w:rsid w:val="006247EB"/>
    <w:rsid w:val="00624850"/>
    <w:rsid w:val="00624A6F"/>
    <w:rsid w:val="00624ADF"/>
    <w:rsid w:val="00624BF6"/>
    <w:rsid w:val="00624C48"/>
    <w:rsid w:val="00624CBA"/>
    <w:rsid w:val="00624CEE"/>
    <w:rsid w:val="00624F60"/>
    <w:rsid w:val="00625407"/>
    <w:rsid w:val="0062551D"/>
    <w:rsid w:val="0062566B"/>
    <w:rsid w:val="006256DF"/>
    <w:rsid w:val="00625807"/>
    <w:rsid w:val="00626009"/>
    <w:rsid w:val="00626142"/>
    <w:rsid w:val="00626367"/>
    <w:rsid w:val="006266C7"/>
    <w:rsid w:val="0062680E"/>
    <w:rsid w:val="00626836"/>
    <w:rsid w:val="0062686A"/>
    <w:rsid w:val="00626A2E"/>
    <w:rsid w:val="00626B8F"/>
    <w:rsid w:val="00626DFA"/>
    <w:rsid w:val="006272C4"/>
    <w:rsid w:val="006275E2"/>
    <w:rsid w:val="00627712"/>
    <w:rsid w:val="00627972"/>
    <w:rsid w:val="00627B59"/>
    <w:rsid w:val="00627FFA"/>
    <w:rsid w:val="00630154"/>
    <w:rsid w:val="006301D3"/>
    <w:rsid w:val="006301FE"/>
    <w:rsid w:val="006303A1"/>
    <w:rsid w:val="00630518"/>
    <w:rsid w:val="006306C5"/>
    <w:rsid w:val="00630BED"/>
    <w:rsid w:val="00630EF0"/>
    <w:rsid w:val="006313EE"/>
    <w:rsid w:val="006314B7"/>
    <w:rsid w:val="006318AF"/>
    <w:rsid w:val="00632065"/>
    <w:rsid w:val="006322DF"/>
    <w:rsid w:val="00632313"/>
    <w:rsid w:val="00632505"/>
    <w:rsid w:val="0063262D"/>
    <w:rsid w:val="0063269E"/>
    <w:rsid w:val="00632C41"/>
    <w:rsid w:val="00632EFA"/>
    <w:rsid w:val="00633212"/>
    <w:rsid w:val="00633315"/>
    <w:rsid w:val="00633531"/>
    <w:rsid w:val="00633C7D"/>
    <w:rsid w:val="00633D0D"/>
    <w:rsid w:val="0063410A"/>
    <w:rsid w:val="0063454D"/>
    <w:rsid w:val="0063469C"/>
    <w:rsid w:val="00634A15"/>
    <w:rsid w:val="00634AC5"/>
    <w:rsid w:val="0063526D"/>
    <w:rsid w:val="006354F1"/>
    <w:rsid w:val="006356B4"/>
    <w:rsid w:val="0063570E"/>
    <w:rsid w:val="0063581E"/>
    <w:rsid w:val="006358FC"/>
    <w:rsid w:val="00635F8E"/>
    <w:rsid w:val="00636463"/>
    <w:rsid w:val="006366E7"/>
    <w:rsid w:val="00636B1D"/>
    <w:rsid w:val="00636D31"/>
    <w:rsid w:val="00636E3F"/>
    <w:rsid w:val="00637625"/>
    <w:rsid w:val="006377A0"/>
    <w:rsid w:val="006377C6"/>
    <w:rsid w:val="00637F65"/>
    <w:rsid w:val="0064032F"/>
    <w:rsid w:val="00641153"/>
    <w:rsid w:val="00641950"/>
    <w:rsid w:val="00641B13"/>
    <w:rsid w:val="00641D6C"/>
    <w:rsid w:val="00641F81"/>
    <w:rsid w:val="00641F9D"/>
    <w:rsid w:val="0064209B"/>
    <w:rsid w:val="006430CF"/>
    <w:rsid w:val="00643145"/>
    <w:rsid w:val="00643CB5"/>
    <w:rsid w:val="00643D26"/>
    <w:rsid w:val="0064403C"/>
    <w:rsid w:val="0064451C"/>
    <w:rsid w:val="00644526"/>
    <w:rsid w:val="00644DD0"/>
    <w:rsid w:val="00645031"/>
    <w:rsid w:val="0064540C"/>
    <w:rsid w:val="006456EC"/>
    <w:rsid w:val="00645AD7"/>
    <w:rsid w:val="00645B27"/>
    <w:rsid w:val="00646588"/>
    <w:rsid w:val="006465EE"/>
    <w:rsid w:val="0064667F"/>
    <w:rsid w:val="00646761"/>
    <w:rsid w:val="006468E3"/>
    <w:rsid w:val="0064698B"/>
    <w:rsid w:val="00646A75"/>
    <w:rsid w:val="00646FEA"/>
    <w:rsid w:val="006472EB"/>
    <w:rsid w:val="00647360"/>
    <w:rsid w:val="006475A6"/>
    <w:rsid w:val="00647755"/>
    <w:rsid w:val="00647ACC"/>
    <w:rsid w:val="00650050"/>
    <w:rsid w:val="006501C4"/>
    <w:rsid w:val="00650522"/>
    <w:rsid w:val="00650541"/>
    <w:rsid w:val="00650806"/>
    <w:rsid w:val="00650A46"/>
    <w:rsid w:val="00650B06"/>
    <w:rsid w:val="00650D81"/>
    <w:rsid w:val="00650E3D"/>
    <w:rsid w:val="00650E76"/>
    <w:rsid w:val="0065106A"/>
    <w:rsid w:val="006516C4"/>
    <w:rsid w:val="0065182A"/>
    <w:rsid w:val="00651D47"/>
    <w:rsid w:val="00651DE8"/>
    <w:rsid w:val="00652126"/>
    <w:rsid w:val="00652757"/>
    <w:rsid w:val="00652969"/>
    <w:rsid w:val="00652B93"/>
    <w:rsid w:val="0065305F"/>
    <w:rsid w:val="00653170"/>
    <w:rsid w:val="00653789"/>
    <w:rsid w:val="006539C8"/>
    <w:rsid w:val="00653B18"/>
    <w:rsid w:val="0065419A"/>
    <w:rsid w:val="006541B6"/>
    <w:rsid w:val="00654445"/>
    <w:rsid w:val="0065476B"/>
    <w:rsid w:val="00654ABB"/>
    <w:rsid w:val="00654E32"/>
    <w:rsid w:val="00655064"/>
    <w:rsid w:val="006554AB"/>
    <w:rsid w:val="00655938"/>
    <w:rsid w:val="00655E0B"/>
    <w:rsid w:val="00655E8A"/>
    <w:rsid w:val="0065648C"/>
    <w:rsid w:val="00656977"/>
    <w:rsid w:val="00657108"/>
    <w:rsid w:val="006573D5"/>
    <w:rsid w:val="006576F9"/>
    <w:rsid w:val="006578B4"/>
    <w:rsid w:val="006603CA"/>
    <w:rsid w:val="0066067C"/>
    <w:rsid w:val="006609BE"/>
    <w:rsid w:val="0066124B"/>
    <w:rsid w:val="006619DF"/>
    <w:rsid w:val="00661C80"/>
    <w:rsid w:val="00661CFB"/>
    <w:rsid w:val="00661D76"/>
    <w:rsid w:val="00662441"/>
    <w:rsid w:val="00662572"/>
    <w:rsid w:val="00662612"/>
    <w:rsid w:val="00662993"/>
    <w:rsid w:val="00662DBB"/>
    <w:rsid w:val="00662EA3"/>
    <w:rsid w:val="00662FF0"/>
    <w:rsid w:val="006636DD"/>
    <w:rsid w:val="00663869"/>
    <w:rsid w:val="006639B4"/>
    <w:rsid w:val="00663A03"/>
    <w:rsid w:val="00663AB0"/>
    <w:rsid w:val="00663AD6"/>
    <w:rsid w:val="00663E21"/>
    <w:rsid w:val="00663FAA"/>
    <w:rsid w:val="006640DB"/>
    <w:rsid w:val="00664130"/>
    <w:rsid w:val="006644B3"/>
    <w:rsid w:val="00664570"/>
    <w:rsid w:val="0066478A"/>
    <w:rsid w:val="006648F8"/>
    <w:rsid w:val="00664D47"/>
    <w:rsid w:val="00664DFD"/>
    <w:rsid w:val="006650D6"/>
    <w:rsid w:val="006653FF"/>
    <w:rsid w:val="00665610"/>
    <w:rsid w:val="00665A17"/>
    <w:rsid w:val="00665A55"/>
    <w:rsid w:val="00665A77"/>
    <w:rsid w:val="006663BA"/>
    <w:rsid w:val="006664B4"/>
    <w:rsid w:val="006664B8"/>
    <w:rsid w:val="006666AD"/>
    <w:rsid w:val="006669E4"/>
    <w:rsid w:val="00666C04"/>
    <w:rsid w:val="00666E24"/>
    <w:rsid w:val="00667142"/>
    <w:rsid w:val="00667276"/>
    <w:rsid w:val="006673F0"/>
    <w:rsid w:val="00667438"/>
    <w:rsid w:val="0066764C"/>
    <w:rsid w:val="0066766F"/>
    <w:rsid w:val="0066790A"/>
    <w:rsid w:val="00667D4E"/>
    <w:rsid w:val="006702FA"/>
    <w:rsid w:val="00670518"/>
    <w:rsid w:val="0067096F"/>
    <w:rsid w:val="00670987"/>
    <w:rsid w:val="00670B85"/>
    <w:rsid w:val="00670C5D"/>
    <w:rsid w:val="00670F12"/>
    <w:rsid w:val="00671150"/>
    <w:rsid w:val="00671251"/>
    <w:rsid w:val="006713CA"/>
    <w:rsid w:val="0067189A"/>
    <w:rsid w:val="00671992"/>
    <w:rsid w:val="00671D9A"/>
    <w:rsid w:val="00671DA8"/>
    <w:rsid w:val="00672412"/>
    <w:rsid w:val="00672480"/>
    <w:rsid w:val="006728B3"/>
    <w:rsid w:val="00672943"/>
    <w:rsid w:val="0067297C"/>
    <w:rsid w:val="00672B13"/>
    <w:rsid w:val="006730EE"/>
    <w:rsid w:val="006733F8"/>
    <w:rsid w:val="006733FF"/>
    <w:rsid w:val="006734D5"/>
    <w:rsid w:val="00673D09"/>
    <w:rsid w:val="00673E2D"/>
    <w:rsid w:val="006741C3"/>
    <w:rsid w:val="00674B0E"/>
    <w:rsid w:val="00674CD3"/>
    <w:rsid w:val="00674CDD"/>
    <w:rsid w:val="0067501A"/>
    <w:rsid w:val="00675038"/>
    <w:rsid w:val="00675170"/>
    <w:rsid w:val="0067550F"/>
    <w:rsid w:val="00675BA0"/>
    <w:rsid w:val="00675BEA"/>
    <w:rsid w:val="00675CEA"/>
    <w:rsid w:val="00676038"/>
    <w:rsid w:val="006760B4"/>
    <w:rsid w:val="006766E4"/>
    <w:rsid w:val="00676B6B"/>
    <w:rsid w:val="00676C32"/>
    <w:rsid w:val="00676F3C"/>
    <w:rsid w:val="0067731A"/>
    <w:rsid w:val="00677605"/>
    <w:rsid w:val="0067782B"/>
    <w:rsid w:val="00677DD5"/>
    <w:rsid w:val="0068008B"/>
    <w:rsid w:val="006802F8"/>
    <w:rsid w:val="00680450"/>
    <w:rsid w:val="006807C0"/>
    <w:rsid w:val="00680A28"/>
    <w:rsid w:val="00680A86"/>
    <w:rsid w:val="00681170"/>
    <w:rsid w:val="006811DD"/>
    <w:rsid w:val="00681B65"/>
    <w:rsid w:val="00681D1F"/>
    <w:rsid w:val="006821E3"/>
    <w:rsid w:val="006822F8"/>
    <w:rsid w:val="00682453"/>
    <w:rsid w:val="0068245A"/>
    <w:rsid w:val="006825FD"/>
    <w:rsid w:val="00682B14"/>
    <w:rsid w:val="00682C2B"/>
    <w:rsid w:val="00682E82"/>
    <w:rsid w:val="006830BF"/>
    <w:rsid w:val="0068346E"/>
    <w:rsid w:val="00683744"/>
    <w:rsid w:val="00683CE2"/>
    <w:rsid w:val="00683F50"/>
    <w:rsid w:val="006843FF"/>
    <w:rsid w:val="00684BAC"/>
    <w:rsid w:val="00684D2D"/>
    <w:rsid w:val="0068502C"/>
    <w:rsid w:val="00685147"/>
    <w:rsid w:val="0068524D"/>
    <w:rsid w:val="00685400"/>
    <w:rsid w:val="00685478"/>
    <w:rsid w:val="006857E6"/>
    <w:rsid w:val="006859D6"/>
    <w:rsid w:val="00685E55"/>
    <w:rsid w:val="00685EF0"/>
    <w:rsid w:val="00686373"/>
    <w:rsid w:val="006863C5"/>
    <w:rsid w:val="00686A88"/>
    <w:rsid w:val="00686C69"/>
    <w:rsid w:val="00686F39"/>
    <w:rsid w:val="0068716E"/>
    <w:rsid w:val="00687178"/>
    <w:rsid w:val="0068740B"/>
    <w:rsid w:val="0068775D"/>
    <w:rsid w:val="006877DF"/>
    <w:rsid w:val="00687880"/>
    <w:rsid w:val="006879B6"/>
    <w:rsid w:val="00690023"/>
    <w:rsid w:val="0069013B"/>
    <w:rsid w:val="0069014C"/>
    <w:rsid w:val="00690A85"/>
    <w:rsid w:val="006913F7"/>
    <w:rsid w:val="006915DD"/>
    <w:rsid w:val="00691D9E"/>
    <w:rsid w:val="00692071"/>
    <w:rsid w:val="00692624"/>
    <w:rsid w:val="00692B1A"/>
    <w:rsid w:val="00692D01"/>
    <w:rsid w:val="006930FF"/>
    <w:rsid w:val="00693726"/>
    <w:rsid w:val="00693CA7"/>
    <w:rsid w:val="00693CFE"/>
    <w:rsid w:val="00693EC1"/>
    <w:rsid w:val="006940D9"/>
    <w:rsid w:val="00694277"/>
    <w:rsid w:val="006947EF"/>
    <w:rsid w:val="00694812"/>
    <w:rsid w:val="006948B6"/>
    <w:rsid w:val="006949FB"/>
    <w:rsid w:val="00694A10"/>
    <w:rsid w:val="00694A15"/>
    <w:rsid w:val="00694EF7"/>
    <w:rsid w:val="00695A93"/>
    <w:rsid w:val="00695AEA"/>
    <w:rsid w:val="00695CA5"/>
    <w:rsid w:val="00695CCB"/>
    <w:rsid w:val="00695E09"/>
    <w:rsid w:val="0069661A"/>
    <w:rsid w:val="006968E8"/>
    <w:rsid w:val="006968EF"/>
    <w:rsid w:val="00696B8D"/>
    <w:rsid w:val="0069738F"/>
    <w:rsid w:val="00697622"/>
    <w:rsid w:val="0069770F"/>
    <w:rsid w:val="006979D7"/>
    <w:rsid w:val="00697A8A"/>
    <w:rsid w:val="00697B0E"/>
    <w:rsid w:val="00697B1E"/>
    <w:rsid w:val="00697B94"/>
    <w:rsid w:val="00697C7F"/>
    <w:rsid w:val="006A06D7"/>
    <w:rsid w:val="006A08DF"/>
    <w:rsid w:val="006A095D"/>
    <w:rsid w:val="006A0CE3"/>
    <w:rsid w:val="006A0F00"/>
    <w:rsid w:val="006A0F24"/>
    <w:rsid w:val="006A128B"/>
    <w:rsid w:val="006A146D"/>
    <w:rsid w:val="006A15C0"/>
    <w:rsid w:val="006A166F"/>
    <w:rsid w:val="006A1C6A"/>
    <w:rsid w:val="006A20E7"/>
    <w:rsid w:val="006A21B5"/>
    <w:rsid w:val="006A2361"/>
    <w:rsid w:val="006A23DB"/>
    <w:rsid w:val="006A24AA"/>
    <w:rsid w:val="006A2B0F"/>
    <w:rsid w:val="006A337E"/>
    <w:rsid w:val="006A3513"/>
    <w:rsid w:val="006A3609"/>
    <w:rsid w:val="006A3B45"/>
    <w:rsid w:val="006A4080"/>
    <w:rsid w:val="006A4444"/>
    <w:rsid w:val="006A452C"/>
    <w:rsid w:val="006A4A8E"/>
    <w:rsid w:val="006A527A"/>
    <w:rsid w:val="006A5B91"/>
    <w:rsid w:val="006A5BD0"/>
    <w:rsid w:val="006A5C7D"/>
    <w:rsid w:val="006A5D11"/>
    <w:rsid w:val="006A5FE5"/>
    <w:rsid w:val="006A629C"/>
    <w:rsid w:val="006A668A"/>
    <w:rsid w:val="006A6856"/>
    <w:rsid w:val="006A6B86"/>
    <w:rsid w:val="006A6BA8"/>
    <w:rsid w:val="006A6CDF"/>
    <w:rsid w:val="006A6EA2"/>
    <w:rsid w:val="006A74F5"/>
    <w:rsid w:val="006A751E"/>
    <w:rsid w:val="006A7598"/>
    <w:rsid w:val="006A765C"/>
    <w:rsid w:val="006A76B9"/>
    <w:rsid w:val="006A79AB"/>
    <w:rsid w:val="006A79FE"/>
    <w:rsid w:val="006A7E6E"/>
    <w:rsid w:val="006B0004"/>
    <w:rsid w:val="006B0227"/>
    <w:rsid w:val="006B047D"/>
    <w:rsid w:val="006B0658"/>
    <w:rsid w:val="006B073E"/>
    <w:rsid w:val="006B0A69"/>
    <w:rsid w:val="006B0DAE"/>
    <w:rsid w:val="006B10D3"/>
    <w:rsid w:val="006B1582"/>
    <w:rsid w:val="006B1660"/>
    <w:rsid w:val="006B1720"/>
    <w:rsid w:val="006B1998"/>
    <w:rsid w:val="006B259D"/>
    <w:rsid w:val="006B292E"/>
    <w:rsid w:val="006B29EF"/>
    <w:rsid w:val="006B2FAC"/>
    <w:rsid w:val="006B377E"/>
    <w:rsid w:val="006B3998"/>
    <w:rsid w:val="006B3BE1"/>
    <w:rsid w:val="006B3D43"/>
    <w:rsid w:val="006B4726"/>
    <w:rsid w:val="006B479A"/>
    <w:rsid w:val="006B47D5"/>
    <w:rsid w:val="006B4AC6"/>
    <w:rsid w:val="006B4AEA"/>
    <w:rsid w:val="006B4AEC"/>
    <w:rsid w:val="006B4BCF"/>
    <w:rsid w:val="006B4FC9"/>
    <w:rsid w:val="006B51F0"/>
    <w:rsid w:val="006B546C"/>
    <w:rsid w:val="006B60BF"/>
    <w:rsid w:val="006B610E"/>
    <w:rsid w:val="006B6C73"/>
    <w:rsid w:val="006B6FC1"/>
    <w:rsid w:val="006B766F"/>
    <w:rsid w:val="006C0467"/>
    <w:rsid w:val="006C07DD"/>
    <w:rsid w:val="006C09DF"/>
    <w:rsid w:val="006C0AAB"/>
    <w:rsid w:val="006C0F58"/>
    <w:rsid w:val="006C0F9D"/>
    <w:rsid w:val="006C1408"/>
    <w:rsid w:val="006C17DB"/>
    <w:rsid w:val="006C1848"/>
    <w:rsid w:val="006C1A9E"/>
    <w:rsid w:val="006C2146"/>
    <w:rsid w:val="006C264A"/>
    <w:rsid w:val="006C2820"/>
    <w:rsid w:val="006C2B33"/>
    <w:rsid w:val="006C2C96"/>
    <w:rsid w:val="006C2DF1"/>
    <w:rsid w:val="006C3BB7"/>
    <w:rsid w:val="006C3CB4"/>
    <w:rsid w:val="006C3DF5"/>
    <w:rsid w:val="006C46E7"/>
    <w:rsid w:val="006C49C5"/>
    <w:rsid w:val="006C4B0F"/>
    <w:rsid w:val="006C4FAD"/>
    <w:rsid w:val="006C5412"/>
    <w:rsid w:val="006C557C"/>
    <w:rsid w:val="006C55F6"/>
    <w:rsid w:val="006C57BA"/>
    <w:rsid w:val="006C5A28"/>
    <w:rsid w:val="006C5D55"/>
    <w:rsid w:val="006C5F3D"/>
    <w:rsid w:val="006C60D8"/>
    <w:rsid w:val="006C626D"/>
    <w:rsid w:val="006C6FDC"/>
    <w:rsid w:val="006C759E"/>
    <w:rsid w:val="006C7728"/>
    <w:rsid w:val="006C7B5D"/>
    <w:rsid w:val="006C7D8D"/>
    <w:rsid w:val="006D0026"/>
    <w:rsid w:val="006D02EE"/>
    <w:rsid w:val="006D03CD"/>
    <w:rsid w:val="006D048F"/>
    <w:rsid w:val="006D0BCE"/>
    <w:rsid w:val="006D11AB"/>
    <w:rsid w:val="006D1B3F"/>
    <w:rsid w:val="006D20DC"/>
    <w:rsid w:val="006D2643"/>
    <w:rsid w:val="006D28D6"/>
    <w:rsid w:val="006D30F9"/>
    <w:rsid w:val="006D342F"/>
    <w:rsid w:val="006D3A1A"/>
    <w:rsid w:val="006D3A54"/>
    <w:rsid w:val="006D3A64"/>
    <w:rsid w:val="006D3CFF"/>
    <w:rsid w:val="006D3F28"/>
    <w:rsid w:val="006D3FAF"/>
    <w:rsid w:val="006D41BC"/>
    <w:rsid w:val="006D4301"/>
    <w:rsid w:val="006D4579"/>
    <w:rsid w:val="006D45C3"/>
    <w:rsid w:val="006D474B"/>
    <w:rsid w:val="006D4939"/>
    <w:rsid w:val="006D4952"/>
    <w:rsid w:val="006D49FA"/>
    <w:rsid w:val="006D4ACA"/>
    <w:rsid w:val="006D4F69"/>
    <w:rsid w:val="006D55DF"/>
    <w:rsid w:val="006D590F"/>
    <w:rsid w:val="006D5E57"/>
    <w:rsid w:val="006D5F25"/>
    <w:rsid w:val="006D6111"/>
    <w:rsid w:val="006D633B"/>
    <w:rsid w:val="006D648A"/>
    <w:rsid w:val="006D6972"/>
    <w:rsid w:val="006D6AE1"/>
    <w:rsid w:val="006D734B"/>
    <w:rsid w:val="006D7406"/>
    <w:rsid w:val="006D7421"/>
    <w:rsid w:val="006D7846"/>
    <w:rsid w:val="006D7AD4"/>
    <w:rsid w:val="006D7F61"/>
    <w:rsid w:val="006D7F99"/>
    <w:rsid w:val="006E0189"/>
    <w:rsid w:val="006E01DE"/>
    <w:rsid w:val="006E0377"/>
    <w:rsid w:val="006E1729"/>
    <w:rsid w:val="006E18A0"/>
    <w:rsid w:val="006E1A91"/>
    <w:rsid w:val="006E1CAE"/>
    <w:rsid w:val="006E2435"/>
    <w:rsid w:val="006E243C"/>
    <w:rsid w:val="006E2632"/>
    <w:rsid w:val="006E2BF3"/>
    <w:rsid w:val="006E2C1E"/>
    <w:rsid w:val="006E31B6"/>
    <w:rsid w:val="006E34BE"/>
    <w:rsid w:val="006E3606"/>
    <w:rsid w:val="006E3663"/>
    <w:rsid w:val="006E3836"/>
    <w:rsid w:val="006E39F1"/>
    <w:rsid w:val="006E434F"/>
    <w:rsid w:val="006E45ED"/>
    <w:rsid w:val="006E46C4"/>
    <w:rsid w:val="006E46E4"/>
    <w:rsid w:val="006E49E1"/>
    <w:rsid w:val="006E51C7"/>
    <w:rsid w:val="006E51CF"/>
    <w:rsid w:val="006E51E9"/>
    <w:rsid w:val="006E5446"/>
    <w:rsid w:val="006E57F8"/>
    <w:rsid w:val="006E5978"/>
    <w:rsid w:val="006E59B4"/>
    <w:rsid w:val="006E5C8B"/>
    <w:rsid w:val="006E63A8"/>
    <w:rsid w:val="006E64F4"/>
    <w:rsid w:val="006E65BF"/>
    <w:rsid w:val="006E6A50"/>
    <w:rsid w:val="006E7383"/>
    <w:rsid w:val="006E7497"/>
    <w:rsid w:val="006E7501"/>
    <w:rsid w:val="006E760D"/>
    <w:rsid w:val="006E7A04"/>
    <w:rsid w:val="006E7A65"/>
    <w:rsid w:val="006E7B5B"/>
    <w:rsid w:val="006E7B9B"/>
    <w:rsid w:val="006E7BEC"/>
    <w:rsid w:val="006E7C30"/>
    <w:rsid w:val="006E7F7D"/>
    <w:rsid w:val="006F0049"/>
    <w:rsid w:val="006F0137"/>
    <w:rsid w:val="006F0534"/>
    <w:rsid w:val="006F10EC"/>
    <w:rsid w:val="006F1A0E"/>
    <w:rsid w:val="006F1EDE"/>
    <w:rsid w:val="006F2249"/>
    <w:rsid w:val="006F2315"/>
    <w:rsid w:val="006F2657"/>
    <w:rsid w:val="006F299D"/>
    <w:rsid w:val="006F2AAF"/>
    <w:rsid w:val="006F2B11"/>
    <w:rsid w:val="006F2BA7"/>
    <w:rsid w:val="006F2D92"/>
    <w:rsid w:val="006F2E18"/>
    <w:rsid w:val="006F30A1"/>
    <w:rsid w:val="006F337C"/>
    <w:rsid w:val="006F370A"/>
    <w:rsid w:val="006F374D"/>
    <w:rsid w:val="006F3B32"/>
    <w:rsid w:val="006F3EA5"/>
    <w:rsid w:val="006F409E"/>
    <w:rsid w:val="006F4201"/>
    <w:rsid w:val="006F44FB"/>
    <w:rsid w:val="006F4DA4"/>
    <w:rsid w:val="006F4F27"/>
    <w:rsid w:val="006F4FFC"/>
    <w:rsid w:val="006F54B9"/>
    <w:rsid w:val="006F5C0A"/>
    <w:rsid w:val="006F60DF"/>
    <w:rsid w:val="006F61A9"/>
    <w:rsid w:val="006F628C"/>
    <w:rsid w:val="006F62FE"/>
    <w:rsid w:val="006F66FA"/>
    <w:rsid w:val="006F686A"/>
    <w:rsid w:val="006F6964"/>
    <w:rsid w:val="006F6B49"/>
    <w:rsid w:val="006F6C7E"/>
    <w:rsid w:val="006F6DB5"/>
    <w:rsid w:val="006F70FD"/>
    <w:rsid w:val="006F719D"/>
    <w:rsid w:val="006F760D"/>
    <w:rsid w:val="006F7775"/>
    <w:rsid w:val="006F7EDA"/>
    <w:rsid w:val="00700223"/>
    <w:rsid w:val="0070025C"/>
    <w:rsid w:val="007005B3"/>
    <w:rsid w:val="007007F3"/>
    <w:rsid w:val="00700D7A"/>
    <w:rsid w:val="007011C1"/>
    <w:rsid w:val="00701891"/>
    <w:rsid w:val="007019A1"/>
    <w:rsid w:val="00701AD2"/>
    <w:rsid w:val="00701AE5"/>
    <w:rsid w:val="00701E7D"/>
    <w:rsid w:val="007020E0"/>
    <w:rsid w:val="00702648"/>
    <w:rsid w:val="007027AC"/>
    <w:rsid w:val="00702A04"/>
    <w:rsid w:val="00702D12"/>
    <w:rsid w:val="0070307C"/>
    <w:rsid w:val="007036FC"/>
    <w:rsid w:val="007039F6"/>
    <w:rsid w:val="00703EAA"/>
    <w:rsid w:val="00704402"/>
    <w:rsid w:val="0070447B"/>
    <w:rsid w:val="00705602"/>
    <w:rsid w:val="00705AFD"/>
    <w:rsid w:val="00705BA9"/>
    <w:rsid w:val="00705BC1"/>
    <w:rsid w:val="00705CE5"/>
    <w:rsid w:val="0070610F"/>
    <w:rsid w:val="00706259"/>
    <w:rsid w:val="007066CF"/>
    <w:rsid w:val="007068BE"/>
    <w:rsid w:val="00706B8A"/>
    <w:rsid w:val="00706D3C"/>
    <w:rsid w:val="00707026"/>
    <w:rsid w:val="00707072"/>
    <w:rsid w:val="00707236"/>
    <w:rsid w:val="007073C9"/>
    <w:rsid w:val="0070741C"/>
    <w:rsid w:val="007079E0"/>
    <w:rsid w:val="00707B4E"/>
    <w:rsid w:val="00707E1C"/>
    <w:rsid w:val="0071001F"/>
    <w:rsid w:val="007101CA"/>
    <w:rsid w:val="00710359"/>
    <w:rsid w:val="0071079B"/>
    <w:rsid w:val="00710F2B"/>
    <w:rsid w:val="00711673"/>
    <w:rsid w:val="00711CAC"/>
    <w:rsid w:val="007122D4"/>
    <w:rsid w:val="0071240E"/>
    <w:rsid w:val="0071281D"/>
    <w:rsid w:val="0071284B"/>
    <w:rsid w:val="007129B5"/>
    <w:rsid w:val="007129FA"/>
    <w:rsid w:val="00712C2D"/>
    <w:rsid w:val="00712CCD"/>
    <w:rsid w:val="00712E7B"/>
    <w:rsid w:val="007135E3"/>
    <w:rsid w:val="00713706"/>
    <w:rsid w:val="00713E23"/>
    <w:rsid w:val="00713E77"/>
    <w:rsid w:val="007140F9"/>
    <w:rsid w:val="00714230"/>
    <w:rsid w:val="00714627"/>
    <w:rsid w:val="00714639"/>
    <w:rsid w:val="00714A53"/>
    <w:rsid w:val="00714BD0"/>
    <w:rsid w:val="00714D45"/>
    <w:rsid w:val="00714E46"/>
    <w:rsid w:val="007150B3"/>
    <w:rsid w:val="00715170"/>
    <w:rsid w:val="007154B3"/>
    <w:rsid w:val="00715715"/>
    <w:rsid w:val="0071588B"/>
    <w:rsid w:val="00716039"/>
    <w:rsid w:val="007160B1"/>
    <w:rsid w:val="0071617B"/>
    <w:rsid w:val="007161F4"/>
    <w:rsid w:val="00716BAB"/>
    <w:rsid w:val="00716E58"/>
    <w:rsid w:val="00716F28"/>
    <w:rsid w:val="007172DC"/>
    <w:rsid w:val="00717508"/>
    <w:rsid w:val="00717510"/>
    <w:rsid w:val="0071788E"/>
    <w:rsid w:val="0071792B"/>
    <w:rsid w:val="00717D0C"/>
    <w:rsid w:val="00720DF3"/>
    <w:rsid w:val="00721061"/>
    <w:rsid w:val="00721407"/>
    <w:rsid w:val="0072158C"/>
    <w:rsid w:val="0072173E"/>
    <w:rsid w:val="0072199C"/>
    <w:rsid w:val="00721E81"/>
    <w:rsid w:val="0072274F"/>
    <w:rsid w:val="00722942"/>
    <w:rsid w:val="00722DEB"/>
    <w:rsid w:val="00723C09"/>
    <w:rsid w:val="00723D48"/>
    <w:rsid w:val="00724117"/>
    <w:rsid w:val="007249BD"/>
    <w:rsid w:val="00724AD4"/>
    <w:rsid w:val="00724D52"/>
    <w:rsid w:val="00724E7E"/>
    <w:rsid w:val="007250B9"/>
    <w:rsid w:val="00725368"/>
    <w:rsid w:val="00725509"/>
    <w:rsid w:val="00725D33"/>
    <w:rsid w:val="007260FE"/>
    <w:rsid w:val="007262D3"/>
    <w:rsid w:val="007264A7"/>
    <w:rsid w:val="007268CB"/>
    <w:rsid w:val="00726B81"/>
    <w:rsid w:val="00726DA8"/>
    <w:rsid w:val="00726E23"/>
    <w:rsid w:val="00726F88"/>
    <w:rsid w:val="007271CB"/>
    <w:rsid w:val="00727787"/>
    <w:rsid w:val="007277FD"/>
    <w:rsid w:val="00727F24"/>
    <w:rsid w:val="00727FA0"/>
    <w:rsid w:val="00730320"/>
    <w:rsid w:val="0073097C"/>
    <w:rsid w:val="00730AB9"/>
    <w:rsid w:val="00730B9C"/>
    <w:rsid w:val="00730CCF"/>
    <w:rsid w:val="00730FEA"/>
    <w:rsid w:val="00731104"/>
    <w:rsid w:val="007314FD"/>
    <w:rsid w:val="00731590"/>
    <w:rsid w:val="00731E6A"/>
    <w:rsid w:val="007320F4"/>
    <w:rsid w:val="007321E6"/>
    <w:rsid w:val="00732560"/>
    <w:rsid w:val="007326BA"/>
    <w:rsid w:val="0073297A"/>
    <w:rsid w:val="00732B07"/>
    <w:rsid w:val="007333EE"/>
    <w:rsid w:val="00733577"/>
    <w:rsid w:val="007335DF"/>
    <w:rsid w:val="007336BC"/>
    <w:rsid w:val="007337A5"/>
    <w:rsid w:val="00733FC0"/>
    <w:rsid w:val="00734123"/>
    <w:rsid w:val="00734150"/>
    <w:rsid w:val="007344FE"/>
    <w:rsid w:val="00734573"/>
    <w:rsid w:val="00734972"/>
    <w:rsid w:val="00734E69"/>
    <w:rsid w:val="00735135"/>
    <w:rsid w:val="00735147"/>
    <w:rsid w:val="007351C8"/>
    <w:rsid w:val="007352A5"/>
    <w:rsid w:val="0073552A"/>
    <w:rsid w:val="007360B1"/>
    <w:rsid w:val="00736215"/>
    <w:rsid w:val="007363A7"/>
    <w:rsid w:val="007365B0"/>
    <w:rsid w:val="00736B86"/>
    <w:rsid w:val="00736BDE"/>
    <w:rsid w:val="00736E04"/>
    <w:rsid w:val="00736E53"/>
    <w:rsid w:val="00736F93"/>
    <w:rsid w:val="007371BD"/>
    <w:rsid w:val="0073727B"/>
    <w:rsid w:val="00737482"/>
    <w:rsid w:val="007374CD"/>
    <w:rsid w:val="0073757E"/>
    <w:rsid w:val="00737839"/>
    <w:rsid w:val="00737AC3"/>
    <w:rsid w:val="00737CDB"/>
    <w:rsid w:val="00737CDF"/>
    <w:rsid w:val="00737F10"/>
    <w:rsid w:val="00737FAD"/>
    <w:rsid w:val="007402AD"/>
    <w:rsid w:val="0074048C"/>
    <w:rsid w:val="00740748"/>
    <w:rsid w:val="00740907"/>
    <w:rsid w:val="00740A74"/>
    <w:rsid w:val="00740AD1"/>
    <w:rsid w:val="00740F2D"/>
    <w:rsid w:val="00741AD1"/>
    <w:rsid w:val="00741E8B"/>
    <w:rsid w:val="00741FB0"/>
    <w:rsid w:val="007421FC"/>
    <w:rsid w:val="0074265F"/>
    <w:rsid w:val="00742766"/>
    <w:rsid w:val="0074286F"/>
    <w:rsid w:val="007431D4"/>
    <w:rsid w:val="00743658"/>
    <w:rsid w:val="00743D7D"/>
    <w:rsid w:val="00743F4E"/>
    <w:rsid w:val="00744D67"/>
    <w:rsid w:val="00744DAD"/>
    <w:rsid w:val="00744E57"/>
    <w:rsid w:val="007455D6"/>
    <w:rsid w:val="00745781"/>
    <w:rsid w:val="00745A1A"/>
    <w:rsid w:val="00745AD5"/>
    <w:rsid w:val="00745C07"/>
    <w:rsid w:val="00745E28"/>
    <w:rsid w:val="00746572"/>
    <w:rsid w:val="00746576"/>
    <w:rsid w:val="00747035"/>
    <w:rsid w:val="007472B0"/>
    <w:rsid w:val="007474AC"/>
    <w:rsid w:val="007478C8"/>
    <w:rsid w:val="00747970"/>
    <w:rsid w:val="00747B64"/>
    <w:rsid w:val="00750673"/>
    <w:rsid w:val="0075072C"/>
    <w:rsid w:val="007507A0"/>
    <w:rsid w:val="0075092E"/>
    <w:rsid w:val="00750B43"/>
    <w:rsid w:val="00750D1C"/>
    <w:rsid w:val="00750DCD"/>
    <w:rsid w:val="00750EFE"/>
    <w:rsid w:val="007512AA"/>
    <w:rsid w:val="00751315"/>
    <w:rsid w:val="007520C8"/>
    <w:rsid w:val="0075211A"/>
    <w:rsid w:val="00752295"/>
    <w:rsid w:val="0075232B"/>
    <w:rsid w:val="007525D3"/>
    <w:rsid w:val="0075293A"/>
    <w:rsid w:val="00752AED"/>
    <w:rsid w:val="00753523"/>
    <w:rsid w:val="00753BFE"/>
    <w:rsid w:val="00753C49"/>
    <w:rsid w:val="00753F25"/>
    <w:rsid w:val="0075400A"/>
    <w:rsid w:val="007542E4"/>
    <w:rsid w:val="00754505"/>
    <w:rsid w:val="00754636"/>
    <w:rsid w:val="0075485D"/>
    <w:rsid w:val="00754DDA"/>
    <w:rsid w:val="0075518B"/>
    <w:rsid w:val="00755385"/>
    <w:rsid w:val="007555EF"/>
    <w:rsid w:val="007558BB"/>
    <w:rsid w:val="00755AA2"/>
    <w:rsid w:val="00755BDC"/>
    <w:rsid w:val="00755D66"/>
    <w:rsid w:val="00755FF0"/>
    <w:rsid w:val="00756053"/>
    <w:rsid w:val="00756780"/>
    <w:rsid w:val="00756A83"/>
    <w:rsid w:val="00756A9C"/>
    <w:rsid w:val="00756D6C"/>
    <w:rsid w:val="00757470"/>
    <w:rsid w:val="0075760A"/>
    <w:rsid w:val="007577B5"/>
    <w:rsid w:val="007577BF"/>
    <w:rsid w:val="00757AEA"/>
    <w:rsid w:val="00757E96"/>
    <w:rsid w:val="0076030E"/>
    <w:rsid w:val="00760945"/>
    <w:rsid w:val="00760A05"/>
    <w:rsid w:val="00760AD5"/>
    <w:rsid w:val="00760D57"/>
    <w:rsid w:val="00760DE1"/>
    <w:rsid w:val="007611F6"/>
    <w:rsid w:val="00761290"/>
    <w:rsid w:val="0076142A"/>
    <w:rsid w:val="007617DD"/>
    <w:rsid w:val="00761848"/>
    <w:rsid w:val="00761871"/>
    <w:rsid w:val="00761CD8"/>
    <w:rsid w:val="007621A3"/>
    <w:rsid w:val="00762529"/>
    <w:rsid w:val="0076273C"/>
    <w:rsid w:val="00762762"/>
    <w:rsid w:val="00762C2D"/>
    <w:rsid w:val="00762D08"/>
    <w:rsid w:val="0076318E"/>
    <w:rsid w:val="007632F2"/>
    <w:rsid w:val="007633D3"/>
    <w:rsid w:val="0076347A"/>
    <w:rsid w:val="00763724"/>
    <w:rsid w:val="0076443B"/>
    <w:rsid w:val="007645F3"/>
    <w:rsid w:val="0076464E"/>
    <w:rsid w:val="00764747"/>
    <w:rsid w:val="00764949"/>
    <w:rsid w:val="007649A7"/>
    <w:rsid w:val="00764C82"/>
    <w:rsid w:val="00764F33"/>
    <w:rsid w:val="007651B1"/>
    <w:rsid w:val="0076558C"/>
    <w:rsid w:val="007655F2"/>
    <w:rsid w:val="0076567E"/>
    <w:rsid w:val="00766391"/>
    <w:rsid w:val="00766763"/>
    <w:rsid w:val="007667A9"/>
    <w:rsid w:val="00766AB5"/>
    <w:rsid w:val="0076710E"/>
    <w:rsid w:val="00767957"/>
    <w:rsid w:val="00767B0F"/>
    <w:rsid w:val="0077047D"/>
    <w:rsid w:val="007705E9"/>
    <w:rsid w:val="00770699"/>
    <w:rsid w:val="007709F5"/>
    <w:rsid w:val="00770FA3"/>
    <w:rsid w:val="00770FC8"/>
    <w:rsid w:val="00771077"/>
    <w:rsid w:val="00771268"/>
    <w:rsid w:val="00771481"/>
    <w:rsid w:val="0077157E"/>
    <w:rsid w:val="007715CB"/>
    <w:rsid w:val="00771850"/>
    <w:rsid w:val="00771929"/>
    <w:rsid w:val="00771A19"/>
    <w:rsid w:val="00771C94"/>
    <w:rsid w:val="007727D8"/>
    <w:rsid w:val="00772AA7"/>
    <w:rsid w:val="00772CF6"/>
    <w:rsid w:val="007730D4"/>
    <w:rsid w:val="007733F7"/>
    <w:rsid w:val="00773458"/>
    <w:rsid w:val="007734E9"/>
    <w:rsid w:val="007735DF"/>
    <w:rsid w:val="007736BD"/>
    <w:rsid w:val="00773705"/>
    <w:rsid w:val="00773957"/>
    <w:rsid w:val="007739D9"/>
    <w:rsid w:val="00773C86"/>
    <w:rsid w:val="00774494"/>
    <w:rsid w:val="007744CF"/>
    <w:rsid w:val="007748E4"/>
    <w:rsid w:val="00774A93"/>
    <w:rsid w:val="00774B2E"/>
    <w:rsid w:val="00774C3C"/>
    <w:rsid w:val="00774EE3"/>
    <w:rsid w:val="007752DB"/>
    <w:rsid w:val="007753B7"/>
    <w:rsid w:val="00775875"/>
    <w:rsid w:val="00775D17"/>
    <w:rsid w:val="00775FE2"/>
    <w:rsid w:val="00776AF0"/>
    <w:rsid w:val="00776CB4"/>
    <w:rsid w:val="00776FEF"/>
    <w:rsid w:val="0077709C"/>
    <w:rsid w:val="007770C5"/>
    <w:rsid w:val="007777E5"/>
    <w:rsid w:val="007779AB"/>
    <w:rsid w:val="00777AFF"/>
    <w:rsid w:val="00777C20"/>
    <w:rsid w:val="00777DBE"/>
    <w:rsid w:val="00780061"/>
    <w:rsid w:val="00780587"/>
    <w:rsid w:val="007805DC"/>
    <w:rsid w:val="00780644"/>
    <w:rsid w:val="00780782"/>
    <w:rsid w:val="00781540"/>
    <w:rsid w:val="007816A3"/>
    <w:rsid w:val="007821CF"/>
    <w:rsid w:val="00782A05"/>
    <w:rsid w:val="00782ABA"/>
    <w:rsid w:val="0078304C"/>
    <w:rsid w:val="007830F1"/>
    <w:rsid w:val="00783659"/>
    <w:rsid w:val="00783D07"/>
    <w:rsid w:val="00783F48"/>
    <w:rsid w:val="00784A04"/>
    <w:rsid w:val="0078528B"/>
    <w:rsid w:val="0078531B"/>
    <w:rsid w:val="00785336"/>
    <w:rsid w:val="007858FA"/>
    <w:rsid w:val="00785C3C"/>
    <w:rsid w:val="00785EF9"/>
    <w:rsid w:val="007861F7"/>
    <w:rsid w:val="00786AA5"/>
    <w:rsid w:val="00786B6C"/>
    <w:rsid w:val="00786D5A"/>
    <w:rsid w:val="007871EB"/>
    <w:rsid w:val="007872A0"/>
    <w:rsid w:val="0078733B"/>
    <w:rsid w:val="00787745"/>
    <w:rsid w:val="007879BB"/>
    <w:rsid w:val="00787F89"/>
    <w:rsid w:val="007901EE"/>
    <w:rsid w:val="00790500"/>
    <w:rsid w:val="00790520"/>
    <w:rsid w:val="00790922"/>
    <w:rsid w:val="00790BAE"/>
    <w:rsid w:val="00790F9D"/>
    <w:rsid w:val="00790FA2"/>
    <w:rsid w:val="00791052"/>
    <w:rsid w:val="00791466"/>
    <w:rsid w:val="0079154E"/>
    <w:rsid w:val="00791A60"/>
    <w:rsid w:val="00791A80"/>
    <w:rsid w:val="00792159"/>
    <w:rsid w:val="007923A4"/>
    <w:rsid w:val="007923CF"/>
    <w:rsid w:val="007924F5"/>
    <w:rsid w:val="00792786"/>
    <w:rsid w:val="007927FB"/>
    <w:rsid w:val="0079282C"/>
    <w:rsid w:val="0079344A"/>
    <w:rsid w:val="007934C5"/>
    <w:rsid w:val="007934CC"/>
    <w:rsid w:val="007938FA"/>
    <w:rsid w:val="00793993"/>
    <w:rsid w:val="00793DBA"/>
    <w:rsid w:val="00793DBD"/>
    <w:rsid w:val="007942E6"/>
    <w:rsid w:val="007945EA"/>
    <w:rsid w:val="00794622"/>
    <w:rsid w:val="00794D26"/>
    <w:rsid w:val="00794D7F"/>
    <w:rsid w:val="007951D5"/>
    <w:rsid w:val="0079527F"/>
    <w:rsid w:val="007957C9"/>
    <w:rsid w:val="00795AED"/>
    <w:rsid w:val="00795E27"/>
    <w:rsid w:val="00796204"/>
    <w:rsid w:val="0079631D"/>
    <w:rsid w:val="00796A3C"/>
    <w:rsid w:val="00796D6A"/>
    <w:rsid w:val="00797513"/>
    <w:rsid w:val="00797B5C"/>
    <w:rsid w:val="00797F6F"/>
    <w:rsid w:val="00797F9C"/>
    <w:rsid w:val="00797FB5"/>
    <w:rsid w:val="007A009E"/>
    <w:rsid w:val="007A04EF"/>
    <w:rsid w:val="007A0C99"/>
    <w:rsid w:val="007A1316"/>
    <w:rsid w:val="007A138A"/>
    <w:rsid w:val="007A153B"/>
    <w:rsid w:val="007A159C"/>
    <w:rsid w:val="007A1F84"/>
    <w:rsid w:val="007A3C36"/>
    <w:rsid w:val="007A3CF0"/>
    <w:rsid w:val="007A3CFD"/>
    <w:rsid w:val="007A3DA8"/>
    <w:rsid w:val="007A4235"/>
    <w:rsid w:val="007A426D"/>
    <w:rsid w:val="007A43BF"/>
    <w:rsid w:val="007A4CA5"/>
    <w:rsid w:val="007A4E30"/>
    <w:rsid w:val="007A4FC0"/>
    <w:rsid w:val="007A517F"/>
    <w:rsid w:val="007A5195"/>
    <w:rsid w:val="007A593B"/>
    <w:rsid w:val="007A596B"/>
    <w:rsid w:val="007A6056"/>
    <w:rsid w:val="007A622A"/>
    <w:rsid w:val="007A6433"/>
    <w:rsid w:val="007A67BB"/>
    <w:rsid w:val="007A680A"/>
    <w:rsid w:val="007A6814"/>
    <w:rsid w:val="007A6B9D"/>
    <w:rsid w:val="007A6DC4"/>
    <w:rsid w:val="007A74E0"/>
    <w:rsid w:val="007A7904"/>
    <w:rsid w:val="007A7CBC"/>
    <w:rsid w:val="007B0C2C"/>
    <w:rsid w:val="007B0EB7"/>
    <w:rsid w:val="007B0FD7"/>
    <w:rsid w:val="007B106D"/>
    <w:rsid w:val="007B1439"/>
    <w:rsid w:val="007B1938"/>
    <w:rsid w:val="007B1A3F"/>
    <w:rsid w:val="007B1B6E"/>
    <w:rsid w:val="007B1C16"/>
    <w:rsid w:val="007B1D9C"/>
    <w:rsid w:val="007B2603"/>
    <w:rsid w:val="007B2962"/>
    <w:rsid w:val="007B2D1B"/>
    <w:rsid w:val="007B2E6C"/>
    <w:rsid w:val="007B3302"/>
    <w:rsid w:val="007B3C93"/>
    <w:rsid w:val="007B419D"/>
    <w:rsid w:val="007B4228"/>
    <w:rsid w:val="007B430F"/>
    <w:rsid w:val="007B4BDD"/>
    <w:rsid w:val="007B4C1E"/>
    <w:rsid w:val="007B4F1F"/>
    <w:rsid w:val="007B4F40"/>
    <w:rsid w:val="007B546B"/>
    <w:rsid w:val="007B5CD2"/>
    <w:rsid w:val="007B5DE4"/>
    <w:rsid w:val="007B6364"/>
    <w:rsid w:val="007B6614"/>
    <w:rsid w:val="007B688C"/>
    <w:rsid w:val="007B698A"/>
    <w:rsid w:val="007B6AD2"/>
    <w:rsid w:val="007B6AFD"/>
    <w:rsid w:val="007B7395"/>
    <w:rsid w:val="007B763E"/>
    <w:rsid w:val="007C0028"/>
    <w:rsid w:val="007C00AE"/>
    <w:rsid w:val="007C0380"/>
    <w:rsid w:val="007C059A"/>
    <w:rsid w:val="007C0A63"/>
    <w:rsid w:val="007C0C28"/>
    <w:rsid w:val="007C1167"/>
    <w:rsid w:val="007C116D"/>
    <w:rsid w:val="007C1421"/>
    <w:rsid w:val="007C189C"/>
    <w:rsid w:val="007C1A9E"/>
    <w:rsid w:val="007C1E2E"/>
    <w:rsid w:val="007C2100"/>
    <w:rsid w:val="007C2216"/>
    <w:rsid w:val="007C2253"/>
    <w:rsid w:val="007C256E"/>
    <w:rsid w:val="007C2D9D"/>
    <w:rsid w:val="007C30F8"/>
    <w:rsid w:val="007C31B4"/>
    <w:rsid w:val="007C32CC"/>
    <w:rsid w:val="007C3306"/>
    <w:rsid w:val="007C3424"/>
    <w:rsid w:val="007C44CD"/>
    <w:rsid w:val="007C492D"/>
    <w:rsid w:val="007C4AD7"/>
    <w:rsid w:val="007C4B6D"/>
    <w:rsid w:val="007C4FEA"/>
    <w:rsid w:val="007C529D"/>
    <w:rsid w:val="007C540C"/>
    <w:rsid w:val="007C5760"/>
    <w:rsid w:val="007C5FA8"/>
    <w:rsid w:val="007C60BD"/>
    <w:rsid w:val="007C668C"/>
    <w:rsid w:val="007C668F"/>
    <w:rsid w:val="007C6952"/>
    <w:rsid w:val="007C6B51"/>
    <w:rsid w:val="007C6DAE"/>
    <w:rsid w:val="007C6E21"/>
    <w:rsid w:val="007C6F06"/>
    <w:rsid w:val="007C7010"/>
    <w:rsid w:val="007C730C"/>
    <w:rsid w:val="007C7331"/>
    <w:rsid w:val="007C7638"/>
    <w:rsid w:val="007C7F3D"/>
    <w:rsid w:val="007D00FE"/>
    <w:rsid w:val="007D071C"/>
    <w:rsid w:val="007D090E"/>
    <w:rsid w:val="007D0A15"/>
    <w:rsid w:val="007D0BCA"/>
    <w:rsid w:val="007D0E46"/>
    <w:rsid w:val="007D0FFA"/>
    <w:rsid w:val="007D0FFE"/>
    <w:rsid w:val="007D130D"/>
    <w:rsid w:val="007D13C0"/>
    <w:rsid w:val="007D148E"/>
    <w:rsid w:val="007D1757"/>
    <w:rsid w:val="007D1CB3"/>
    <w:rsid w:val="007D2991"/>
    <w:rsid w:val="007D2BB4"/>
    <w:rsid w:val="007D2FD7"/>
    <w:rsid w:val="007D330A"/>
    <w:rsid w:val="007D37E3"/>
    <w:rsid w:val="007D37E8"/>
    <w:rsid w:val="007D3DD2"/>
    <w:rsid w:val="007D45B7"/>
    <w:rsid w:val="007D484C"/>
    <w:rsid w:val="007D55D0"/>
    <w:rsid w:val="007D5921"/>
    <w:rsid w:val="007D59EE"/>
    <w:rsid w:val="007D5E48"/>
    <w:rsid w:val="007D5F61"/>
    <w:rsid w:val="007D6B10"/>
    <w:rsid w:val="007D6C2C"/>
    <w:rsid w:val="007D7199"/>
    <w:rsid w:val="007D79E3"/>
    <w:rsid w:val="007E006F"/>
    <w:rsid w:val="007E0407"/>
    <w:rsid w:val="007E0B5E"/>
    <w:rsid w:val="007E0C65"/>
    <w:rsid w:val="007E128A"/>
    <w:rsid w:val="007E1734"/>
    <w:rsid w:val="007E185A"/>
    <w:rsid w:val="007E1BC6"/>
    <w:rsid w:val="007E1D0A"/>
    <w:rsid w:val="007E1D2E"/>
    <w:rsid w:val="007E21BE"/>
    <w:rsid w:val="007E23A2"/>
    <w:rsid w:val="007E2A38"/>
    <w:rsid w:val="007E2B1E"/>
    <w:rsid w:val="007E2C18"/>
    <w:rsid w:val="007E2C20"/>
    <w:rsid w:val="007E2CB9"/>
    <w:rsid w:val="007E2CFC"/>
    <w:rsid w:val="007E2F47"/>
    <w:rsid w:val="007E32CC"/>
    <w:rsid w:val="007E33BB"/>
    <w:rsid w:val="007E361A"/>
    <w:rsid w:val="007E3785"/>
    <w:rsid w:val="007E39CE"/>
    <w:rsid w:val="007E39DC"/>
    <w:rsid w:val="007E3AD5"/>
    <w:rsid w:val="007E3D6E"/>
    <w:rsid w:val="007E42D3"/>
    <w:rsid w:val="007E4360"/>
    <w:rsid w:val="007E4689"/>
    <w:rsid w:val="007E49C6"/>
    <w:rsid w:val="007E4CD3"/>
    <w:rsid w:val="007E4FC4"/>
    <w:rsid w:val="007E5728"/>
    <w:rsid w:val="007E5AB2"/>
    <w:rsid w:val="007E5B9F"/>
    <w:rsid w:val="007E5EEC"/>
    <w:rsid w:val="007E61EF"/>
    <w:rsid w:val="007E6236"/>
    <w:rsid w:val="007E64A5"/>
    <w:rsid w:val="007E65A6"/>
    <w:rsid w:val="007E65DF"/>
    <w:rsid w:val="007E69B5"/>
    <w:rsid w:val="007E7252"/>
    <w:rsid w:val="007E74D3"/>
    <w:rsid w:val="007E75B5"/>
    <w:rsid w:val="007E7617"/>
    <w:rsid w:val="007E7625"/>
    <w:rsid w:val="007E7B05"/>
    <w:rsid w:val="007E7D07"/>
    <w:rsid w:val="007E7E00"/>
    <w:rsid w:val="007E7E1F"/>
    <w:rsid w:val="007F03B3"/>
    <w:rsid w:val="007F054E"/>
    <w:rsid w:val="007F0BAF"/>
    <w:rsid w:val="007F0C12"/>
    <w:rsid w:val="007F0C8E"/>
    <w:rsid w:val="007F0EEE"/>
    <w:rsid w:val="007F1500"/>
    <w:rsid w:val="007F1D3B"/>
    <w:rsid w:val="007F1DAC"/>
    <w:rsid w:val="007F2372"/>
    <w:rsid w:val="007F24B6"/>
    <w:rsid w:val="007F2F0F"/>
    <w:rsid w:val="007F2F79"/>
    <w:rsid w:val="007F3018"/>
    <w:rsid w:val="007F32B1"/>
    <w:rsid w:val="007F348C"/>
    <w:rsid w:val="007F3885"/>
    <w:rsid w:val="007F38BC"/>
    <w:rsid w:val="007F39BB"/>
    <w:rsid w:val="007F3FF0"/>
    <w:rsid w:val="007F4795"/>
    <w:rsid w:val="007F4D62"/>
    <w:rsid w:val="007F5118"/>
    <w:rsid w:val="007F55E9"/>
    <w:rsid w:val="007F5821"/>
    <w:rsid w:val="007F5C75"/>
    <w:rsid w:val="007F6F6D"/>
    <w:rsid w:val="007F74C9"/>
    <w:rsid w:val="007F75F2"/>
    <w:rsid w:val="007F7629"/>
    <w:rsid w:val="007F78C2"/>
    <w:rsid w:val="007F7998"/>
    <w:rsid w:val="007F7B94"/>
    <w:rsid w:val="008001D8"/>
    <w:rsid w:val="00800230"/>
    <w:rsid w:val="00800992"/>
    <w:rsid w:val="00800A08"/>
    <w:rsid w:val="00800AC8"/>
    <w:rsid w:val="00800AFD"/>
    <w:rsid w:val="00800C49"/>
    <w:rsid w:val="008013AF"/>
    <w:rsid w:val="0080157F"/>
    <w:rsid w:val="008017EC"/>
    <w:rsid w:val="00801A24"/>
    <w:rsid w:val="00801A2F"/>
    <w:rsid w:val="00801F67"/>
    <w:rsid w:val="0080209E"/>
    <w:rsid w:val="00802429"/>
    <w:rsid w:val="00802744"/>
    <w:rsid w:val="008027D3"/>
    <w:rsid w:val="00802848"/>
    <w:rsid w:val="00802A37"/>
    <w:rsid w:val="00802A83"/>
    <w:rsid w:val="00803102"/>
    <w:rsid w:val="00803300"/>
    <w:rsid w:val="00803332"/>
    <w:rsid w:val="008033DB"/>
    <w:rsid w:val="008036CD"/>
    <w:rsid w:val="008036F0"/>
    <w:rsid w:val="00803B00"/>
    <w:rsid w:val="00803B54"/>
    <w:rsid w:val="00803F68"/>
    <w:rsid w:val="00804190"/>
    <w:rsid w:val="008041CE"/>
    <w:rsid w:val="00804548"/>
    <w:rsid w:val="008047B3"/>
    <w:rsid w:val="00804AEC"/>
    <w:rsid w:val="00804AED"/>
    <w:rsid w:val="00804B6E"/>
    <w:rsid w:val="00804DE5"/>
    <w:rsid w:val="00804F4D"/>
    <w:rsid w:val="00805D6F"/>
    <w:rsid w:val="00805DA8"/>
    <w:rsid w:val="00805EBF"/>
    <w:rsid w:val="00806338"/>
    <w:rsid w:val="008068EF"/>
    <w:rsid w:val="008069EC"/>
    <w:rsid w:val="008072AC"/>
    <w:rsid w:val="008072EF"/>
    <w:rsid w:val="00807431"/>
    <w:rsid w:val="00807890"/>
    <w:rsid w:val="008079D9"/>
    <w:rsid w:val="008102B7"/>
    <w:rsid w:val="008103EF"/>
    <w:rsid w:val="00810851"/>
    <w:rsid w:val="00810911"/>
    <w:rsid w:val="00810B38"/>
    <w:rsid w:val="00810C72"/>
    <w:rsid w:val="00810CED"/>
    <w:rsid w:val="00810F0F"/>
    <w:rsid w:val="008111AA"/>
    <w:rsid w:val="008112BE"/>
    <w:rsid w:val="008115AF"/>
    <w:rsid w:val="00811ED0"/>
    <w:rsid w:val="008122D4"/>
    <w:rsid w:val="008123CC"/>
    <w:rsid w:val="00812443"/>
    <w:rsid w:val="00812742"/>
    <w:rsid w:val="008128D7"/>
    <w:rsid w:val="00812972"/>
    <w:rsid w:val="00812A82"/>
    <w:rsid w:val="00812B27"/>
    <w:rsid w:val="00812E32"/>
    <w:rsid w:val="008135CA"/>
    <w:rsid w:val="00813710"/>
    <w:rsid w:val="0081380F"/>
    <w:rsid w:val="00813982"/>
    <w:rsid w:val="00813A81"/>
    <w:rsid w:val="00813BF7"/>
    <w:rsid w:val="0081463F"/>
    <w:rsid w:val="00814AFC"/>
    <w:rsid w:val="00814D00"/>
    <w:rsid w:val="008152A8"/>
    <w:rsid w:val="00815517"/>
    <w:rsid w:val="00815574"/>
    <w:rsid w:val="0081567C"/>
    <w:rsid w:val="00815A20"/>
    <w:rsid w:val="00815B26"/>
    <w:rsid w:val="008167AB"/>
    <w:rsid w:val="00816D09"/>
    <w:rsid w:val="00816DC3"/>
    <w:rsid w:val="0081752E"/>
    <w:rsid w:val="0081754E"/>
    <w:rsid w:val="0081763C"/>
    <w:rsid w:val="00817963"/>
    <w:rsid w:val="00817A6E"/>
    <w:rsid w:val="00817D62"/>
    <w:rsid w:val="00817F00"/>
    <w:rsid w:val="00817F42"/>
    <w:rsid w:val="00817FC3"/>
    <w:rsid w:val="008200CB"/>
    <w:rsid w:val="008206FB"/>
    <w:rsid w:val="00820958"/>
    <w:rsid w:val="0082118F"/>
    <w:rsid w:val="0082155F"/>
    <w:rsid w:val="008215C3"/>
    <w:rsid w:val="00821AC9"/>
    <w:rsid w:val="008220F4"/>
    <w:rsid w:val="0082212F"/>
    <w:rsid w:val="008228B3"/>
    <w:rsid w:val="00822CE8"/>
    <w:rsid w:val="00822DC1"/>
    <w:rsid w:val="00822E08"/>
    <w:rsid w:val="0082311A"/>
    <w:rsid w:val="008231AA"/>
    <w:rsid w:val="00823202"/>
    <w:rsid w:val="0082351F"/>
    <w:rsid w:val="00823570"/>
    <w:rsid w:val="0082384F"/>
    <w:rsid w:val="00823AA9"/>
    <w:rsid w:val="00823C60"/>
    <w:rsid w:val="0082433B"/>
    <w:rsid w:val="008245FA"/>
    <w:rsid w:val="0082488B"/>
    <w:rsid w:val="00824965"/>
    <w:rsid w:val="00824A54"/>
    <w:rsid w:val="00824C36"/>
    <w:rsid w:val="0082507C"/>
    <w:rsid w:val="008251CF"/>
    <w:rsid w:val="0082566A"/>
    <w:rsid w:val="008256B1"/>
    <w:rsid w:val="008256F1"/>
    <w:rsid w:val="0082571C"/>
    <w:rsid w:val="0082575E"/>
    <w:rsid w:val="00825B62"/>
    <w:rsid w:val="00825BE9"/>
    <w:rsid w:val="00825C87"/>
    <w:rsid w:val="00825E05"/>
    <w:rsid w:val="008262D2"/>
    <w:rsid w:val="008267A6"/>
    <w:rsid w:val="008267A8"/>
    <w:rsid w:val="008272C8"/>
    <w:rsid w:val="00827575"/>
    <w:rsid w:val="0082797B"/>
    <w:rsid w:val="00827A23"/>
    <w:rsid w:val="00827C6F"/>
    <w:rsid w:val="00827D94"/>
    <w:rsid w:val="00827EAC"/>
    <w:rsid w:val="008303CB"/>
    <w:rsid w:val="00830432"/>
    <w:rsid w:val="00830C1A"/>
    <w:rsid w:val="00830C88"/>
    <w:rsid w:val="00830CCE"/>
    <w:rsid w:val="00830F3D"/>
    <w:rsid w:val="0083160F"/>
    <w:rsid w:val="00831632"/>
    <w:rsid w:val="0083181B"/>
    <w:rsid w:val="00831A40"/>
    <w:rsid w:val="00831EBC"/>
    <w:rsid w:val="00832059"/>
    <w:rsid w:val="0083212D"/>
    <w:rsid w:val="0083222B"/>
    <w:rsid w:val="00832684"/>
    <w:rsid w:val="0083337B"/>
    <w:rsid w:val="00833619"/>
    <w:rsid w:val="00833795"/>
    <w:rsid w:val="008337DE"/>
    <w:rsid w:val="00833808"/>
    <w:rsid w:val="00833812"/>
    <w:rsid w:val="00833FB4"/>
    <w:rsid w:val="00834474"/>
    <w:rsid w:val="008344D0"/>
    <w:rsid w:val="008344F9"/>
    <w:rsid w:val="00834AC3"/>
    <w:rsid w:val="00834B02"/>
    <w:rsid w:val="00835363"/>
    <w:rsid w:val="008353ED"/>
    <w:rsid w:val="00835647"/>
    <w:rsid w:val="00835D4E"/>
    <w:rsid w:val="00835FD2"/>
    <w:rsid w:val="008362A6"/>
    <w:rsid w:val="008363EE"/>
    <w:rsid w:val="008368F9"/>
    <w:rsid w:val="00836BB9"/>
    <w:rsid w:val="00836C10"/>
    <w:rsid w:val="00836C24"/>
    <w:rsid w:val="00836E26"/>
    <w:rsid w:val="00836F87"/>
    <w:rsid w:val="00837034"/>
    <w:rsid w:val="0083723A"/>
    <w:rsid w:val="0083768B"/>
    <w:rsid w:val="00837C7C"/>
    <w:rsid w:val="00837EC6"/>
    <w:rsid w:val="0084013A"/>
    <w:rsid w:val="00840394"/>
    <w:rsid w:val="008405B8"/>
    <w:rsid w:val="008406D9"/>
    <w:rsid w:val="00840828"/>
    <w:rsid w:val="008408CF"/>
    <w:rsid w:val="00840C77"/>
    <w:rsid w:val="00840D63"/>
    <w:rsid w:val="00840E5C"/>
    <w:rsid w:val="00840F7F"/>
    <w:rsid w:val="00841114"/>
    <w:rsid w:val="00841854"/>
    <w:rsid w:val="00841E79"/>
    <w:rsid w:val="00842151"/>
    <w:rsid w:val="0084234E"/>
    <w:rsid w:val="00842B03"/>
    <w:rsid w:val="00842C5C"/>
    <w:rsid w:val="00842C9C"/>
    <w:rsid w:val="00842D25"/>
    <w:rsid w:val="00842F06"/>
    <w:rsid w:val="00843D76"/>
    <w:rsid w:val="008440D4"/>
    <w:rsid w:val="00844282"/>
    <w:rsid w:val="008443C2"/>
    <w:rsid w:val="00844496"/>
    <w:rsid w:val="008449A6"/>
    <w:rsid w:val="00844ADF"/>
    <w:rsid w:val="00844B05"/>
    <w:rsid w:val="00844DEE"/>
    <w:rsid w:val="00845215"/>
    <w:rsid w:val="00845530"/>
    <w:rsid w:val="00845772"/>
    <w:rsid w:val="00845A2D"/>
    <w:rsid w:val="00845AB5"/>
    <w:rsid w:val="00845BC9"/>
    <w:rsid w:val="00845EE3"/>
    <w:rsid w:val="00846226"/>
    <w:rsid w:val="008462A9"/>
    <w:rsid w:val="0084632E"/>
    <w:rsid w:val="00846467"/>
    <w:rsid w:val="008465DA"/>
    <w:rsid w:val="00846703"/>
    <w:rsid w:val="008468A0"/>
    <w:rsid w:val="00846DFC"/>
    <w:rsid w:val="00846EB4"/>
    <w:rsid w:val="0084745C"/>
    <w:rsid w:val="00847B38"/>
    <w:rsid w:val="0085006B"/>
    <w:rsid w:val="008500ED"/>
    <w:rsid w:val="008504D6"/>
    <w:rsid w:val="00850874"/>
    <w:rsid w:val="00850B63"/>
    <w:rsid w:val="00850C49"/>
    <w:rsid w:val="00850D53"/>
    <w:rsid w:val="00851238"/>
    <w:rsid w:val="008512F2"/>
    <w:rsid w:val="00851337"/>
    <w:rsid w:val="008513EA"/>
    <w:rsid w:val="00851573"/>
    <w:rsid w:val="00851712"/>
    <w:rsid w:val="008518C3"/>
    <w:rsid w:val="00851AD7"/>
    <w:rsid w:val="00851DD1"/>
    <w:rsid w:val="008521CB"/>
    <w:rsid w:val="008522F9"/>
    <w:rsid w:val="0085232D"/>
    <w:rsid w:val="008529E7"/>
    <w:rsid w:val="00852B4D"/>
    <w:rsid w:val="00852BC1"/>
    <w:rsid w:val="00852BD3"/>
    <w:rsid w:val="00852F1D"/>
    <w:rsid w:val="00852FE1"/>
    <w:rsid w:val="0085314A"/>
    <w:rsid w:val="008536B9"/>
    <w:rsid w:val="00853D0B"/>
    <w:rsid w:val="00853D93"/>
    <w:rsid w:val="00853F1D"/>
    <w:rsid w:val="00854014"/>
    <w:rsid w:val="00854039"/>
    <w:rsid w:val="00854369"/>
    <w:rsid w:val="008543AD"/>
    <w:rsid w:val="00854500"/>
    <w:rsid w:val="00854B5A"/>
    <w:rsid w:val="00854C8D"/>
    <w:rsid w:val="00855208"/>
    <w:rsid w:val="00855F2F"/>
    <w:rsid w:val="0085641F"/>
    <w:rsid w:val="00856693"/>
    <w:rsid w:val="00856DD8"/>
    <w:rsid w:val="0085734D"/>
    <w:rsid w:val="008578D9"/>
    <w:rsid w:val="008579BF"/>
    <w:rsid w:val="00857BF2"/>
    <w:rsid w:val="00857CDC"/>
    <w:rsid w:val="00857EB1"/>
    <w:rsid w:val="00857EC0"/>
    <w:rsid w:val="00857FE2"/>
    <w:rsid w:val="00860280"/>
    <w:rsid w:val="00860588"/>
    <w:rsid w:val="00860713"/>
    <w:rsid w:val="008607E9"/>
    <w:rsid w:val="00860BF2"/>
    <w:rsid w:val="00860C94"/>
    <w:rsid w:val="00860F4A"/>
    <w:rsid w:val="00861188"/>
    <w:rsid w:val="00861496"/>
    <w:rsid w:val="00861A0A"/>
    <w:rsid w:val="00861B6F"/>
    <w:rsid w:val="00861CD3"/>
    <w:rsid w:val="00861FAA"/>
    <w:rsid w:val="00862096"/>
    <w:rsid w:val="008622DF"/>
    <w:rsid w:val="00862689"/>
    <w:rsid w:val="00862CD8"/>
    <w:rsid w:val="00862E93"/>
    <w:rsid w:val="00863996"/>
    <w:rsid w:val="00863A5A"/>
    <w:rsid w:val="00863B24"/>
    <w:rsid w:val="008643FD"/>
    <w:rsid w:val="00864660"/>
    <w:rsid w:val="00864A84"/>
    <w:rsid w:val="00864B61"/>
    <w:rsid w:val="00864CB7"/>
    <w:rsid w:val="00864DE0"/>
    <w:rsid w:val="00864E27"/>
    <w:rsid w:val="008652AC"/>
    <w:rsid w:val="00865354"/>
    <w:rsid w:val="0086544C"/>
    <w:rsid w:val="0086566E"/>
    <w:rsid w:val="008656EA"/>
    <w:rsid w:val="00865EDA"/>
    <w:rsid w:val="00866626"/>
    <w:rsid w:val="008668DB"/>
    <w:rsid w:val="00866C9D"/>
    <w:rsid w:val="00867085"/>
    <w:rsid w:val="0086741E"/>
    <w:rsid w:val="00867815"/>
    <w:rsid w:val="0086790F"/>
    <w:rsid w:val="00867F5B"/>
    <w:rsid w:val="0087044F"/>
    <w:rsid w:val="00870551"/>
    <w:rsid w:val="0087058A"/>
    <w:rsid w:val="00870870"/>
    <w:rsid w:val="00870C19"/>
    <w:rsid w:val="00870CC9"/>
    <w:rsid w:val="00870E18"/>
    <w:rsid w:val="0087131F"/>
    <w:rsid w:val="0087148E"/>
    <w:rsid w:val="0087165C"/>
    <w:rsid w:val="0087165E"/>
    <w:rsid w:val="00871D73"/>
    <w:rsid w:val="008720C5"/>
    <w:rsid w:val="0087248D"/>
    <w:rsid w:val="00872621"/>
    <w:rsid w:val="008727DA"/>
    <w:rsid w:val="00872B36"/>
    <w:rsid w:val="00872CA1"/>
    <w:rsid w:val="00872DFB"/>
    <w:rsid w:val="00872E57"/>
    <w:rsid w:val="0087322E"/>
    <w:rsid w:val="00873334"/>
    <w:rsid w:val="0087385A"/>
    <w:rsid w:val="00873E49"/>
    <w:rsid w:val="00874011"/>
    <w:rsid w:val="008741F2"/>
    <w:rsid w:val="008746BA"/>
    <w:rsid w:val="00874EE1"/>
    <w:rsid w:val="00875186"/>
    <w:rsid w:val="00875B50"/>
    <w:rsid w:val="008760D1"/>
    <w:rsid w:val="008760FD"/>
    <w:rsid w:val="008763DF"/>
    <w:rsid w:val="008765FE"/>
    <w:rsid w:val="008767C7"/>
    <w:rsid w:val="00876864"/>
    <w:rsid w:val="00876F6E"/>
    <w:rsid w:val="0087729A"/>
    <w:rsid w:val="00877621"/>
    <w:rsid w:val="00877658"/>
    <w:rsid w:val="00877B9A"/>
    <w:rsid w:val="00877BD5"/>
    <w:rsid w:val="00877E87"/>
    <w:rsid w:val="00880532"/>
    <w:rsid w:val="00880633"/>
    <w:rsid w:val="00880C1D"/>
    <w:rsid w:val="00881131"/>
    <w:rsid w:val="0088122B"/>
    <w:rsid w:val="00881B2C"/>
    <w:rsid w:val="00881CE3"/>
    <w:rsid w:val="00882247"/>
    <w:rsid w:val="008823AE"/>
    <w:rsid w:val="00882791"/>
    <w:rsid w:val="00882793"/>
    <w:rsid w:val="0088288D"/>
    <w:rsid w:val="0088378C"/>
    <w:rsid w:val="0088382A"/>
    <w:rsid w:val="00883AF7"/>
    <w:rsid w:val="00883F54"/>
    <w:rsid w:val="00883F96"/>
    <w:rsid w:val="00884631"/>
    <w:rsid w:val="00884643"/>
    <w:rsid w:val="0088486F"/>
    <w:rsid w:val="00884C8A"/>
    <w:rsid w:val="0088514C"/>
    <w:rsid w:val="008851D5"/>
    <w:rsid w:val="008856C8"/>
    <w:rsid w:val="00886041"/>
    <w:rsid w:val="0088606E"/>
    <w:rsid w:val="0088624E"/>
    <w:rsid w:val="0088655C"/>
    <w:rsid w:val="00886A74"/>
    <w:rsid w:val="00886FCB"/>
    <w:rsid w:val="008876D0"/>
    <w:rsid w:val="0088778C"/>
    <w:rsid w:val="00887F01"/>
    <w:rsid w:val="00890325"/>
    <w:rsid w:val="00890339"/>
    <w:rsid w:val="00890568"/>
    <w:rsid w:val="008905C9"/>
    <w:rsid w:val="00890647"/>
    <w:rsid w:val="00890B21"/>
    <w:rsid w:val="00890C80"/>
    <w:rsid w:val="00891055"/>
    <w:rsid w:val="00891240"/>
    <w:rsid w:val="008912A2"/>
    <w:rsid w:val="00891339"/>
    <w:rsid w:val="0089147D"/>
    <w:rsid w:val="00891FB2"/>
    <w:rsid w:val="00892177"/>
    <w:rsid w:val="00892705"/>
    <w:rsid w:val="00892731"/>
    <w:rsid w:val="008928B3"/>
    <w:rsid w:val="00892E81"/>
    <w:rsid w:val="00893603"/>
    <w:rsid w:val="0089374F"/>
    <w:rsid w:val="00894310"/>
    <w:rsid w:val="008944B2"/>
    <w:rsid w:val="00894691"/>
    <w:rsid w:val="0089528E"/>
    <w:rsid w:val="00895297"/>
    <w:rsid w:val="00895337"/>
    <w:rsid w:val="00895B23"/>
    <w:rsid w:val="008967C4"/>
    <w:rsid w:val="00896838"/>
    <w:rsid w:val="0089690B"/>
    <w:rsid w:val="00896D7B"/>
    <w:rsid w:val="0089703F"/>
    <w:rsid w:val="00897584"/>
    <w:rsid w:val="00897624"/>
    <w:rsid w:val="0089777F"/>
    <w:rsid w:val="00897809"/>
    <w:rsid w:val="0089790C"/>
    <w:rsid w:val="00897DBB"/>
    <w:rsid w:val="00897FDB"/>
    <w:rsid w:val="008A0160"/>
    <w:rsid w:val="008A053F"/>
    <w:rsid w:val="008A07D7"/>
    <w:rsid w:val="008A0B5E"/>
    <w:rsid w:val="008A13C6"/>
    <w:rsid w:val="008A279A"/>
    <w:rsid w:val="008A28AC"/>
    <w:rsid w:val="008A292B"/>
    <w:rsid w:val="008A317B"/>
    <w:rsid w:val="008A3543"/>
    <w:rsid w:val="008A3785"/>
    <w:rsid w:val="008A3E01"/>
    <w:rsid w:val="008A3FBF"/>
    <w:rsid w:val="008A407A"/>
    <w:rsid w:val="008A46BE"/>
    <w:rsid w:val="008A4BF5"/>
    <w:rsid w:val="008A4EF0"/>
    <w:rsid w:val="008A4EF3"/>
    <w:rsid w:val="008A545F"/>
    <w:rsid w:val="008A5873"/>
    <w:rsid w:val="008A58A1"/>
    <w:rsid w:val="008A5C85"/>
    <w:rsid w:val="008A5ED1"/>
    <w:rsid w:val="008A5F48"/>
    <w:rsid w:val="008A61FA"/>
    <w:rsid w:val="008A6663"/>
    <w:rsid w:val="008A6DCF"/>
    <w:rsid w:val="008A72DE"/>
    <w:rsid w:val="008A76CE"/>
    <w:rsid w:val="008A7747"/>
    <w:rsid w:val="008A7895"/>
    <w:rsid w:val="008A7A32"/>
    <w:rsid w:val="008A7AB3"/>
    <w:rsid w:val="008A7AC5"/>
    <w:rsid w:val="008B02B2"/>
    <w:rsid w:val="008B0310"/>
    <w:rsid w:val="008B0780"/>
    <w:rsid w:val="008B0809"/>
    <w:rsid w:val="008B0847"/>
    <w:rsid w:val="008B0901"/>
    <w:rsid w:val="008B102C"/>
    <w:rsid w:val="008B1375"/>
    <w:rsid w:val="008B18B4"/>
    <w:rsid w:val="008B1AA2"/>
    <w:rsid w:val="008B239F"/>
    <w:rsid w:val="008B2AEB"/>
    <w:rsid w:val="008B2F21"/>
    <w:rsid w:val="008B3B62"/>
    <w:rsid w:val="008B3E9A"/>
    <w:rsid w:val="008B3F1D"/>
    <w:rsid w:val="008B4153"/>
    <w:rsid w:val="008B41EC"/>
    <w:rsid w:val="008B4345"/>
    <w:rsid w:val="008B43AA"/>
    <w:rsid w:val="008B48BF"/>
    <w:rsid w:val="008B4A6E"/>
    <w:rsid w:val="008B4F88"/>
    <w:rsid w:val="008B505A"/>
    <w:rsid w:val="008B511A"/>
    <w:rsid w:val="008B56D8"/>
    <w:rsid w:val="008B594E"/>
    <w:rsid w:val="008B5BF9"/>
    <w:rsid w:val="008B5E6C"/>
    <w:rsid w:val="008B5EB7"/>
    <w:rsid w:val="008B5F27"/>
    <w:rsid w:val="008B5F28"/>
    <w:rsid w:val="008B663D"/>
    <w:rsid w:val="008B6721"/>
    <w:rsid w:val="008B67DA"/>
    <w:rsid w:val="008B6A1F"/>
    <w:rsid w:val="008B7229"/>
    <w:rsid w:val="008B7578"/>
    <w:rsid w:val="008B799D"/>
    <w:rsid w:val="008B7E98"/>
    <w:rsid w:val="008C0159"/>
    <w:rsid w:val="008C01FF"/>
    <w:rsid w:val="008C03FA"/>
    <w:rsid w:val="008C0930"/>
    <w:rsid w:val="008C0AED"/>
    <w:rsid w:val="008C0C38"/>
    <w:rsid w:val="008C1060"/>
    <w:rsid w:val="008C1768"/>
    <w:rsid w:val="008C17ED"/>
    <w:rsid w:val="008C1934"/>
    <w:rsid w:val="008C1ADA"/>
    <w:rsid w:val="008C1C37"/>
    <w:rsid w:val="008C1C8C"/>
    <w:rsid w:val="008C2201"/>
    <w:rsid w:val="008C2449"/>
    <w:rsid w:val="008C2646"/>
    <w:rsid w:val="008C26B2"/>
    <w:rsid w:val="008C2F9B"/>
    <w:rsid w:val="008C3395"/>
    <w:rsid w:val="008C342E"/>
    <w:rsid w:val="008C34D7"/>
    <w:rsid w:val="008C34F0"/>
    <w:rsid w:val="008C3D94"/>
    <w:rsid w:val="008C3E31"/>
    <w:rsid w:val="008C4228"/>
    <w:rsid w:val="008C4C28"/>
    <w:rsid w:val="008C4D09"/>
    <w:rsid w:val="008C4F95"/>
    <w:rsid w:val="008C5534"/>
    <w:rsid w:val="008C5DEE"/>
    <w:rsid w:val="008C5FE0"/>
    <w:rsid w:val="008C61C1"/>
    <w:rsid w:val="008C647B"/>
    <w:rsid w:val="008C6527"/>
    <w:rsid w:val="008C6879"/>
    <w:rsid w:val="008C6944"/>
    <w:rsid w:val="008C6BB5"/>
    <w:rsid w:val="008C6C49"/>
    <w:rsid w:val="008C7141"/>
    <w:rsid w:val="008C73F6"/>
    <w:rsid w:val="008C749D"/>
    <w:rsid w:val="008C7836"/>
    <w:rsid w:val="008C7864"/>
    <w:rsid w:val="008C798F"/>
    <w:rsid w:val="008D00BE"/>
    <w:rsid w:val="008D049E"/>
    <w:rsid w:val="008D06B5"/>
    <w:rsid w:val="008D0968"/>
    <w:rsid w:val="008D0D4E"/>
    <w:rsid w:val="008D1138"/>
    <w:rsid w:val="008D1567"/>
    <w:rsid w:val="008D1DEF"/>
    <w:rsid w:val="008D1E54"/>
    <w:rsid w:val="008D2170"/>
    <w:rsid w:val="008D2AE5"/>
    <w:rsid w:val="008D2F81"/>
    <w:rsid w:val="008D3D45"/>
    <w:rsid w:val="008D3E1B"/>
    <w:rsid w:val="008D3E98"/>
    <w:rsid w:val="008D3ED1"/>
    <w:rsid w:val="008D3F42"/>
    <w:rsid w:val="008D4170"/>
    <w:rsid w:val="008D4232"/>
    <w:rsid w:val="008D47BF"/>
    <w:rsid w:val="008D4825"/>
    <w:rsid w:val="008D4FF3"/>
    <w:rsid w:val="008D50F5"/>
    <w:rsid w:val="008D5807"/>
    <w:rsid w:val="008D5CDD"/>
    <w:rsid w:val="008D6427"/>
    <w:rsid w:val="008D65C3"/>
    <w:rsid w:val="008D6878"/>
    <w:rsid w:val="008D7A68"/>
    <w:rsid w:val="008D7B03"/>
    <w:rsid w:val="008D7F46"/>
    <w:rsid w:val="008D7FA5"/>
    <w:rsid w:val="008E00F1"/>
    <w:rsid w:val="008E057A"/>
    <w:rsid w:val="008E05A6"/>
    <w:rsid w:val="008E0750"/>
    <w:rsid w:val="008E0D25"/>
    <w:rsid w:val="008E0F43"/>
    <w:rsid w:val="008E0F74"/>
    <w:rsid w:val="008E11C1"/>
    <w:rsid w:val="008E13A0"/>
    <w:rsid w:val="008E14E3"/>
    <w:rsid w:val="008E1532"/>
    <w:rsid w:val="008E16C7"/>
    <w:rsid w:val="008E1CF7"/>
    <w:rsid w:val="008E244D"/>
    <w:rsid w:val="008E2594"/>
    <w:rsid w:val="008E2A06"/>
    <w:rsid w:val="008E2C13"/>
    <w:rsid w:val="008E2E10"/>
    <w:rsid w:val="008E3236"/>
    <w:rsid w:val="008E3936"/>
    <w:rsid w:val="008E408D"/>
    <w:rsid w:val="008E41EC"/>
    <w:rsid w:val="008E437C"/>
    <w:rsid w:val="008E478D"/>
    <w:rsid w:val="008E4A71"/>
    <w:rsid w:val="008E4B68"/>
    <w:rsid w:val="008E5BBB"/>
    <w:rsid w:val="008E5ECE"/>
    <w:rsid w:val="008E61DA"/>
    <w:rsid w:val="008E6417"/>
    <w:rsid w:val="008E641C"/>
    <w:rsid w:val="008E6748"/>
    <w:rsid w:val="008E6846"/>
    <w:rsid w:val="008E7125"/>
    <w:rsid w:val="008E7186"/>
    <w:rsid w:val="008E75ED"/>
    <w:rsid w:val="008E7A99"/>
    <w:rsid w:val="008E7FD2"/>
    <w:rsid w:val="008F08B5"/>
    <w:rsid w:val="008F0BC8"/>
    <w:rsid w:val="008F0CAB"/>
    <w:rsid w:val="008F0D7A"/>
    <w:rsid w:val="008F0E8A"/>
    <w:rsid w:val="008F16E4"/>
    <w:rsid w:val="008F245E"/>
    <w:rsid w:val="008F2B06"/>
    <w:rsid w:val="008F30A5"/>
    <w:rsid w:val="008F3182"/>
    <w:rsid w:val="008F33C2"/>
    <w:rsid w:val="008F3404"/>
    <w:rsid w:val="008F37DF"/>
    <w:rsid w:val="008F3DC5"/>
    <w:rsid w:val="008F3E18"/>
    <w:rsid w:val="008F419A"/>
    <w:rsid w:val="008F4788"/>
    <w:rsid w:val="008F47E7"/>
    <w:rsid w:val="008F4844"/>
    <w:rsid w:val="008F505C"/>
    <w:rsid w:val="008F5127"/>
    <w:rsid w:val="008F568A"/>
    <w:rsid w:val="008F5A1F"/>
    <w:rsid w:val="008F5C53"/>
    <w:rsid w:val="008F5CFA"/>
    <w:rsid w:val="008F5E00"/>
    <w:rsid w:val="008F600F"/>
    <w:rsid w:val="008F6185"/>
    <w:rsid w:val="008F65DA"/>
    <w:rsid w:val="008F6AC8"/>
    <w:rsid w:val="008F6D4D"/>
    <w:rsid w:val="008F71A4"/>
    <w:rsid w:val="008F77D9"/>
    <w:rsid w:val="008F7821"/>
    <w:rsid w:val="008F79A4"/>
    <w:rsid w:val="008F7BA6"/>
    <w:rsid w:val="0090015D"/>
    <w:rsid w:val="009003D2"/>
    <w:rsid w:val="00900598"/>
    <w:rsid w:val="00900715"/>
    <w:rsid w:val="0090107A"/>
    <w:rsid w:val="0090108E"/>
    <w:rsid w:val="00901ADC"/>
    <w:rsid w:val="00901C2A"/>
    <w:rsid w:val="00901E1E"/>
    <w:rsid w:val="00901E53"/>
    <w:rsid w:val="00901EC4"/>
    <w:rsid w:val="009021AD"/>
    <w:rsid w:val="009023BE"/>
    <w:rsid w:val="0090288F"/>
    <w:rsid w:val="00903400"/>
    <w:rsid w:val="00903421"/>
    <w:rsid w:val="00903A53"/>
    <w:rsid w:val="00904424"/>
    <w:rsid w:val="00904506"/>
    <w:rsid w:val="00904643"/>
    <w:rsid w:val="009046B7"/>
    <w:rsid w:val="00904D8A"/>
    <w:rsid w:val="00905229"/>
    <w:rsid w:val="0090559B"/>
    <w:rsid w:val="009057D5"/>
    <w:rsid w:val="00905A4F"/>
    <w:rsid w:val="00905BBD"/>
    <w:rsid w:val="00905C88"/>
    <w:rsid w:val="00905FF7"/>
    <w:rsid w:val="00906035"/>
    <w:rsid w:val="009067A1"/>
    <w:rsid w:val="00906ABB"/>
    <w:rsid w:val="00907163"/>
    <w:rsid w:val="009072C5"/>
    <w:rsid w:val="00907613"/>
    <w:rsid w:val="0090764B"/>
    <w:rsid w:val="009078F6"/>
    <w:rsid w:val="00907C7C"/>
    <w:rsid w:val="00907D7C"/>
    <w:rsid w:val="00907DEE"/>
    <w:rsid w:val="00910815"/>
    <w:rsid w:val="00910E5B"/>
    <w:rsid w:val="00910F56"/>
    <w:rsid w:val="00911178"/>
    <w:rsid w:val="00911291"/>
    <w:rsid w:val="00911605"/>
    <w:rsid w:val="009117D7"/>
    <w:rsid w:val="0091184C"/>
    <w:rsid w:val="00911DAB"/>
    <w:rsid w:val="00911F5D"/>
    <w:rsid w:val="009127A2"/>
    <w:rsid w:val="009129BA"/>
    <w:rsid w:val="00912A94"/>
    <w:rsid w:val="009131B0"/>
    <w:rsid w:val="0091361A"/>
    <w:rsid w:val="00913691"/>
    <w:rsid w:val="00913BD4"/>
    <w:rsid w:val="00913F04"/>
    <w:rsid w:val="00914067"/>
    <w:rsid w:val="009140DE"/>
    <w:rsid w:val="009142F3"/>
    <w:rsid w:val="00914426"/>
    <w:rsid w:val="00914524"/>
    <w:rsid w:val="0091461F"/>
    <w:rsid w:val="009147D7"/>
    <w:rsid w:val="00914901"/>
    <w:rsid w:val="00914A73"/>
    <w:rsid w:val="00914A7C"/>
    <w:rsid w:val="00914E74"/>
    <w:rsid w:val="00914EB5"/>
    <w:rsid w:val="0091513E"/>
    <w:rsid w:val="009153FF"/>
    <w:rsid w:val="0091545B"/>
    <w:rsid w:val="00915792"/>
    <w:rsid w:val="00915AE8"/>
    <w:rsid w:val="00915BDE"/>
    <w:rsid w:val="00915D54"/>
    <w:rsid w:val="0091628A"/>
    <w:rsid w:val="0091636C"/>
    <w:rsid w:val="00916437"/>
    <w:rsid w:val="0091649E"/>
    <w:rsid w:val="00916680"/>
    <w:rsid w:val="009168B3"/>
    <w:rsid w:val="009169B3"/>
    <w:rsid w:val="00916C63"/>
    <w:rsid w:val="00916CF6"/>
    <w:rsid w:val="00916ED3"/>
    <w:rsid w:val="0091723D"/>
    <w:rsid w:val="0091741F"/>
    <w:rsid w:val="0091750F"/>
    <w:rsid w:val="00917C67"/>
    <w:rsid w:val="00917C8D"/>
    <w:rsid w:val="00917D8A"/>
    <w:rsid w:val="00917E01"/>
    <w:rsid w:val="0092013C"/>
    <w:rsid w:val="0092023A"/>
    <w:rsid w:val="00920853"/>
    <w:rsid w:val="00920977"/>
    <w:rsid w:val="00920D9E"/>
    <w:rsid w:val="00920F4F"/>
    <w:rsid w:val="00920FDC"/>
    <w:rsid w:val="00921B9E"/>
    <w:rsid w:val="00921CBA"/>
    <w:rsid w:val="00921CC6"/>
    <w:rsid w:val="00921E55"/>
    <w:rsid w:val="00921EC6"/>
    <w:rsid w:val="00921F53"/>
    <w:rsid w:val="00921FD5"/>
    <w:rsid w:val="00922003"/>
    <w:rsid w:val="009220A6"/>
    <w:rsid w:val="0092294C"/>
    <w:rsid w:val="009229C7"/>
    <w:rsid w:val="00922F82"/>
    <w:rsid w:val="009231A6"/>
    <w:rsid w:val="0092353F"/>
    <w:rsid w:val="009236B1"/>
    <w:rsid w:val="009237E3"/>
    <w:rsid w:val="00923954"/>
    <w:rsid w:val="00923C5C"/>
    <w:rsid w:val="009240BF"/>
    <w:rsid w:val="00924149"/>
    <w:rsid w:val="009242C4"/>
    <w:rsid w:val="0092549A"/>
    <w:rsid w:val="009255DB"/>
    <w:rsid w:val="00925981"/>
    <w:rsid w:val="00925AC3"/>
    <w:rsid w:val="00925F38"/>
    <w:rsid w:val="00925F8D"/>
    <w:rsid w:val="00926339"/>
    <w:rsid w:val="00926362"/>
    <w:rsid w:val="009268CD"/>
    <w:rsid w:val="0092691D"/>
    <w:rsid w:val="009269F5"/>
    <w:rsid w:val="00926CE1"/>
    <w:rsid w:val="00926EB7"/>
    <w:rsid w:val="00926EBF"/>
    <w:rsid w:val="0092700C"/>
    <w:rsid w:val="0092724A"/>
    <w:rsid w:val="009272A5"/>
    <w:rsid w:val="0092736B"/>
    <w:rsid w:val="00927C56"/>
    <w:rsid w:val="00927D13"/>
    <w:rsid w:val="00927EAF"/>
    <w:rsid w:val="00927ECD"/>
    <w:rsid w:val="00930057"/>
    <w:rsid w:val="00930402"/>
    <w:rsid w:val="00930479"/>
    <w:rsid w:val="00930613"/>
    <w:rsid w:val="0093137B"/>
    <w:rsid w:val="009316C0"/>
    <w:rsid w:val="00931F44"/>
    <w:rsid w:val="00931FAA"/>
    <w:rsid w:val="00932136"/>
    <w:rsid w:val="00932147"/>
    <w:rsid w:val="00932432"/>
    <w:rsid w:val="009329D0"/>
    <w:rsid w:val="0093311D"/>
    <w:rsid w:val="00933214"/>
    <w:rsid w:val="009333C9"/>
    <w:rsid w:val="0093340A"/>
    <w:rsid w:val="00933DA2"/>
    <w:rsid w:val="0093559C"/>
    <w:rsid w:val="009355B8"/>
    <w:rsid w:val="009357D6"/>
    <w:rsid w:val="00935916"/>
    <w:rsid w:val="00935D53"/>
    <w:rsid w:val="00936394"/>
    <w:rsid w:val="00936666"/>
    <w:rsid w:val="009368FE"/>
    <w:rsid w:val="00936B33"/>
    <w:rsid w:val="00936FBF"/>
    <w:rsid w:val="009371D3"/>
    <w:rsid w:val="009372C9"/>
    <w:rsid w:val="00937F77"/>
    <w:rsid w:val="009400A3"/>
    <w:rsid w:val="009405A4"/>
    <w:rsid w:val="009408CE"/>
    <w:rsid w:val="00940998"/>
    <w:rsid w:val="00940A1A"/>
    <w:rsid w:val="00940A3D"/>
    <w:rsid w:val="00940DBA"/>
    <w:rsid w:val="00941364"/>
    <w:rsid w:val="0094146E"/>
    <w:rsid w:val="00941509"/>
    <w:rsid w:val="00941767"/>
    <w:rsid w:val="00941827"/>
    <w:rsid w:val="00941CAC"/>
    <w:rsid w:val="00942137"/>
    <w:rsid w:val="009421DD"/>
    <w:rsid w:val="009422EA"/>
    <w:rsid w:val="00942362"/>
    <w:rsid w:val="00942401"/>
    <w:rsid w:val="009425B6"/>
    <w:rsid w:val="009429DD"/>
    <w:rsid w:val="00943020"/>
    <w:rsid w:val="00943272"/>
    <w:rsid w:val="00943371"/>
    <w:rsid w:val="009433D7"/>
    <w:rsid w:val="00943B32"/>
    <w:rsid w:val="00943F2A"/>
    <w:rsid w:val="00943F5E"/>
    <w:rsid w:val="00944582"/>
    <w:rsid w:val="0094466E"/>
    <w:rsid w:val="009447BD"/>
    <w:rsid w:val="00944A34"/>
    <w:rsid w:val="00944B86"/>
    <w:rsid w:val="00944DD2"/>
    <w:rsid w:val="009451CF"/>
    <w:rsid w:val="0094522D"/>
    <w:rsid w:val="0094547B"/>
    <w:rsid w:val="00945885"/>
    <w:rsid w:val="00946581"/>
    <w:rsid w:val="00946850"/>
    <w:rsid w:val="009468D8"/>
    <w:rsid w:val="00946971"/>
    <w:rsid w:val="00946A33"/>
    <w:rsid w:val="009475FF"/>
    <w:rsid w:val="00947663"/>
    <w:rsid w:val="00947844"/>
    <w:rsid w:val="00947999"/>
    <w:rsid w:val="00947E78"/>
    <w:rsid w:val="0095028B"/>
    <w:rsid w:val="0095049E"/>
    <w:rsid w:val="009509D6"/>
    <w:rsid w:val="00950B26"/>
    <w:rsid w:val="00950BFB"/>
    <w:rsid w:val="00950E64"/>
    <w:rsid w:val="00950F8C"/>
    <w:rsid w:val="0095149F"/>
    <w:rsid w:val="00951B72"/>
    <w:rsid w:val="00951BD9"/>
    <w:rsid w:val="00951F90"/>
    <w:rsid w:val="009525E3"/>
    <w:rsid w:val="0095330B"/>
    <w:rsid w:val="00953402"/>
    <w:rsid w:val="00953570"/>
    <w:rsid w:val="0095364D"/>
    <w:rsid w:val="009536F9"/>
    <w:rsid w:val="00953754"/>
    <w:rsid w:val="00953BEF"/>
    <w:rsid w:val="00954275"/>
    <w:rsid w:val="0095445D"/>
    <w:rsid w:val="0095453E"/>
    <w:rsid w:val="00954816"/>
    <w:rsid w:val="00954830"/>
    <w:rsid w:val="00954854"/>
    <w:rsid w:val="00954E52"/>
    <w:rsid w:val="009553CF"/>
    <w:rsid w:val="00955664"/>
    <w:rsid w:val="009556E2"/>
    <w:rsid w:val="009558C3"/>
    <w:rsid w:val="0095591C"/>
    <w:rsid w:val="00955C79"/>
    <w:rsid w:val="00955E55"/>
    <w:rsid w:val="00955F42"/>
    <w:rsid w:val="00956790"/>
    <w:rsid w:val="009569A7"/>
    <w:rsid w:val="009569BA"/>
    <w:rsid w:val="00956A16"/>
    <w:rsid w:val="00956FC1"/>
    <w:rsid w:val="0095703D"/>
    <w:rsid w:val="00957184"/>
    <w:rsid w:val="00957193"/>
    <w:rsid w:val="00957548"/>
    <w:rsid w:val="00960291"/>
    <w:rsid w:val="00960451"/>
    <w:rsid w:val="00960943"/>
    <w:rsid w:val="00960E36"/>
    <w:rsid w:val="00960F36"/>
    <w:rsid w:val="00960FEF"/>
    <w:rsid w:val="009610F0"/>
    <w:rsid w:val="00961B44"/>
    <w:rsid w:val="00961B60"/>
    <w:rsid w:val="00961DEB"/>
    <w:rsid w:val="00961F98"/>
    <w:rsid w:val="009620CC"/>
    <w:rsid w:val="009622D1"/>
    <w:rsid w:val="009624EF"/>
    <w:rsid w:val="009625F9"/>
    <w:rsid w:val="00962BF7"/>
    <w:rsid w:val="00962EBD"/>
    <w:rsid w:val="00963055"/>
    <w:rsid w:val="00963204"/>
    <w:rsid w:val="00963267"/>
    <w:rsid w:val="009632D1"/>
    <w:rsid w:val="009635E3"/>
    <w:rsid w:val="00963632"/>
    <w:rsid w:val="009636B0"/>
    <w:rsid w:val="009636D7"/>
    <w:rsid w:val="00963940"/>
    <w:rsid w:val="009639B3"/>
    <w:rsid w:val="00963B16"/>
    <w:rsid w:val="00964363"/>
    <w:rsid w:val="0096436F"/>
    <w:rsid w:val="00964441"/>
    <w:rsid w:val="0096483C"/>
    <w:rsid w:val="00964AD1"/>
    <w:rsid w:val="00964CE1"/>
    <w:rsid w:val="00964D10"/>
    <w:rsid w:val="00964F82"/>
    <w:rsid w:val="00965619"/>
    <w:rsid w:val="009657E5"/>
    <w:rsid w:val="0096587A"/>
    <w:rsid w:val="00966013"/>
    <w:rsid w:val="0096645D"/>
    <w:rsid w:val="00966467"/>
    <w:rsid w:val="00966629"/>
    <w:rsid w:val="00966ABE"/>
    <w:rsid w:val="00966B25"/>
    <w:rsid w:val="00966CBA"/>
    <w:rsid w:val="00966D00"/>
    <w:rsid w:val="00967150"/>
    <w:rsid w:val="009672FB"/>
    <w:rsid w:val="00967C22"/>
    <w:rsid w:val="00970140"/>
    <w:rsid w:val="00970E76"/>
    <w:rsid w:val="0097110F"/>
    <w:rsid w:val="0097116F"/>
    <w:rsid w:val="00971204"/>
    <w:rsid w:val="00971235"/>
    <w:rsid w:val="0097167A"/>
    <w:rsid w:val="00971882"/>
    <w:rsid w:val="0097193E"/>
    <w:rsid w:val="00971AEE"/>
    <w:rsid w:val="00971F1B"/>
    <w:rsid w:val="0097211E"/>
    <w:rsid w:val="009722EC"/>
    <w:rsid w:val="00972413"/>
    <w:rsid w:val="00972419"/>
    <w:rsid w:val="0097250C"/>
    <w:rsid w:val="0097269A"/>
    <w:rsid w:val="00972953"/>
    <w:rsid w:val="00972ABE"/>
    <w:rsid w:val="00972B2A"/>
    <w:rsid w:val="00972E01"/>
    <w:rsid w:val="00972EFC"/>
    <w:rsid w:val="0097304C"/>
    <w:rsid w:val="00973494"/>
    <w:rsid w:val="009736BE"/>
    <w:rsid w:val="00973B72"/>
    <w:rsid w:val="00973E50"/>
    <w:rsid w:val="00973EDA"/>
    <w:rsid w:val="009740D7"/>
    <w:rsid w:val="0097426A"/>
    <w:rsid w:val="0097458E"/>
    <w:rsid w:val="009746CA"/>
    <w:rsid w:val="0097477B"/>
    <w:rsid w:val="00975292"/>
    <w:rsid w:val="00975699"/>
    <w:rsid w:val="009756F6"/>
    <w:rsid w:val="00975B6F"/>
    <w:rsid w:val="00975EA1"/>
    <w:rsid w:val="009760DE"/>
    <w:rsid w:val="009766D2"/>
    <w:rsid w:val="00976943"/>
    <w:rsid w:val="00976CB0"/>
    <w:rsid w:val="009770F5"/>
    <w:rsid w:val="009773AE"/>
    <w:rsid w:val="00977D37"/>
    <w:rsid w:val="0098071A"/>
    <w:rsid w:val="00980CD7"/>
    <w:rsid w:val="00980D99"/>
    <w:rsid w:val="00981AFE"/>
    <w:rsid w:val="00981E60"/>
    <w:rsid w:val="009824FA"/>
    <w:rsid w:val="00982566"/>
    <w:rsid w:val="0098268A"/>
    <w:rsid w:val="0098295F"/>
    <w:rsid w:val="009829D5"/>
    <w:rsid w:val="00982FF6"/>
    <w:rsid w:val="0098306C"/>
    <w:rsid w:val="00983B27"/>
    <w:rsid w:val="00984240"/>
    <w:rsid w:val="0098442B"/>
    <w:rsid w:val="00984470"/>
    <w:rsid w:val="009845CA"/>
    <w:rsid w:val="009847FC"/>
    <w:rsid w:val="00984AA5"/>
    <w:rsid w:val="00984AD2"/>
    <w:rsid w:val="00984B1F"/>
    <w:rsid w:val="009851AB"/>
    <w:rsid w:val="00985349"/>
    <w:rsid w:val="009854FC"/>
    <w:rsid w:val="00985744"/>
    <w:rsid w:val="00985910"/>
    <w:rsid w:val="00985BD6"/>
    <w:rsid w:val="00986010"/>
    <w:rsid w:val="009860D5"/>
    <w:rsid w:val="00986447"/>
    <w:rsid w:val="009865B8"/>
    <w:rsid w:val="00986767"/>
    <w:rsid w:val="00986BE6"/>
    <w:rsid w:val="00986D1A"/>
    <w:rsid w:val="00987A4A"/>
    <w:rsid w:val="00987B0D"/>
    <w:rsid w:val="00987BCB"/>
    <w:rsid w:val="0099031F"/>
    <w:rsid w:val="0099041C"/>
    <w:rsid w:val="00990739"/>
    <w:rsid w:val="00990AA5"/>
    <w:rsid w:val="00990C10"/>
    <w:rsid w:val="00990DBD"/>
    <w:rsid w:val="009912AB"/>
    <w:rsid w:val="00991390"/>
    <w:rsid w:val="00991765"/>
    <w:rsid w:val="00991933"/>
    <w:rsid w:val="00991CF8"/>
    <w:rsid w:val="00991D18"/>
    <w:rsid w:val="00991D55"/>
    <w:rsid w:val="00992002"/>
    <w:rsid w:val="009920CD"/>
    <w:rsid w:val="00992408"/>
    <w:rsid w:val="0099289A"/>
    <w:rsid w:val="00992A13"/>
    <w:rsid w:val="009930B7"/>
    <w:rsid w:val="009930C6"/>
    <w:rsid w:val="0099347A"/>
    <w:rsid w:val="00993567"/>
    <w:rsid w:val="00993631"/>
    <w:rsid w:val="0099394A"/>
    <w:rsid w:val="00993A1C"/>
    <w:rsid w:val="00993C9C"/>
    <w:rsid w:val="009943BE"/>
    <w:rsid w:val="009944EF"/>
    <w:rsid w:val="00994677"/>
    <w:rsid w:val="00994814"/>
    <w:rsid w:val="00994F14"/>
    <w:rsid w:val="00995237"/>
    <w:rsid w:val="00995476"/>
    <w:rsid w:val="0099566B"/>
    <w:rsid w:val="0099575B"/>
    <w:rsid w:val="009957C3"/>
    <w:rsid w:val="00995A86"/>
    <w:rsid w:val="00995AD7"/>
    <w:rsid w:val="0099609B"/>
    <w:rsid w:val="009963D5"/>
    <w:rsid w:val="00996A43"/>
    <w:rsid w:val="00996C33"/>
    <w:rsid w:val="00996D90"/>
    <w:rsid w:val="0099768A"/>
    <w:rsid w:val="0099788C"/>
    <w:rsid w:val="00997920"/>
    <w:rsid w:val="009A029A"/>
    <w:rsid w:val="009A0503"/>
    <w:rsid w:val="009A0573"/>
    <w:rsid w:val="009A079B"/>
    <w:rsid w:val="009A07E6"/>
    <w:rsid w:val="009A07EE"/>
    <w:rsid w:val="009A0C99"/>
    <w:rsid w:val="009A0DAA"/>
    <w:rsid w:val="009A1056"/>
    <w:rsid w:val="009A13BB"/>
    <w:rsid w:val="009A1483"/>
    <w:rsid w:val="009A1694"/>
    <w:rsid w:val="009A198C"/>
    <w:rsid w:val="009A1A62"/>
    <w:rsid w:val="009A1CA0"/>
    <w:rsid w:val="009A1E6C"/>
    <w:rsid w:val="009A1EDF"/>
    <w:rsid w:val="009A210D"/>
    <w:rsid w:val="009A2249"/>
    <w:rsid w:val="009A22BF"/>
    <w:rsid w:val="009A2413"/>
    <w:rsid w:val="009A24A7"/>
    <w:rsid w:val="009A266F"/>
    <w:rsid w:val="009A2BE0"/>
    <w:rsid w:val="009A2BFE"/>
    <w:rsid w:val="009A3147"/>
    <w:rsid w:val="009A3D08"/>
    <w:rsid w:val="009A3F7E"/>
    <w:rsid w:val="009A402C"/>
    <w:rsid w:val="009A4781"/>
    <w:rsid w:val="009A49AD"/>
    <w:rsid w:val="009A4B95"/>
    <w:rsid w:val="009A4C4C"/>
    <w:rsid w:val="009A4FC0"/>
    <w:rsid w:val="009A5011"/>
    <w:rsid w:val="009A55F5"/>
    <w:rsid w:val="009A5EE0"/>
    <w:rsid w:val="009A637A"/>
    <w:rsid w:val="009A6914"/>
    <w:rsid w:val="009A69E3"/>
    <w:rsid w:val="009A6CAF"/>
    <w:rsid w:val="009A6DBC"/>
    <w:rsid w:val="009A70B6"/>
    <w:rsid w:val="009A7183"/>
    <w:rsid w:val="009A7198"/>
    <w:rsid w:val="009A71A1"/>
    <w:rsid w:val="009A72B7"/>
    <w:rsid w:val="009A7EB3"/>
    <w:rsid w:val="009A7F25"/>
    <w:rsid w:val="009B0046"/>
    <w:rsid w:val="009B0192"/>
    <w:rsid w:val="009B0B21"/>
    <w:rsid w:val="009B0BD6"/>
    <w:rsid w:val="009B11AB"/>
    <w:rsid w:val="009B1475"/>
    <w:rsid w:val="009B154D"/>
    <w:rsid w:val="009B17FC"/>
    <w:rsid w:val="009B1A6F"/>
    <w:rsid w:val="009B1FA0"/>
    <w:rsid w:val="009B22A9"/>
    <w:rsid w:val="009B2B62"/>
    <w:rsid w:val="009B32F3"/>
    <w:rsid w:val="009B3444"/>
    <w:rsid w:val="009B3858"/>
    <w:rsid w:val="009B3980"/>
    <w:rsid w:val="009B3A94"/>
    <w:rsid w:val="009B3BBB"/>
    <w:rsid w:val="009B4083"/>
    <w:rsid w:val="009B4908"/>
    <w:rsid w:val="009B4D9E"/>
    <w:rsid w:val="009B4DA8"/>
    <w:rsid w:val="009B4F41"/>
    <w:rsid w:val="009B4FB7"/>
    <w:rsid w:val="009B4FB8"/>
    <w:rsid w:val="009B50CD"/>
    <w:rsid w:val="009B54F3"/>
    <w:rsid w:val="009B5515"/>
    <w:rsid w:val="009B581F"/>
    <w:rsid w:val="009B6268"/>
    <w:rsid w:val="009B62BA"/>
    <w:rsid w:val="009B6423"/>
    <w:rsid w:val="009B6438"/>
    <w:rsid w:val="009B665E"/>
    <w:rsid w:val="009B6AA4"/>
    <w:rsid w:val="009B6F96"/>
    <w:rsid w:val="009B6FA8"/>
    <w:rsid w:val="009B706F"/>
    <w:rsid w:val="009B7169"/>
    <w:rsid w:val="009B7223"/>
    <w:rsid w:val="009B72D3"/>
    <w:rsid w:val="009B7308"/>
    <w:rsid w:val="009B73FE"/>
    <w:rsid w:val="009B7765"/>
    <w:rsid w:val="009B7892"/>
    <w:rsid w:val="009B7D0F"/>
    <w:rsid w:val="009C0221"/>
    <w:rsid w:val="009C052A"/>
    <w:rsid w:val="009C0764"/>
    <w:rsid w:val="009C0A45"/>
    <w:rsid w:val="009C0A7A"/>
    <w:rsid w:val="009C0AD9"/>
    <w:rsid w:val="009C0E4D"/>
    <w:rsid w:val="009C0E82"/>
    <w:rsid w:val="009C112F"/>
    <w:rsid w:val="009C113D"/>
    <w:rsid w:val="009C1815"/>
    <w:rsid w:val="009C1A54"/>
    <w:rsid w:val="009C1F60"/>
    <w:rsid w:val="009C2239"/>
    <w:rsid w:val="009C2528"/>
    <w:rsid w:val="009C28CD"/>
    <w:rsid w:val="009C2D1E"/>
    <w:rsid w:val="009C2F8B"/>
    <w:rsid w:val="009C2FFE"/>
    <w:rsid w:val="009C33A8"/>
    <w:rsid w:val="009C3AE4"/>
    <w:rsid w:val="009C3B56"/>
    <w:rsid w:val="009C3B9A"/>
    <w:rsid w:val="009C413A"/>
    <w:rsid w:val="009C4463"/>
    <w:rsid w:val="009C44C0"/>
    <w:rsid w:val="009C47F6"/>
    <w:rsid w:val="009C48FA"/>
    <w:rsid w:val="009C49A4"/>
    <w:rsid w:val="009C49ED"/>
    <w:rsid w:val="009C4CCD"/>
    <w:rsid w:val="009C50F6"/>
    <w:rsid w:val="009C5641"/>
    <w:rsid w:val="009C57B0"/>
    <w:rsid w:val="009C57CA"/>
    <w:rsid w:val="009C59C4"/>
    <w:rsid w:val="009C5BA2"/>
    <w:rsid w:val="009C5BCB"/>
    <w:rsid w:val="009C60EA"/>
    <w:rsid w:val="009C6103"/>
    <w:rsid w:val="009C6255"/>
    <w:rsid w:val="009C63F8"/>
    <w:rsid w:val="009C6885"/>
    <w:rsid w:val="009C6C70"/>
    <w:rsid w:val="009C6D5B"/>
    <w:rsid w:val="009C6DC8"/>
    <w:rsid w:val="009C700E"/>
    <w:rsid w:val="009C75D6"/>
    <w:rsid w:val="009C767B"/>
    <w:rsid w:val="009C7DD3"/>
    <w:rsid w:val="009D011E"/>
    <w:rsid w:val="009D0316"/>
    <w:rsid w:val="009D0A29"/>
    <w:rsid w:val="009D0A76"/>
    <w:rsid w:val="009D0E76"/>
    <w:rsid w:val="009D0F04"/>
    <w:rsid w:val="009D0FBC"/>
    <w:rsid w:val="009D18B3"/>
    <w:rsid w:val="009D198D"/>
    <w:rsid w:val="009D1A60"/>
    <w:rsid w:val="009D22FC"/>
    <w:rsid w:val="009D22FD"/>
    <w:rsid w:val="009D26B2"/>
    <w:rsid w:val="009D270E"/>
    <w:rsid w:val="009D2B51"/>
    <w:rsid w:val="009D2C34"/>
    <w:rsid w:val="009D2D76"/>
    <w:rsid w:val="009D2F8B"/>
    <w:rsid w:val="009D2F99"/>
    <w:rsid w:val="009D3642"/>
    <w:rsid w:val="009D3D8B"/>
    <w:rsid w:val="009D3D9A"/>
    <w:rsid w:val="009D3FF1"/>
    <w:rsid w:val="009D439E"/>
    <w:rsid w:val="009D4A4D"/>
    <w:rsid w:val="009D4D38"/>
    <w:rsid w:val="009D4F91"/>
    <w:rsid w:val="009D51CB"/>
    <w:rsid w:val="009D5798"/>
    <w:rsid w:val="009D5F82"/>
    <w:rsid w:val="009D6175"/>
    <w:rsid w:val="009D63BE"/>
    <w:rsid w:val="009D64A4"/>
    <w:rsid w:val="009D64CD"/>
    <w:rsid w:val="009D6653"/>
    <w:rsid w:val="009D6787"/>
    <w:rsid w:val="009D68A8"/>
    <w:rsid w:val="009D69BB"/>
    <w:rsid w:val="009D6B08"/>
    <w:rsid w:val="009D6C78"/>
    <w:rsid w:val="009D6CFC"/>
    <w:rsid w:val="009D756B"/>
    <w:rsid w:val="009D76C1"/>
    <w:rsid w:val="009D7894"/>
    <w:rsid w:val="009D7B21"/>
    <w:rsid w:val="009D7C57"/>
    <w:rsid w:val="009E022B"/>
    <w:rsid w:val="009E0617"/>
    <w:rsid w:val="009E0C98"/>
    <w:rsid w:val="009E1144"/>
    <w:rsid w:val="009E13A1"/>
    <w:rsid w:val="009E1B6F"/>
    <w:rsid w:val="009E1DEE"/>
    <w:rsid w:val="009E1F69"/>
    <w:rsid w:val="009E1FC9"/>
    <w:rsid w:val="009E204B"/>
    <w:rsid w:val="009E231D"/>
    <w:rsid w:val="009E2432"/>
    <w:rsid w:val="009E2585"/>
    <w:rsid w:val="009E2E46"/>
    <w:rsid w:val="009E2E7F"/>
    <w:rsid w:val="009E2ED4"/>
    <w:rsid w:val="009E31F2"/>
    <w:rsid w:val="009E350A"/>
    <w:rsid w:val="009E3518"/>
    <w:rsid w:val="009E36A5"/>
    <w:rsid w:val="009E3E5A"/>
    <w:rsid w:val="009E4145"/>
    <w:rsid w:val="009E422D"/>
    <w:rsid w:val="009E455B"/>
    <w:rsid w:val="009E472D"/>
    <w:rsid w:val="009E49DF"/>
    <w:rsid w:val="009E4CF5"/>
    <w:rsid w:val="009E4E7A"/>
    <w:rsid w:val="009E5504"/>
    <w:rsid w:val="009E5F1D"/>
    <w:rsid w:val="009E5F67"/>
    <w:rsid w:val="009E64AC"/>
    <w:rsid w:val="009E64AD"/>
    <w:rsid w:val="009E66AD"/>
    <w:rsid w:val="009E6736"/>
    <w:rsid w:val="009E6B58"/>
    <w:rsid w:val="009E705F"/>
    <w:rsid w:val="009E7144"/>
    <w:rsid w:val="009E73F8"/>
    <w:rsid w:val="009E7662"/>
    <w:rsid w:val="009E7BC8"/>
    <w:rsid w:val="009E7F12"/>
    <w:rsid w:val="009F01BE"/>
    <w:rsid w:val="009F01E5"/>
    <w:rsid w:val="009F01EA"/>
    <w:rsid w:val="009F05CF"/>
    <w:rsid w:val="009F065B"/>
    <w:rsid w:val="009F08AC"/>
    <w:rsid w:val="009F0ABD"/>
    <w:rsid w:val="009F0CDF"/>
    <w:rsid w:val="009F0D6B"/>
    <w:rsid w:val="009F0F37"/>
    <w:rsid w:val="009F0FFA"/>
    <w:rsid w:val="009F1147"/>
    <w:rsid w:val="009F14BC"/>
    <w:rsid w:val="009F1578"/>
    <w:rsid w:val="009F1674"/>
    <w:rsid w:val="009F207C"/>
    <w:rsid w:val="009F221D"/>
    <w:rsid w:val="009F2C23"/>
    <w:rsid w:val="009F373C"/>
    <w:rsid w:val="009F39FE"/>
    <w:rsid w:val="009F3BEF"/>
    <w:rsid w:val="009F45D5"/>
    <w:rsid w:val="009F4828"/>
    <w:rsid w:val="009F4AE0"/>
    <w:rsid w:val="009F4C77"/>
    <w:rsid w:val="009F4D8C"/>
    <w:rsid w:val="009F51B5"/>
    <w:rsid w:val="009F578C"/>
    <w:rsid w:val="009F5C30"/>
    <w:rsid w:val="009F6144"/>
    <w:rsid w:val="009F61F5"/>
    <w:rsid w:val="009F66C1"/>
    <w:rsid w:val="009F6C58"/>
    <w:rsid w:val="009F6F4B"/>
    <w:rsid w:val="009F7916"/>
    <w:rsid w:val="009F7A84"/>
    <w:rsid w:val="009F7A98"/>
    <w:rsid w:val="009F7BCF"/>
    <w:rsid w:val="009F7C01"/>
    <w:rsid w:val="009F7CEF"/>
    <w:rsid w:val="009F7DB5"/>
    <w:rsid w:val="00A00080"/>
    <w:rsid w:val="00A00192"/>
    <w:rsid w:val="00A0065A"/>
    <w:rsid w:val="00A0092A"/>
    <w:rsid w:val="00A0093B"/>
    <w:rsid w:val="00A00A3F"/>
    <w:rsid w:val="00A00D0B"/>
    <w:rsid w:val="00A00E3E"/>
    <w:rsid w:val="00A010DC"/>
    <w:rsid w:val="00A0131E"/>
    <w:rsid w:val="00A0164C"/>
    <w:rsid w:val="00A02014"/>
    <w:rsid w:val="00A02050"/>
    <w:rsid w:val="00A027EF"/>
    <w:rsid w:val="00A02BED"/>
    <w:rsid w:val="00A02C1C"/>
    <w:rsid w:val="00A03125"/>
    <w:rsid w:val="00A0356D"/>
    <w:rsid w:val="00A03830"/>
    <w:rsid w:val="00A03E41"/>
    <w:rsid w:val="00A03E8E"/>
    <w:rsid w:val="00A04305"/>
    <w:rsid w:val="00A0471A"/>
    <w:rsid w:val="00A04780"/>
    <w:rsid w:val="00A04811"/>
    <w:rsid w:val="00A04877"/>
    <w:rsid w:val="00A04AFF"/>
    <w:rsid w:val="00A04C48"/>
    <w:rsid w:val="00A051F3"/>
    <w:rsid w:val="00A052F5"/>
    <w:rsid w:val="00A05489"/>
    <w:rsid w:val="00A05C6F"/>
    <w:rsid w:val="00A060F8"/>
    <w:rsid w:val="00A062A4"/>
    <w:rsid w:val="00A06359"/>
    <w:rsid w:val="00A066C9"/>
    <w:rsid w:val="00A06942"/>
    <w:rsid w:val="00A06BEE"/>
    <w:rsid w:val="00A07206"/>
    <w:rsid w:val="00A072B7"/>
    <w:rsid w:val="00A07329"/>
    <w:rsid w:val="00A07483"/>
    <w:rsid w:val="00A07716"/>
    <w:rsid w:val="00A077D3"/>
    <w:rsid w:val="00A07882"/>
    <w:rsid w:val="00A07979"/>
    <w:rsid w:val="00A07ABC"/>
    <w:rsid w:val="00A07B30"/>
    <w:rsid w:val="00A07BB7"/>
    <w:rsid w:val="00A07D2B"/>
    <w:rsid w:val="00A07EE8"/>
    <w:rsid w:val="00A1006F"/>
    <w:rsid w:val="00A10328"/>
    <w:rsid w:val="00A103B1"/>
    <w:rsid w:val="00A107DE"/>
    <w:rsid w:val="00A107EE"/>
    <w:rsid w:val="00A10B37"/>
    <w:rsid w:val="00A10B93"/>
    <w:rsid w:val="00A10CAE"/>
    <w:rsid w:val="00A11085"/>
    <w:rsid w:val="00A115B9"/>
    <w:rsid w:val="00A118C6"/>
    <w:rsid w:val="00A126EB"/>
    <w:rsid w:val="00A12B57"/>
    <w:rsid w:val="00A12DB5"/>
    <w:rsid w:val="00A12E46"/>
    <w:rsid w:val="00A12E55"/>
    <w:rsid w:val="00A12E6D"/>
    <w:rsid w:val="00A12EB6"/>
    <w:rsid w:val="00A13242"/>
    <w:rsid w:val="00A133FB"/>
    <w:rsid w:val="00A13B28"/>
    <w:rsid w:val="00A13DA2"/>
    <w:rsid w:val="00A14156"/>
    <w:rsid w:val="00A1420A"/>
    <w:rsid w:val="00A14348"/>
    <w:rsid w:val="00A14BE8"/>
    <w:rsid w:val="00A14CDF"/>
    <w:rsid w:val="00A154F2"/>
    <w:rsid w:val="00A15705"/>
    <w:rsid w:val="00A15BA4"/>
    <w:rsid w:val="00A161D0"/>
    <w:rsid w:val="00A16A95"/>
    <w:rsid w:val="00A16B8B"/>
    <w:rsid w:val="00A16BB0"/>
    <w:rsid w:val="00A1724A"/>
    <w:rsid w:val="00A176CF"/>
    <w:rsid w:val="00A17A7F"/>
    <w:rsid w:val="00A17ADE"/>
    <w:rsid w:val="00A17C1A"/>
    <w:rsid w:val="00A17CEF"/>
    <w:rsid w:val="00A20559"/>
    <w:rsid w:val="00A20ACC"/>
    <w:rsid w:val="00A20BC0"/>
    <w:rsid w:val="00A20C65"/>
    <w:rsid w:val="00A20DBE"/>
    <w:rsid w:val="00A20E9B"/>
    <w:rsid w:val="00A218A0"/>
    <w:rsid w:val="00A219E7"/>
    <w:rsid w:val="00A21B75"/>
    <w:rsid w:val="00A22018"/>
    <w:rsid w:val="00A2321A"/>
    <w:rsid w:val="00A2346F"/>
    <w:rsid w:val="00A2387F"/>
    <w:rsid w:val="00A23AAD"/>
    <w:rsid w:val="00A23BD4"/>
    <w:rsid w:val="00A23F85"/>
    <w:rsid w:val="00A24406"/>
    <w:rsid w:val="00A24745"/>
    <w:rsid w:val="00A247C0"/>
    <w:rsid w:val="00A249EE"/>
    <w:rsid w:val="00A24A87"/>
    <w:rsid w:val="00A24C26"/>
    <w:rsid w:val="00A24CB3"/>
    <w:rsid w:val="00A24F21"/>
    <w:rsid w:val="00A250F6"/>
    <w:rsid w:val="00A2516F"/>
    <w:rsid w:val="00A25279"/>
    <w:rsid w:val="00A2579F"/>
    <w:rsid w:val="00A259FC"/>
    <w:rsid w:val="00A25EED"/>
    <w:rsid w:val="00A25FF8"/>
    <w:rsid w:val="00A261E5"/>
    <w:rsid w:val="00A2622A"/>
    <w:rsid w:val="00A265E3"/>
    <w:rsid w:val="00A26644"/>
    <w:rsid w:val="00A269A4"/>
    <w:rsid w:val="00A26B31"/>
    <w:rsid w:val="00A26BED"/>
    <w:rsid w:val="00A26C59"/>
    <w:rsid w:val="00A274AC"/>
    <w:rsid w:val="00A27623"/>
    <w:rsid w:val="00A27686"/>
    <w:rsid w:val="00A2790C"/>
    <w:rsid w:val="00A27A06"/>
    <w:rsid w:val="00A27AD5"/>
    <w:rsid w:val="00A27E6B"/>
    <w:rsid w:val="00A27F7E"/>
    <w:rsid w:val="00A303A9"/>
    <w:rsid w:val="00A305E7"/>
    <w:rsid w:val="00A30898"/>
    <w:rsid w:val="00A31189"/>
    <w:rsid w:val="00A31969"/>
    <w:rsid w:val="00A3210D"/>
    <w:rsid w:val="00A32356"/>
    <w:rsid w:val="00A32455"/>
    <w:rsid w:val="00A32488"/>
    <w:rsid w:val="00A32795"/>
    <w:rsid w:val="00A327C9"/>
    <w:rsid w:val="00A3289C"/>
    <w:rsid w:val="00A32EF0"/>
    <w:rsid w:val="00A33051"/>
    <w:rsid w:val="00A3306B"/>
    <w:rsid w:val="00A331D8"/>
    <w:rsid w:val="00A3369F"/>
    <w:rsid w:val="00A33713"/>
    <w:rsid w:val="00A337AE"/>
    <w:rsid w:val="00A33831"/>
    <w:rsid w:val="00A33AAC"/>
    <w:rsid w:val="00A33ADA"/>
    <w:rsid w:val="00A33BC0"/>
    <w:rsid w:val="00A33E32"/>
    <w:rsid w:val="00A34985"/>
    <w:rsid w:val="00A34D1B"/>
    <w:rsid w:val="00A353AD"/>
    <w:rsid w:val="00A35E30"/>
    <w:rsid w:val="00A35ED8"/>
    <w:rsid w:val="00A3643F"/>
    <w:rsid w:val="00A3688E"/>
    <w:rsid w:val="00A36D7C"/>
    <w:rsid w:val="00A37233"/>
    <w:rsid w:val="00A373E7"/>
    <w:rsid w:val="00A376F5"/>
    <w:rsid w:val="00A37B0A"/>
    <w:rsid w:val="00A37B37"/>
    <w:rsid w:val="00A37EA3"/>
    <w:rsid w:val="00A4003C"/>
    <w:rsid w:val="00A401E7"/>
    <w:rsid w:val="00A40536"/>
    <w:rsid w:val="00A405E3"/>
    <w:rsid w:val="00A407DA"/>
    <w:rsid w:val="00A40D3C"/>
    <w:rsid w:val="00A41529"/>
    <w:rsid w:val="00A41A29"/>
    <w:rsid w:val="00A42344"/>
    <w:rsid w:val="00A427D2"/>
    <w:rsid w:val="00A42875"/>
    <w:rsid w:val="00A42CD4"/>
    <w:rsid w:val="00A42DE7"/>
    <w:rsid w:val="00A4329F"/>
    <w:rsid w:val="00A4348F"/>
    <w:rsid w:val="00A43AA7"/>
    <w:rsid w:val="00A43C57"/>
    <w:rsid w:val="00A43D2B"/>
    <w:rsid w:val="00A43F98"/>
    <w:rsid w:val="00A4420A"/>
    <w:rsid w:val="00A44275"/>
    <w:rsid w:val="00A442F8"/>
    <w:rsid w:val="00A445E1"/>
    <w:rsid w:val="00A447D6"/>
    <w:rsid w:val="00A44906"/>
    <w:rsid w:val="00A44B13"/>
    <w:rsid w:val="00A44C4C"/>
    <w:rsid w:val="00A451B4"/>
    <w:rsid w:val="00A456CC"/>
    <w:rsid w:val="00A45F1C"/>
    <w:rsid w:val="00A460A8"/>
    <w:rsid w:val="00A466A7"/>
    <w:rsid w:val="00A46711"/>
    <w:rsid w:val="00A471C0"/>
    <w:rsid w:val="00A47291"/>
    <w:rsid w:val="00A47305"/>
    <w:rsid w:val="00A4766C"/>
    <w:rsid w:val="00A47828"/>
    <w:rsid w:val="00A47B29"/>
    <w:rsid w:val="00A502BA"/>
    <w:rsid w:val="00A5050D"/>
    <w:rsid w:val="00A50560"/>
    <w:rsid w:val="00A5062F"/>
    <w:rsid w:val="00A5080F"/>
    <w:rsid w:val="00A5081B"/>
    <w:rsid w:val="00A50A40"/>
    <w:rsid w:val="00A50DCA"/>
    <w:rsid w:val="00A51573"/>
    <w:rsid w:val="00A5159B"/>
    <w:rsid w:val="00A51A03"/>
    <w:rsid w:val="00A51CAA"/>
    <w:rsid w:val="00A51D1E"/>
    <w:rsid w:val="00A51FFB"/>
    <w:rsid w:val="00A520DD"/>
    <w:rsid w:val="00A521EE"/>
    <w:rsid w:val="00A523DA"/>
    <w:rsid w:val="00A52533"/>
    <w:rsid w:val="00A52789"/>
    <w:rsid w:val="00A52A97"/>
    <w:rsid w:val="00A52BDC"/>
    <w:rsid w:val="00A53432"/>
    <w:rsid w:val="00A53977"/>
    <w:rsid w:val="00A53A69"/>
    <w:rsid w:val="00A53A9C"/>
    <w:rsid w:val="00A53DDF"/>
    <w:rsid w:val="00A5426E"/>
    <w:rsid w:val="00A545DF"/>
    <w:rsid w:val="00A54B72"/>
    <w:rsid w:val="00A55073"/>
    <w:rsid w:val="00A5508F"/>
    <w:rsid w:val="00A550F9"/>
    <w:rsid w:val="00A55353"/>
    <w:rsid w:val="00A556C2"/>
    <w:rsid w:val="00A55A93"/>
    <w:rsid w:val="00A563FB"/>
    <w:rsid w:val="00A564ED"/>
    <w:rsid w:val="00A56958"/>
    <w:rsid w:val="00A57150"/>
    <w:rsid w:val="00A57351"/>
    <w:rsid w:val="00A5744D"/>
    <w:rsid w:val="00A57D53"/>
    <w:rsid w:val="00A60000"/>
    <w:rsid w:val="00A6029A"/>
    <w:rsid w:val="00A603B4"/>
    <w:rsid w:val="00A60D98"/>
    <w:rsid w:val="00A6154C"/>
    <w:rsid w:val="00A6189D"/>
    <w:rsid w:val="00A61922"/>
    <w:rsid w:val="00A6193C"/>
    <w:rsid w:val="00A61A40"/>
    <w:rsid w:val="00A6204E"/>
    <w:rsid w:val="00A62C37"/>
    <w:rsid w:val="00A62C41"/>
    <w:rsid w:val="00A62D08"/>
    <w:rsid w:val="00A6310E"/>
    <w:rsid w:val="00A6344C"/>
    <w:rsid w:val="00A634F3"/>
    <w:rsid w:val="00A63711"/>
    <w:rsid w:val="00A639B9"/>
    <w:rsid w:val="00A63A35"/>
    <w:rsid w:val="00A63EAE"/>
    <w:rsid w:val="00A64595"/>
    <w:rsid w:val="00A645D7"/>
    <w:rsid w:val="00A647EC"/>
    <w:rsid w:val="00A64BF5"/>
    <w:rsid w:val="00A64D5C"/>
    <w:rsid w:val="00A64D8B"/>
    <w:rsid w:val="00A65009"/>
    <w:rsid w:val="00A65315"/>
    <w:rsid w:val="00A65528"/>
    <w:rsid w:val="00A65741"/>
    <w:rsid w:val="00A65DEF"/>
    <w:rsid w:val="00A660A3"/>
    <w:rsid w:val="00A665A0"/>
    <w:rsid w:val="00A665AC"/>
    <w:rsid w:val="00A6684E"/>
    <w:rsid w:val="00A66AFA"/>
    <w:rsid w:val="00A66EA7"/>
    <w:rsid w:val="00A66F37"/>
    <w:rsid w:val="00A67774"/>
    <w:rsid w:val="00A6795D"/>
    <w:rsid w:val="00A67AE9"/>
    <w:rsid w:val="00A67E38"/>
    <w:rsid w:val="00A67F0D"/>
    <w:rsid w:val="00A67F52"/>
    <w:rsid w:val="00A7005C"/>
    <w:rsid w:val="00A702A2"/>
    <w:rsid w:val="00A70354"/>
    <w:rsid w:val="00A7044C"/>
    <w:rsid w:val="00A706CD"/>
    <w:rsid w:val="00A707EC"/>
    <w:rsid w:val="00A7110F"/>
    <w:rsid w:val="00A711E1"/>
    <w:rsid w:val="00A714AB"/>
    <w:rsid w:val="00A7185C"/>
    <w:rsid w:val="00A7197A"/>
    <w:rsid w:val="00A71C79"/>
    <w:rsid w:val="00A71E39"/>
    <w:rsid w:val="00A7207E"/>
    <w:rsid w:val="00A7250C"/>
    <w:rsid w:val="00A72592"/>
    <w:rsid w:val="00A72745"/>
    <w:rsid w:val="00A727E2"/>
    <w:rsid w:val="00A727EF"/>
    <w:rsid w:val="00A7287E"/>
    <w:rsid w:val="00A72959"/>
    <w:rsid w:val="00A72A20"/>
    <w:rsid w:val="00A72E61"/>
    <w:rsid w:val="00A72F45"/>
    <w:rsid w:val="00A73047"/>
    <w:rsid w:val="00A73156"/>
    <w:rsid w:val="00A732D5"/>
    <w:rsid w:val="00A733E7"/>
    <w:rsid w:val="00A7366F"/>
    <w:rsid w:val="00A73853"/>
    <w:rsid w:val="00A73B5D"/>
    <w:rsid w:val="00A73CD5"/>
    <w:rsid w:val="00A73F16"/>
    <w:rsid w:val="00A74113"/>
    <w:rsid w:val="00A745FB"/>
    <w:rsid w:val="00A74BE8"/>
    <w:rsid w:val="00A74C40"/>
    <w:rsid w:val="00A7530C"/>
    <w:rsid w:val="00A755F5"/>
    <w:rsid w:val="00A75745"/>
    <w:rsid w:val="00A75829"/>
    <w:rsid w:val="00A758E1"/>
    <w:rsid w:val="00A76201"/>
    <w:rsid w:val="00A7630D"/>
    <w:rsid w:val="00A76314"/>
    <w:rsid w:val="00A76670"/>
    <w:rsid w:val="00A767DC"/>
    <w:rsid w:val="00A76948"/>
    <w:rsid w:val="00A76B3C"/>
    <w:rsid w:val="00A76FA8"/>
    <w:rsid w:val="00A778EB"/>
    <w:rsid w:val="00A77A9C"/>
    <w:rsid w:val="00A77FC8"/>
    <w:rsid w:val="00A8008D"/>
    <w:rsid w:val="00A800BD"/>
    <w:rsid w:val="00A801F5"/>
    <w:rsid w:val="00A802DE"/>
    <w:rsid w:val="00A80B85"/>
    <w:rsid w:val="00A80C92"/>
    <w:rsid w:val="00A8143E"/>
    <w:rsid w:val="00A8150E"/>
    <w:rsid w:val="00A818F4"/>
    <w:rsid w:val="00A821E6"/>
    <w:rsid w:val="00A8245A"/>
    <w:rsid w:val="00A8261A"/>
    <w:rsid w:val="00A829DA"/>
    <w:rsid w:val="00A82C4C"/>
    <w:rsid w:val="00A82F75"/>
    <w:rsid w:val="00A83273"/>
    <w:rsid w:val="00A83421"/>
    <w:rsid w:val="00A8359D"/>
    <w:rsid w:val="00A83B98"/>
    <w:rsid w:val="00A83ED8"/>
    <w:rsid w:val="00A83FFD"/>
    <w:rsid w:val="00A84062"/>
    <w:rsid w:val="00A841BA"/>
    <w:rsid w:val="00A84A0C"/>
    <w:rsid w:val="00A84CC1"/>
    <w:rsid w:val="00A84CD0"/>
    <w:rsid w:val="00A84D47"/>
    <w:rsid w:val="00A84FA5"/>
    <w:rsid w:val="00A8587C"/>
    <w:rsid w:val="00A85AB0"/>
    <w:rsid w:val="00A85AD4"/>
    <w:rsid w:val="00A864D9"/>
    <w:rsid w:val="00A86C3F"/>
    <w:rsid w:val="00A86CDF"/>
    <w:rsid w:val="00A86E52"/>
    <w:rsid w:val="00A86E95"/>
    <w:rsid w:val="00A86F70"/>
    <w:rsid w:val="00A87090"/>
    <w:rsid w:val="00A87091"/>
    <w:rsid w:val="00A87271"/>
    <w:rsid w:val="00A87411"/>
    <w:rsid w:val="00A87584"/>
    <w:rsid w:val="00A87A64"/>
    <w:rsid w:val="00A87A84"/>
    <w:rsid w:val="00A90100"/>
    <w:rsid w:val="00A902B0"/>
    <w:rsid w:val="00A90483"/>
    <w:rsid w:val="00A906D0"/>
    <w:rsid w:val="00A907CC"/>
    <w:rsid w:val="00A90816"/>
    <w:rsid w:val="00A91375"/>
    <w:rsid w:val="00A91419"/>
    <w:rsid w:val="00A9176E"/>
    <w:rsid w:val="00A91AF0"/>
    <w:rsid w:val="00A91B95"/>
    <w:rsid w:val="00A91D01"/>
    <w:rsid w:val="00A91F60"/>
    <w:rsid w:val="00A922F5"/>
    <w:rsid w:val="00A92476"/>
    <w:rsid w:val="00A92E8F"/>
    <w:rsid w:val="00A93311"/>
    <w:rsid w:val="00A9378A"/>
    <w:rsid w:val="00A937F3"/>
    <w:rsid w:val="00A93AE6"/>
    <w:rsid w:val="00A93F4E"/>
    <w:rsid w:val="00A94E0A"/>
    <w:rsid w:val="00A951C5"/>
    <w:rsid w:val="00A9525D"/>
    <w:rsid w:val="00A95441"/>
    <w:rsid w:val="00A9547F"/>
    <w:rsid w:val="00A95886"/>
    <w:rsid w:val="00A9599E"/>
    <w:rsid w:val="00A95CE1"/>
    <w:rsid w:val="00A95EEB"/>
    <w:rsid w:val="00A95F5E"/>
    <w:rsid w:val="00A9622A"/>
    <w:rsid w:val="00A96750"/>
    <w:rsid w:val="00A9677A"/>
    <w:rsid w:val="00A9698F"/>
    <w:rsid w:val="00A96C59"/>
    <w:rsid w:val="00A96C9B"/>
    <w:rsid w:val="00A96DAC"/>
    <w:rsid w:val="00A96FDE"/>
    <w:rsid w:val="00A97025"/>
    <w:rsid w:val="00A971B6"/>
    <w:rsid w:val="00A97A82"/>
    <w:rsid w:val="00A97D7E"/>
    <w:rsid w:val="00A97E86"/>
    <w:rsid w:val="00A97EDE"/>
    <w:rsid w:val="00A97FBF"/>
    <w:rsid w:val="00AA000F"/>
    <w:rsid w:val="00AA015A"/>
    <w:rsid w:val="00AA02E8"/>
    <w:rsid w:val="00AA06A7"/>
    <w:rsid w:val="00AA0808"/>
    <w:rsid w:val="00AA0956"/>
    <w:rsid w:val="00AA0B19"/>
    <w:rsid w:val="00AA0BDD"/>
    <w:rsid w:val="00AA0C7F"/>
    <w:rsid w:val="00AA107E"/>
    <w:rsid w:val="00AA19D3"/>
    <w:rsid w:val="00AA1B7D"/>
    <w:rsid w:val="00AA1E16"/>
    <w:rsid w:val="00AA20EF"/>
    <w:rsid w:val="00AA21A9"/>
    <w:rsid w:val="00AA21B3"/>
    <w:rsid w:val="00AA23EE"/>
    <w:rsid w:val="00AA25BC"/>
    <w:rsid w:val="00AA263E"/>
    <w:rsid w:val="00AA2841"/>
    <w:rsid w:val="00AA29A2"/>
    <w:rsid w:val="00AA2DF4"/>
    <w:rsid w:val="00AA2F95"/>
    <w:rsid w:val="00AA2FAE"/>
    <w:rsid w:val="00AA3024"/>
    <w:rsid w:val="00AA36A2"/>
    <w:rsid w:val="00AA3724"/>
    <w:rsid w:val="00AA38E8"/>
    <w:rsid w:val="00AA3D35"/>
    <w:rsid w:val="00AA3DD0"/>
    <w:rsid w:val="00AA3DE8"/>
    <w:rsid w:val="00AA3ED0"/>
    <w:rsid w:val="00AA45A7"/>
    <w:rsid w:val="00AA623F"/>
    <w:rsid w:val="00AA62A8"/>
    <w:rsid w:val="00AA6551"/>
    <w:rsid w:val="00AA7372"/>
    <w:rsid w:val="00AA7410"/>
    <w:rsid w:val="00AA7412"/>
    <w:rsid w:val="00AA766E"/>
    <w:rsid w:val="00AA78EF"/>
    <w:rsid w:val="00AA7D6E"/>
    <w:rsid w:val="00AB0031"/>
    <w:rsid w:val="00AB078A"/>
    <w:rsid w:val="00AB0910"/>
    <w:rsid w:val="00AB0D8E"/>
    <w:rsid w:val="00AB15B1"/>
    <w:rsid w:val="00AB1887"/>
    <w:rsid w:val="00AB1A57"/>
    <w:rsid w:val="00AB1CFA"/>
    <w:rsid w:val="00AB2141"/>
    <w:rsid w:val="00AB22E6"/>
    <w:rsid w:val="00AB23D1"/>
    <w:rsid w:val="00AB25AE"/>
    <w:rsid w:val="00AB28C9"/>
    <w:rsid w:val="00AB2958"/>
    <w:rsid w:val="00AB2AA2"/>
    <w:rsid w:val="00AB2CA6"/>
    <w:rsid w:val="00AB34FA"/>
    <w:rsid w:val="00AB35D8"/>
    <w:rsid w:val="00AB36E5"/>
    <w:rsid w:val="00AB3765"/>
    <w:rsid w:val="00AB381C"/>
    <w:rsid w:val="00AB3AAD"/>
    <w:rsid w:val="00AB3C52"/>
    <w:rsid w:val="00AB4006"/>
    <w:rsid w:val="00AB42CA"/>
    <w:rsid w:val="00AB454B"/>
    <w:rsid w:val="00AB4558"/>
    <w:rsid w:val="00AB4920"/>
    <w:rsid w:val="00AB4B10"/>
    <w:rsid w:val="00AB502F"/>
    <w:rsid w:val="00AB50E2"/>
    <w:rsid w:val="00AB5244"/>
    <w:rsid w:val="00AB55EF"/>
    <w:rsid w:val="00AB56A0"/>
    <w:rsid w:val="00AB61F6"/>
    <w:rsid w:val="00AB6205"/>
    <w:rsid w:val="00AB65EB"/>
    <w:rsid w:val="00AB6F81"/>
    <w:rsid w:val="00AB7054"/>
    <w:rsid w:val="00AB713F"/>
    <w:rsid w:val="00AB740C"/>
    <w:rsid w:val="00AB74EE"/>
    <w:rsid w:val="00AB79AA"/>
    <w:rsid w:val="00AB7B07"/>
    <w:rsid w:val="00AB7B36"/>
    <w:rsid w:val="00AB7D88"/>
    <w:rsid w:val="00AC018B"/>
    <w:rsid w:val="00AC027B"/>
    <w:rsid w:val="00AC0347"/>
    <w:rsid w:val="00AC0E2A"/>
    <w:rsid w:val="00AC10F0"/>
    <w:rsid w:val="00AC14E3"/>
    <w:rsid w:val="00AC150B"/>
    <w:rsid w:val="00AC256C"/>
    <w:rsid w:val="00AC2CA8"/>
    <w:rsid w:val="00AC2E76"/>
    <w:rsid w:val="00AC3283"/>
    <w:rsid w:val="00AC3572"/>
    <w:rsid w:val="00AC3628"/>
    <w:rsid w:val="00AC39F2"/>
    <w:rsid w:val="00AC3A1B"/>
    <w:rsid w:val="00AC3CF1"/>
    <w:rsid w:val="00AC4ADD"/>
    <w:rsid w:val="00AC4B92"/>
    <w:rsid w:val="00AC4DA6"/>
    <w:rsid w:val="00AC544C"/>
    <w:rsid w:val="00AC557C"/>
    <w:rsid w:val="00AC5711"/>
    <w:rsid w:val="00AC5B7C"/>
    <w:rsid w:val="00AC5BA0"/>
    <w:rsid w:val="00AC5BAE"/>
    <w:rsid w:val="00AC5CD0"/>
    <w:rsid w:val="00AC61E0"/>
    <w:rsid w:val="00AC63EB"/>
    <w:rsid w:val="00AC648E"/>
    <w:rsid w:val="00AC673B"/>
    <w:rsid w:val="00AC67A9"/>
    <w:rsid w:val="00AC6875"/>
    <w:rsid w:val="00AC6897"/>
    <w:rsid w:val="00AC699D"/>
    <w:rsid w:val="00AC6BA3"/>
    <w:rsid w:val="00AC6D45"/>
    <w:rsid w:val="00AC6E69"/>
    <w:rsid w:val="00AC731C"/>
    <w:rsid w:val="00AC737B"/>
    <w:rsid w:val="00AC7605"/>
    <w:rsid w:val="00AC7707"/>
    <w:rsid w:val="00AC7B19"/>
    <w:rsid w:val="00AC7C97"/>
    <w:rsid w:val="00AD0236"/>
    <w:rsid w:val="00AD05C2"/>
    <w:rsid w:val="00AD0745"/>
    <w:rsid w:val="00AD089B"/>
    <w:rsid w:val="00AD08EB"/>
    <w:rsid w:val="00AD0A29"/>
    <w:rsid w:val="00AD0A8D"/>
    <w:rsid w:val="00AD0CC3"/>
    <w:rsid w:val="00AD0FA6"/>
    <w:rsid w:val="00AD127F"/>
    <w:rsid w:val="00AD21BE"/>
    <w:rsid w:val="00AD2414"/>
    <w:rsid w:val="00AD247C"/>
    <w:rsid w:val="00AD2673"/>
    <w:rsid w:val="00AD267F"/>
    <w:rsid w:val="00AD276C"/>
    <w:rsid w:val="00AD2D2C"/>
    <w:rsid w:val="00AD2D90"/>
    <w:rsid w:val="00AD2F2E"/>
    <w:rsid w:val="00AD34E6"/>
    <w:rsid w:val="00AD3F56"/>
    <w:rsid w:val="00AD3FAD"/>
    <w:rsid w:val="00AD433B"/>
    <w:rsid w:val="00AD4442"/>
    <w:rsid w:val="00AD506E"/>
    <w:rsid w:val="00AD52ED"/>
    <w:rsid w:val="00AD539D"/>
    <w:rsid w:val="00AD5BC6"/>
    <w:rsid w:val="00AD6184"/>
    <w:rsid w:val="00AD640F"/>
    <w:rsid w:val="00AD64AF"/>
    <w:rsid w:val="00AD64D4"/>
    <w:rsid w:val="00AD6519"/>
    <w:rsid w:val="00AD6A0F"/>
    <w:rsid w:val="00AD6AF7"/>
    <w:rsid w:val="00AD7260"/>
    <w:rsid w:val="00AD7544"/>
    <w:rsid w:val="00AD7776"/>
    <w:rsid w:val="00AD7B5F"/>
    <w:rsid w:val="00AE00CD"/>
    <w:rsid w:val="00AE017B"/>
    <w:rsid w:val="00AE0556"/>
    <w:rsid w:val="00AE06E6"/>
    <w:rsid w:val="00AE07F4"/>
    <w:rsid w:val="00AE0984"/>
    <w:rsid w:val="00AE0A32"/>
    <w:rsid w:val="00AE0BC5"/>
    <w:rsid w:val="00AE0D26"/>
    <w:rsid w:val="00AE0E9B"/>
    <w:rsid w:val="00AE11E1"/>
    <w:rsid w:val="00AE14C7"/>
    <w:rsid w:val="00AE1515"/>
    <w:rsid w:val="00AE17A5"/>
    <w:rsid w:val="00AE1C60"/>
    <w:rsid w:val="00AE1CD7"/>
    <w:rsid w:val="00AE1CED"/>
    <w:rsid w:val="00AE1D7C"/>
    <w:rsid w:val="00AE1F7B"/>
    <w:rsid w:val="00AE2702"/>
    <w:rsid w:val="00AE2AD5"/>
    <w:rsid w:val="00AE2B40"/>
    <w:rsid w:val="00AE2B4D"/>
    <w:rsid w:val="00AE378E"/>
    <w:rsid w:val="00AE37C6"/>
    <w:rsid w:val="00AE37E6"/>
    <w:rsid w:val="00AE39FF"/>
    <w:rsid w:val="00AE3D95"/>
    <w:rsid w:val="00AE43EC"/>
    <w:rsid w:val="00AE44B7"/>
    <w:rsid w:val="00AE4D27"/>
    <w:rsid w:val="00AE52D4"/>
    <w:rsid w:val="00AE5300"/>
    <w:rsid w:val="00AE55A0"/>
    <w:rsid w:val="00AE59E1"/>
    <w:rsid w:val="00AE5BE5"/>
    <w:rsid w:val="00AE5D1D"/>
    <w:rsid w:val="00AE5E21"/>
    <w:rsid w:val="00AE5E58"/>
    <w:rsid w:val="00AE6182"/>
    <w:rsid w:val="00AE62FF"/>
    <w:rsid w:val="00AE658A"/>
    <w:rsid w:val="00AE699C"/>
    <w:rsid w:val="00AE6B62"/>
    <w:rsid w:val="00AE6ED6"/>
    <w:rsid w:val="00AE7027"/>
    <w:rsid w:val="00AE73A2"/>
    <w:rsid w:val="00AE75D3"/>
    <w:rsid w:val="00AE7E44"/>
    <w:rsid w:val="00AE7E7D"/>
    <w:rsid w:val="00AE7FA9"/>
    <w:rsid w:val="00AF06D3"/>
    <w:rsid w:val="00AF0F44"/>
    <w:rsid w:val="00AF104A"/>
    <w:rsid w:val="00AF1067"/>
    <w:rsid w:val="00AF13EF"/>
    <w:rsid w:val="00AF1548"/>
    <w:rsid w:val="00AF15E4"/>
    <w:rsid w:val="00AF168F"/>
    <w:rsid w:val="00AF16BB"/>
    <w:rsid w:val="00AF174D"/>
    <w:rsid w:val="00AF194D"/>
    <w:rsid w:val="00AF19F5"/>
    <w:rsid w:val="00AF1B01"/>
    <w:rsid w:val="00AF1E2B"/>
    <w:rsid w:val="00AF207D"/>
    <w:rsid w:val="00AF24C3"/>
    <w:rsid w:val="00AF2DC5"/>
    <w:rsid w:val="00AF2DD2"/>
    <w:rsid w:val="00AF2F8B"/>
    <w:rsid w:val="00AF305B"/>
    <w:rsid w:val="00AF30F9"/>
    <w:rsid w:val="00AF3331"/>
    <w:rsid w:val="00AF3E2D"/>
    <w:rsid w:val="00AF3E8A"/>
    <w:rsid w:val="00AF3EBD"/>
    <w:rsid w:val="00AF410F"/>
    <w:rsid w:val="00AF46B1"/>
    <w:rsid w:val="00AF49C7"/>
    <w:rsid w:val="00AF5433"/>
    <w:rsid w:val="00AF5682"/>
    <w:rsid w:val="00AF56AA"/>
    <w:rsid w:val="00AF573E"/>
    <w:rsid w:val="00AF58F0"/>
    <w:rsid w:val="00AF5AEB"/>
    <w:rsid w:val="00AF5C30"/>
    <w:rsid w:val="00AF5E56"/>
    <w:rsid w:val="00AF6167"/>
    <w:rsid w:val="00AF6531"/>
    <w:rsid w:val="00AF675B"/>
    <w:rsid w:val="00AF69BB"/>
    <w:rsid w:val="00AF6C42"/>
    <w:rsid w:val="00AF73A1"/>
    <w:rsid w:val="00AF77BB"/>
    <w:rsid w:val="00AF7921"/>
    <w:rsid w:val="00B00228"/>
    <w:rsid w:val="00B00321"/>
    <w:rsid w:val="00B00542"/>
    <w:rsid w:val="00B00DCA"/>
    <w:rsid w:val="00B0119C"/>
    <w:rsid w:val="00B01DA8"/>
    <w:rsid w:val="00B01DD7"/>
    <w:rsid w:val="00B02974"/>
    <w:rsid w:val="00B02AF2"/>
    <w:rsid w:val="00B031EC"/>
    <w:rsid w:val="00B033FD"/>
    <w:rsid w:val="00B0364C"/>
    <w:rsid w:val="00B03744"/>
    <w:rsid w:val="00B0375A"/>
    <w:rsid w:val="00B03B74"/>
    <w:rsid w:val="00B03D88"/>
    <w:rsid w:val="00B0420B"/>
    <w:rsid w:val="00B047F6"/>
    <w:rsid w:val="00B04B90"/>
    <w:rsid w:val="00B05733"/>
    <w:rsid w:val="00B05DFA"/>
    <w:rsid w:val="00B05E71"/>
    <w:rsid w:val="00B05F72"/>
    <w:rsid w:val="00B061C0"/>
    <w:rsid w:val="00B06518"/>
    <w:rsid w:val="00B06603"/>
    <w:rsid w:val="00B06D01"/>
    <w:rsid w:val="00B06DDF"/>
    <w:rsid w:val="00B06F38"/>
    <w:rsid w:val="00B072D0"/>
    <w:rsid w:val="00B077CA"/>
    <w:rsid w:val="00B07A4F"/>
    <w:rsid w:val="00B07BF6"/>
    <w:rsid w:val="00B07CA2"/>
    <w:rsid w:val="00B100F6"/>
    <w:rsid w:val="00B10808"/>
    <w:rsid w:val="00B10A81"/>
    <w:rsid w:val="00B10F8C"/>
    <w:rsid w:val="00B1101D"/>
    <w:rsid w:val="00B11298"/>
    <w:rsid w:val="00B113D1"/>
    <w:rsid w:val="00B118F1"/>
    <w:rsid w:val="00B11B43"/>
    <w:rsid w:val="00B11C0C"/>
    <w:rsid w:val="00B11C17"/>
    <w:rsid w:val="00B11DB3"/>
    <w:rsid w:val="00B11DB4"/>
    <w:rsid w:val="00B11EB2"/>
    <w:rsid w:val="00B121DC"/>
    <w:rsid w:val="00B1287A"/>
    <w:rsid w:val="00B128DE"/>
    <w:rsid w:val="00B12C21"/>
    <w:rsid w:val="00B12EB9"/>
    <w:rsid w:val="00B13474"/>
    <w:rsid w:val="00B135DF"/>
    <w:rsid w:val="00B138B9"/>
    <w:rsid w:val="00B13997"/>
    <w:rsid w:val="00B13AF7"/>
    <w:rsid w:val="00B13C3E"/>
    <w:rsid w:val="00B13CAA"/>
    <w:rsid w:val="00B13D26"/>
    <w:rsid w:val="00B13DB5"/>
    <w:rsid w:val="00B14627"/>
    <w:rsid w:val="00B14914"/>
    <w:rsid w:val="00B14989"/>
    <w:rsid w:val="00B14B64"/>
    <w:rsid w:val="00B14C0B"/>
    <w:rsid w:val="00B15EB4"/>
    <w:rsid w:val="00B1605C"/>
    <w:rsid w:val="00B1618C"/>
    <w:rsid w:val="00B16658"/>
    <w:rsid w:val="00B16F90"/>
    <w:rsid w:val="00B176D2"/>
    <w:rsid w:val="00B17850"/>
    <w:rsid w:val="00B1792A"/>
    <w:rsid w:val="00B17A05"/>
    <w:rsid w:val="00B200BB"/>
    <w:rsid w:val="00B204F1"/>
    <w:rsid w:val="00B207CE"/>
    <w:rsid w:val="00B20E2A"/>
    <w:rsid w:val="00B2113B"/>
    <w:rsid w:val="00B21512"/>
    <w:rsid w:val="00B21570"/>
    <w:rsid w:val="00B215F6"/>
    <w:rsid w:val="00B219BE"/>
    <w:rsid w:val="00B21ACC"/>
    <w:rsid w:val="00B21B68"/>
    <w:rsid w:val="00B21E03"/>
    <w:rsid w:val="00B22090"/>
    <w:rsid w:val="00B2217E"/>
    <w:rsid w:val="00B22386"/>
    <w:rsid w:val="00B2251C"/>
    <w:rsid w:val="00B22769"/>
    <w:rsid w:val="00B227A3"/>
    <w:rsid w:val="00B2350B"/>
    <w:rsid w:val="00B23DC3"/>
    <w:rsid w:val="00B2444C"/>
    <w:rsid w:val="00B24742"/>
    <w:rsid w:val="00B24A47"/>
    <w:rsid w:val="00B24AF6"/>
    <w:rsid w:val="00B24E1E"/>
    <w:rsid w:val="00B25005"/>
    <w:rsid w:val="00B250CE"/>
    <w:rsid w:val="00B2512D"/>
    <w:rsid w:val="00B2515E"/>
    <w:rsid w:val="00B2533C"/>
    <w:rsid w:val="00B2535C"/>
    <w:rsid w:val="00B25421"/>
    <w:rsid w:val="00B25471"/>
    <w:rsid w:val="00B2547F"/>
    <w:rsid w:val="00B25828"/>
    <w:rsid w:val="00B259C1"/>
    <w:rsid w:val="00B25A26"/>
    <w:rsid w:val="00B25D77"/>
    <w:rsid w:val="00B25E04"/>
    <w:rsid w:val="00B26114"/>
    <w:rsid w:val="00B2623F"/>
    <w:rsid w:val="00B26258"/>
    <w:rsid w:val="00B26BD8"/>
    <w:rsid w:val="00B26E61"/>
    <w:rsid w:val="00B270C9"/>
    <w:rsid w:val="00B273E2"/>
    <w:rsid w:val="00B27494"/>
    <w:rsid w:val="00B27A1E"/>
    <w:rsid w:val="00B27AE2"/>
    <w:rsid w:val="00B27AE3"/>
    <w:rsid w:val="00B27BB0"/>
    <w:rsid w:val="00B27C11"/>
    <w:rsid w:val="00B27DF1"/>
    <w:rsid w:val="00B27F52"/>
    <w:rsid w:val="00B27FC6"/>
    <w:rsid w:val="00B30317"/>
    <w:rsid w:val="00B30C83"/>
    <w:rsid w:val="00B31636"/>
    <w:rsid w:val="00B31693"/>
    <w:rsid w:val="00B317A2"/>
    <w:rsid w:val="00B31891"/>
    <w:rsid w:val="00B31CA0"/>
    <w:rsid w:val="00B32024"/>
    <w:rsid w:val="00B3220D"/>
    <w:rsid w:val="00B32419"/>
    <w:rsid w:val="00B32643"/>
    <w:rsid w:val="00B32750"/>
    <w:rsid w:val="00B32926"/>
    <w:rsid w:val="00B329AE"/>
    <w:rsid w:val="00B32B6C"/>
    <w:rsid w:val="00B32BFE"/>
    <w:rsid w:val="00B32E66"/>
    <w:rsid w:val="00B33190"/>
    <w:rsid w:val="00B33C41"/>
    <w:rsid w:val="00B33F3B"/>
    <w:rsid w:val="00B340DB"/>
    <w:rsid w:val="00B34695"/>
    <w:rsid w:val="00B34D2E"/>
    <w:rsid w:val="00B34DE2"/>
    <w:rsid w:val="00B34E35"/>
    <w:rsid w:val="00B3517F"/>
    <w:rsid w:val="00B353E3"/>
    <w:rsid w:val="00B35775"/>
    <w:rsid w:val="00B35B90"/>
    <w:rsid w:val="00B35EA1"/>
    <w:rsid w:val="00B35F33"/>
    <w:rsid w:val="00B361E1"/>
    <w:rsid w:val="00B365C8"/>
    <w:rsid w:val="00B36BD3"/>
    <w:rsid w:val="00B36C99"/>
    <w:rsid w:val="00B36EDB"/>
    <w:rsid w:val="00B36F50"/>
    <w:rsid w:val="00B36FB4"/>
    <w:rsid w:val="00B37105"/>
    <w:rsid w:val="00B37814"/>
    <w:rsid w:val="00B3791C"/>
    <w:rsid w:val="00B37DB0"/>
    <w:rsid w:val="00B37E61"/>
    <w:rsid w:val="00B37F62"/>
    <w:rsid w:val="00B400FB"/>
    <w:rsid w:val="00B40141"/>
    <w:rsid w:val="00B40597"/>
    <w:rsid w:val="00B40789"/>
    <w:rsid w:val="00B40D2B"/>
    <w:rsid w:val="00B410E2"/>
    <w:rsid w:val="00B412EE"/>
    <w:rsid w:val="00B42337"/>
    <w:rsid w:val="00B4283B"/>
    <w:rsid w:val="00B4299F"/>
    <w:rsid w:val="00B42DEF"/>
    <w:rsid w:val="00B43183"/>
    <w:rsid w:val="00B43320"/>
    <w:rsid w:val="00B43562"/>
    <w:rsid w:val="00B43AB8"/>
    <w:rsid w:val="00B445E1"/>
    <w:rsid w:val="00B44BDD"/>
    <w:rsid w:val="00B44EA9"/>
    <w:rsid w:val="00B44F63"/>
    <w:rsid w:val="00B44F84"/>
    <w:rsid w:val="00B4508F"/>
    <w:rsid w:val="00B452FE"/>
    <w:rsid w:val="00B453A8"/>
    <w:rsid w:val="00B453E9"/>
    <w:rsid w:val="00B4594C"/>
    <w:rsid w:val="00B45D4C"/>
    <w:rsid w:val="00B45E19"/>
    <w:rsid w:val="00B462FF"/>
    <w:rsid w:val="00B46524"/>
    <w:rsid w:val="00B46818"/>
    <w:rsid w:val="00B4691E"/>
    <w:rsid w:val="00B4712D"/>
    <w:rsid w:val="00B474E9"/>
    <w:rsid w:val="00B475C0"/>
    <w:rsid w:val="00B477B8"/>
    <w:rsid w:val="00B47A72"/>
    <w:rsid w:val="00B47F55"/>
    <w:rsid w:val="00B500FC"/>
    <w:rsid w:val="00B507D9"/>
    <w:rsid w:val="00B50994"/>
    <w:rsid w:val="00B50B53"/>
    <w:rsid w:val="00B50B54"/>
    <w:rsid w:val="00B50E38"/>
    <w:rsid w:val="00B5111C"/>
    <w:rsid w:val="00B512C9"/>
    <w:rsid w:val="00B516E2"/>
    <w:rsid w:val="00B51B60"/>
    <w:rsid w:val="00B51D65"/>
    <w:rsid w:val="00B51E49"/>
    <w:rsid w:val="00B522E5"/>
    <w:rsid w:val="00B52367"/>
    <w:rsid w:val="00B527B7"/>
    <w:rsid w:val="00B529FD"/>
    <w:rsid w:val="00B52A14"/>
    <w:rsid w:val="00B52C4B"/>
    <w:rsid w:val="00B52DC0"/>
    <w:rsid w:val="00B530B0"/>
    <w:rsid w:val="00B53216"/>
    <w:rsid w:val="00B53E90"/>
    <w:rsid w:val="00B53EB2"/>
    <w:rsid w:val="00B53F94"/>
    <w:rsid w:val="00B547BD"/>
    <w:rsid w:val="00B54B27"/>
    <w:rsid w:val="00B54CF6"/>
    <w:rsid w:val="00B55043"/>
    <w:rsid w:val="00B55255"/>
    <w:rsid w:val="00B55574"/>
    <w:rsid w:val="00B55D49"/>
    <w:rsid w:val="00B56131"/>
    <w:rsid w:val="00B56404"/>
    <w:rsid w:val="00B5646F"/>
    <w:rsid w:val="00B56669"/>
    <w:rsid w:val="00B572D7"/>
    <w:rsid w:val="00B57B62"/>
    <w:rsid w:val="00B57B84"/>
    <w:rsid w:val="00B57CEF"/>
    <w:rsid w:val="00B6004E"/>
    <w:rsid w:val="00B60790"/>
    <w:rsid w:val="00B60D66"/>
    <w:rsid w:val="00B60DA8"/>
    <w:rsid w:val="00B60E92"/>
    <w:rsid w:val="00B61288"/>
    <w:rsid w:val="00B616F1"/>
    <w:rsid w:val="00B61772"/>
    <w:rsid w:val="00B622B1"/>
    <w:rsid w:val="00B62683"/>
    <w:rsid w:val="00B62B57"/>
    <w:rsid w:val="00B62F6B"/>
    <w:rsid w:val="00B62F8B"/>
    <w:rsid w:val="00B63509"/>
    <w:rsid w:val="00B6368B"/>
    <w:rsid w:val="00B63948"/>
    <w:rsid w:val="00B63C0A"/>
    <w:rsid w:val="00B64217"/>
    <w:rsid w:val="00B64236"/>
    <w:rsid w:val="00B64648"/>
    <w:rsid w:val="00B648FF"/>
    <w:rsid w:val="00B64F14"/>
    <w:rsid w:val="00B64F78"/>
    <w:rsid w:val="00B650EA"/>
    <w:rsid w:val="00B651B1"/>
    <w:rsid w:val="00B6544B"/>
    <w:rsid w:val="00B65852"/>
    <w:rsid w:val="00B6586F"/>
    <w:rsid w:val="00B658A9"/>
    <w:rsid w:val="00B659F5"/>
    <w:rsid w:val="00B65B86"/>
    <w:rsid w:val="00B65E06"/>
    <w:rsid w:val="00B66040"/>
    <w:rsid w:val="00B663EB"/>
    <w:rsid w:val="00B66477"/>
    <w:rsid w:val="00B6651A"/>
    <w:rsid w:val="00B668F1"/>
    <w:rsid w:val="00B66B0D"/>
    <w:rsid w:val="00B66E77"/>
    <w:rsid w:val="00B66E87"/>
    <w:rsid w:val="00B66EF9"/>
    <w:rsid w:val="00B66FB4"/>
    <w:rsid w:val="00B6713A"/>
    <w:rsid w:val="00B67515"/>
    <w:rsid w:val="00B67523"/>
    <w:rsid w:val="00B6799E"/>
    <w:rsid w:val="00B67D43"/>
    <w:rsid w:val="00B67D9A"/>
    <w:rsid w:val="00B70423"/>
    <w:rsid w:val="00B707ED"/>
    <w:rsid w:val="00B70CD9"/>
    <w:rsid w:val="00B71157"/>
    <w:rsid w:val="00B718C8"/>
    <w:rsid w:val="00B71A9C"/>
    <w:rsid w:val="00B729B1"/>
    <w:rsid w:val="00B72B03"/>
    <w:rsid w:val="00B72CFC"/>
    <w:rsid w:val="00B73396"/>
    <w:rsid w:val="00B737D6"/>
    <w:rsid w:val="00B740FB"/>
    <w:rsid w:val="00B7413C"/>
    <w:rsid w:val="00B743A8"/>
    <w:rsid w:val="00B744D8"/>
    <w:rsid w:val="00B749EC"/>
    <w:rsid w:val="00B74D15"/>
    <w:rsid w:val="00B74ED6"/>
    <w:rsid w:val="00B750F1"/>
    <w:rsid w:val="00B7526F"/>
    <w:rsid w:val="00B754EE"/>
    <w:rsid w:val="00B7552D"/>
    <w:rsid w:val="00B7559D"/>
    <w:rsid w:val="00B75CC9"/>
    <w:rsid w:val="00B76324"/>
    <w:rsid w:val="00B7640D"/>
    <w:rsid w:val="00B764BE"/>
    <w:rsid w:val="00B76583"/>
    <w:rsid w:val="00B7698A"/>
    <w:rsid w:val="00B76AE1"/>
    <w:rsid w:val="00B76D8D"/>
    <w:rsid w:val="00B77410"/>
    <w:rsid w:val="00B7758D"/>
    <w:rsid w:val="00B779ED"/>
    <w:rsid w:val="00B77D31"/>
    <w:rsid w:val="00B80290"/>
    <w:rsid w:val="00B807A8"/>
    <w:rsid w:val="00B809E9"/>
    <w:rsid w:val="00B80AB2"/>
    <w:rsid w:val="00B80CF3"/>
    <w:rsid w:val="00B81E1C"/>
    <w:rsid w:val="00B82119"/>
    <w:rsid w:val="00B82315"/>
    <w:rsid w:val="00B823AD"/>
    <w:rsid w:val="00B826B2"/>
    <w:rsid w:val="00B826B3"/>
    <w:rsid w:val="00B82CEF"/>
    <w:rsid w:val="00B82E02"/>
    <w:rsid w:val="00B833F0"/>
    <w:rsid w:val="00B83578"/>
    <w:rsid w:val="00B83808"/>
    <w:rsid w:val="00B83A73"/>
    <w:rsid w:val="00B83D41"/>
    <w:rsid w:val="00B83D65"/>
    <w:rsid w:val="00B84020"/>
    <w:rsid w:val="00B843FE"/>
    <w:rsid w:val="00B8446D"/>
    <w:rsid w:val="00B84486"/>
    <w:rsid w:val="00B844B8"/>
    <w:rsid w:val="00B84A6A"/>
    <w:rsid w:val="00B84E00"/>
    <w:rsid w:val="00B85171"/>
    <w:rsid w:val="00B85502"/>
    <w:rsid w:val="00B856DF"/>
    <w:rsid w:val="00B86108"/>
    <w:rsid w:val="00B8628F"/>
    <w:rsid w:val="00B862A9"/>
    <w:rsid w:val="00B862B6"/>
    <w:rsid w:val="00B86474"/>
    <w:rsid w:val="00B86678"/>
    <w:rsid w:val="00B8690F"/>
    <w:rsid w:val="00B86ACF"/>
    <w:rsid w:val="00B87281"/>
    <w:rsid w:val="00B8744C"/>
    <w:rsid w:val="00B8775D"/>
    <w:rsid w:val="00B87863"/>
    <w:rsid w:val="00B87C8C"/>
    <w:rsid w:val="00B87CE5"/>
    <w:rsid w:val="00B87DA9"/>
    <w:rsid w:val="00B87DE1"/>
    <w:rsid w:val="00B9030D"/>
    <w:rsid w:val="00B90639"/>
    <w:rsid w:val="00B90720"/>
    <w:rsid w:val="00B90940"/>
    <w:rsid w:val="00B90B26"/>
    <w:rsid w:val="00B90BCA"/>
    <w:rsid w:val="00B910E0"/>
    <w:rsid w:val="00B91185"/>
    <w:rsid w:val="00B911CE"/>
    <w:rsid w:val="00B91509"/>
    <w:rsid w:val="00B9181D"/>
    <w:rsid w:val="00B91CE8"/>
    <w:rsid w:val="00B91E81"/>
    <w:rsid w:val="00B9200C"/>
    <w:rsid w:val="00B92108"/>
    <w:rsid w:val="00B921E6"/>
    <w:rsid w:val="00B92393"/>
    <w:rsid w:val="00B9284D"/>
    <w:rsid w:val="00B92CAB"/>
    <w:rsid w:val="00B92D5E"/>
    <w:rsid w:val="00B93468"/>
    <w:rsid w:val="00B93830"/>
    <w:rsid w:val="00B93A18"/>
    <w:rsid w:val="00B93A19"/>
    <w:rsid w:val="00B93A25"/>
    <w:rsid w:val="00B93F59"/>
    <w:rsid w:val="00B94421"/>
    <w:rsid w:val="00B94558"/>
    <w:rsid w:val="00B94940"/>
    <w:rsid w:val="00B94EE1"/>
    <w:rsid w:val="00B95276"/>
    <w:rsid w:val="00B953B4"/>
    <w:rsid w:val="00B95534"/>
    <w:rsid w:val="00B955CD"/>
    <w:rsid w:val="00B956CC"/>
    <w:rsid w:val="00B956DF"/>
    <w:rsid w:val="00B9644B"/>
    <w:rsid w:val="00B969FA"/>
    <w:rsid w:val="00B96DBC"/>
    <w:rsid w:val="00B96EC5"/>
    <w:rsid w:val="00B96F74"/>
    <w:rsid w:val="00B9735D"/>
    <w:rsid w:val="00B97690"/>
    <w:rsid w:val="00B97997"/>
    <w:rsid w:val="00B97C7B"/>
    <w:rsid w:val="00BA0777"/>
    <w:rsid w:val="00BA10D6"/>
    <w:rsid w:val="00BA133B"/>
    <w:rsid w:val="00BA1945"/>
    <w:rsid w:val="00BA1D6C"/>
    <w:rsid w:val="00BA204C"/>
    <w:rsid w:val="00BA229D"/>
    <w:rsid w:val="00BA3017"/>
    <w:rsid w:val="00BA346C"/>
    <w:rsid w:val="00BA3567"/>
    <w:rsid w:val="00BA3757"/>
    <w:rsid w:val="00BA3760"/>
    <w:rsid w:val="00BA3874"/>
    <w:rsid w:val="00BA3AE6"/>
    <w:rsid w:val="00BA4222"/>
    <w:rsid w:val="00BA4300"/>
    <w:rsid w:val="00BA47AB"/>
    <w:rsid w:val="00BA4817"/>
    <w:rsid w:val="00BA4BD9"/>
    <w:rsid w:val="00BA4E26"/>
    <w:rsid w:val="00BA4FD4"/>
    <w:rsid w:val="00BA5092"/>
    <w:rsid w:val="00BA52DC"/>
    <w:rsid w:val="00BA557D"/>
    <w:rsid w:val="00BA5709"/>
    <w:rsid w:val="00BA5763"/>
    <w:rsid w:val="00BA57C7"/>
    <w:rsid w:val="00BA5911"/>
    <w:rsid w:val="00BA5F38"/>
    <w:rsid w:val="00BA5F66"/>
    <w:rsid w:val="00BA6418"/>
    <w:rsid w:val="00BA681B"/>
    <w:rsid w:val="00BA6BC7"/>
    <w:rsid w:val="00BA74ED"/>
    <w:rsid w:val="00BB006F"/>
    <w:rsid w:val="00BB07B8"/>
    <w:rsid w:val="00BB0818"/>
    <w:rsid w:val="00BB08BC"/>
    <w:rsid w:val="00BB11F3"/>
    <w:rsid w:val="00BB1388"/>
    <w:rsid w:val="00BB1503"/>
    <w:rsid w:val="00BB1895"/>
    <w:rsid w:val="00BB1F8B"/>
    <w:rsid w:val="00BB2112"/>
    <w:rsid w:val="00BB22C0"/>
    <w:rsid w:val="00BB251E"/>
    <w:rsid w:val="00BB258A"/>
    <w:rsid w:val="00BB2AEC"/>
    <w:rsid w:val="00BB2D85"/>
    <w:rsid w:val="00BB2EA0"/>
    <w:rsid w:val="00BB30B4"/>
    <w:rsid w:val="00BB3428"/>
    <w:rsid w:val="00BB3584"/>
    <w:rsid w:val="00BB3D45"/>
    <w:rsid w:val="00BB409D"/>
    <w:rsid w:val="00BB492E"/>
    <w:rsid w:val="00BB4BF5"/>
    <w:rsid w:val="00BB5066"/>
    <w:rsid w:val="00BB5190"/>
    <w:rsid w:val="00BB5473"/>
    <w:rsid w:val="00BB555B"/>
    <w:rsid w:val="00BB560F"/>
    <w:rsid w:val="00BB57AF"/>
    <w:rsid w:val="00BB5A59"/>
    <w:rsid w:val="00BB5FC3"/>
    <w:rsid w:val="00BB61A2"/>
    <w:rsid w:val="00BB62DB"/>
    <w:rsid w:val="00BB6BA2"/>
    <w:rsid w:val="00BB6D28"/>
    <w:rsid w:val="00BB6E86"/>
    <w:rsid w:val="00BB71C2"/>
    <w:rsid w:val="00BB71DA"/>
    <w:rsid w:val="00BC0338"/>
    <w:rsid w:val="00BC0700"/>
    <w:rsid w:val="00BC0953"/>
    <w:rsid w:val="00BC09C0"/>
    <w:rsid w:val="00BC0CDB"/>
    <w:rsid w:val="00BC0EF0"/>
    <w:rsid w:val="00BC1180"/>
    <w:rsid w:val="00BC12D0"/>
    <w:rsid w:val="00BC17A5"/>
    <w:rsid w:val="00BC1823"/>
    <w:rsid w:val="00BC193F"/>
    <w:rsid w:val="00BC1A0B"/>
    <w:rsid w:val="00BC1D1D"/>
    <w:rsid w:val="00BC1E7E"/>
    <w:rsid w:val="00BC2137"/>
    <w:rsid w:val="00BC24F9"/>
    <w:rsid w:val="00BC267E"/>
    <w:rsid w:val="00BC26F1"/>
    <w:rsid w:val="00BC2787"/>
    <w:rsid w:val="00BC2959"/>
    <w:rsid w:val="00BC29E7"/>
    <w:rsid w:val="00BC2A35"/>
    <w:rsid w:val="00BC3419"/>
    <w:rsid w:val="00BC3709"/>
    <w:rsid w:val="00BC37A3"/>
    <w:rsid w:val="00BC3879"/>
    <w:rsid w:val="00BC38E9"/>
    <w:rsid w:val="00BC393C"/>
    <w:rsid w:val="00BC404A"/>
    <w:rsid w:val="00BC45C0"/>
    <w:rsid w:val="00BC4A5D"/>
    <w:rsid w:val="00BC4C99"/>
    <w:rsid w:val="00BC5987"/>
    <w:rsid w:val="00BC5F1B"/>
    <w:rsid w:val="00BC6520"/>
    <w:rsid w:val="00BC6A0E"/>
    <w:rsid w:val="00BC6F1B"/>
    <w:rsid w:val="00BC724D"/>
    <w:rsid w:val="00BC7373"/>
    <w:rsid w:val="00BC76F7"/>
    <w:rsid w:val="00BC775F"/>
    <w:rsid w:val="00BC7B6D"/>
    <w:rsid w:val="00BC7E0A"/>
    <w:rsid w:val="00BC7EFC"/>
    <w:rsid w:val="00BC7FA2"/>
    <w:rsid w:val="00BD00D8"/>
    <w:rsid w:val="00BD00D9"/>
    <w:rsid w:val="00BD03F2"/>
    <w:rsid w:val="00BD0480"/>
    <w:rsid w:val="00BD0694"/>
    <w:rsid w:val="00BD08B2"/>
    <w:rsid w:val="00BD0A07"/>
    <w:rsid w:val="00BD119D"/>
    <w:rsid w:val="00BD12F9"/>
    <w:rsid w:val="00BD162F"/>
    <w:rsid w:val="00BD1A32"/>
    <w:rsid w:val="00BD1C0F"/>
    <w:rsid w:val="00BD1CF7"/>
    <w:rsid w:val="00BD2AE2"/>
    <w:rsid w:val="00BD2AF6"/>
    <w:rsid w:val="00BD2CDF"/>
    <w:rsid w:val="00BD2D3E"/>
    <w:rsid w:val="00BD3209"/>
    <w:rsid w:val="00BD3722"/>
    <w:rsid w:val="00BD3821"/>
    <w:rsid w:val="00BD3C30"/>
    <w:rsid w:val="00BD3E44"/>
    <w:rsid w:val="00BD3F37"/>
    <w:rsid w:val="00BD42AA"/>
    <w:rsid w:val="00BD4B93"/>
    <w:rsid w:val="00BD4D4E"/>
    <w:rsid w:val="00BD4F36"/>
    <w:rsid w:val="00BD50AE"/>
    <w:rsid w:val="00BD521E"/>
    <w:rsid w:val="00BD5230"/>
    <w:rsid w:val="00BD5837"/>
    <w:rsid w:val="00BD5929"/>
    <w:rsid w:val="00BD5A50"/>
    <w:rsid w:val="00BD5DBC"/>
    <w:rsid w:val="00BD5E2A"/>
    <w:rsid w:val="00BD60DE"/>
    <w:rsid w:val="00BD6860"/>
    <w:rsid w:val="00BD6B03"/>
    <w:rsid w:val="00BD6D6D"/>
    <w:rsid w:val="00BD6EB4"/>
    <w:rsid w:val="00BD6EBA"/>
    <w:rsid w:val="00BD6FA2"/>
    <w:rsid w:val="00BD70FC"/>
    <w:rsid w:val="00BD71A1"/>
    <w:rsid w:val="00BD7CD6"/>
    <w:rsid w:val="00BE000F"/>
    <w:rsid w:val="00BE0593"/>
    <w:rsid w:val="00BE07C4"/>
    <w:rsid w:val="00BE09B1"/>
    <w:rsid w:val="00BE0CCE"/>
    <w:rsid w:val="00BE123D"/>
    <w:rsid w:val="00BE17C7"/>
    <w:rsid w:val="00BE1919"/>
    <w:rsid w:val="00BE1A5C"/>
    <w:rsid w:val="00BE1F57"/>
    <w:rsid w:val="00BE243B"/>
    <w:rsid w:val="00BE2C2E"/>
    <w:rsid w:val="00BE3037"/>
    <w:rsid w:val="00BE30EA"/>
    <w:rsid w:val="00BE3169"/>
    <w:rsid w:val="00BE367B"/>
    <w:rsid w:val="00BE3754"/>
    <w:rsid w:val="00BE37F3"/>
    <w:rsid w:val="00BE3838"/>
    <w:rsid w:val="00BE3C1D"/>
    <w:rsid w:val="00BE3D00"/>
    <w:rsid w:val="00BE3D63"/>
    <w:rsid w:val="00BE3F80"/>
    <w:rsid w:val="00BE42D9"/>
    <w:rsid w:val="00BE4549"/>
    <w:rsid w:val="00BE4BE4"/>
    <w:rsid w:val="00BE4C3E"/>
    <w:rsid w:val="00BE4F5E"/>
    <w:rsid w:val="00BE513D"/>
    <w:rsid w:val="00BE5191"/>
    <w:rsid w:val="00BE56A6"/>
    <w:rsid w:val="00BE5ABD"/>
    <w:rsid w:val="00BE6130"/>
    <w:rsid w:val="00BE6138"/>
    <w:rsid w:val="00BE61C8"/>
    <w:rsid w:val="00BE6237"/>
    <w:rsid w:val="00BE62C4"/>
    <w:rsid w:val="00BE65C4"/>
    <w:rsid w:val="00BE667D"/>
    <w:rsid w:val="00BE68AD"/>
    <w:rsid w:val="00BE6968"/>
    <w:rsid w:val="00BE6D22"/>
    <w:rsid w:val="00BE73A0"/>
    <w:rsid w:val="00BE7490"/>
    <w:rsid w:val="00BE74A7"/>
    <w:rsid w:val="00BE7643"/>
    <w:rsid w:val="00BE7C6F"/>
    <w:rsid w:val="00BE7EBB"/>
    <w:rsid w:val="00BE7F1A"/>
    <w:rsid w:val="00BE7FB9"/>
    <w:rsid w:val="00BF0152"/>
    <w:rsid w:val="00BF07BF"/>
    <w:rsid w:val="00BF091B"/>
    <w:rsid w:val="00BF0A34"/>
    <w:rsid w:val="00BF0B34"/>
    <w:rsid w:val="00BF0B92"/>
    <w:rsid w:val="00BF0E66"/>
    <w:rsid w:val="00BF1092"/>
    <w:rsid w:val="00BF12D7"/>
    <w:rsid w:val="00BF1835"/>
    <w:rsid w:val="00BF1B22"/>
    <w:rsid w:val="00BF1CB0"/>
    <w:rsid w:val="00BF21EB"/>
    <w:rsid w:val="00BF2A9E"/>
    <w:rsid w:val="00BF3125"/>
    <w:rsid w:val="00BF3214"/>
    <w:rsid w:val="00BF3AB9"/>
    <w:rsid w:val="00BF3CB1"/>
    <w:rsid w:val="00BF40B5"/>
    <w:rsid w:val="00BF41EB"/>
    <w:rsid w:val="00BF4398"/>
    <w:rsid w:val="00BF43F1"/>
    <w:rsid w:val="00BF4A3E"/>
    <w:rsid w:val="00BF4E65"/>
    <w:rsid w:val="00BF4EDF"/>
    <w:rsid w:val="00BF4F24"/>
    <w:rsid w:val="00BF5251"/>
    <w:rsid w:val="00BF52A2"/>
    <w:rsid w:val="00BF52D6"/>
    <w:rsid w:val="00BF536C"/>
    <w:rsid w:val="00BF5439"/>
    <w:rsid w:val="00BF54E3"/>
    <w:rsid w:val="00BF5562"/>
    <w:rsid w:val="00BF556A"/>
    <w:rsid w:val="00BF58AA"/>
    <w:rsid w:val="00BF5957"/>
    <w:rsid w:val="00BF63BD"/>
    <w:rsid w:val="00BF69B0"/>
    <w:rsid w:val="00BF6BBC"/>
    <w:rsid w:val="00BF6EC5"/>
    <w:rsid w:val="00BF6F02"/>
    <w:rsid w:val="00BF6FD5"/>
    <w:rsid w:val="00BF72FB"/>
    <w:rsid w:val="00BF748D"/>
    <w:rsid w:val="00BF7772"/>
    <w:rsid w:val="00BF7E34"/>
    <w:rsid w:val="00BF7F22"/>
    <w:rsid w:val="00BF7F82"/>
    <w:rsid w:val="00C00683"/>
    <w:rsid w:val="00C006BE"/>
    <w:rsid w:val="00C00865"/>
    <w:rsid w:val="00C010ED"/>
    <w:rsid w:val="00C011AC"/>
    <w:rsid w:val="00C014DF"/>
    <w:rsid w:val="00C015B2"/>
    <w:rsid w:val="00C016AE"/>
    <w:rsid w:val="00C019F4"/>
    <w:rsid w:val="00C01A73"/>
    <w:rsid w:val="00C01D51"/>
    <w:rsid w:val="00C01F2F"/>
    <w:rsid w:val="00C01FFC"/>
    <w:rsid w:val="00C025E0"/>
    <w:rsid w:val="00C027C0"/>
    <w:rsid w:val="00C029F2"/>
    <w:rsid w:val="00C02B0D"/>
    <w:rsid w:val="00C02C3C"/>
    <w:rsid w:val="00C02E3D"/>
    <w:rsid w:val="00C03327"/>
    <w:rsid w:val="00C03439"/>
    <w:rsid w:val="00C03459"/>
    <w:rsid w:val="00C0381E"/>
    <w:rsid w:val="00C03994"/>
    <w:rsid w:val="00C044B4"/>
    <w:rsid w:val="00C048B4"/>
    <w:rsid w:val="00C04EBF"/>
    <w:rsid w:val="00C04EC3"/>
    <w:rsid w:val="00C04F00"/>
    <w:rsid w:val="00C04F04"/>
    <w:rsid w:val="00C0502E"/>
    <w:rsid w:val="00C05215"/>
    <w:rsid w:val="00C05307"/>
    <w:rsid w:val="00C0532D"/>
    <w:rsid w:val="00C05375"/>
    <w:rsid w:val="00C05511"/>
    <w:rsid w:val="00C05A92"/>
    <w:rsid w:val="00C06014"/>
    <w:rsid w:val="00C06080"/>
    <w:rsid w:val="00C0646F"/>
    <w:rsid w:val="00C06C7A"/>
    <w:rsid w:val="00C06D0F"/>
    <w:rsid w:val="00C07104"/>
    <w:rsid w:val="00C07424"/>
    <w:rsid w:val="00C07503"/>
    <w:rsid w:val="00C07606"/>
    <w:rsid w:val="00C07669"/>
    <w:rsid w:val="00C0793B"/>
    <w:rsid w:val="00C07948"/>
    <w:rsid w:val="00C07A5C"/>
    <w:rsid w:val="00C1003A"/>
    <w:rsid w:val="00C1004F"/>
    <w:rsid w:val="00C10169"/>
    <w:rsid w:val="00C10A69"/>
    <w:rsid w:val="00C10C00"/>
    <w:rsid w:val="00C10C5E"/>
    <w:rsid w:val="00C1132E"/>
    <w:rsid w:val="00C11DB6"/>
    <w:rsid w:val="00C11F63"/>
    <w:rsid w:val="00C121FB"/>
    <w:rsid w:val="00C124E2"/>
    <w:rsid w:val="00C12574"/>
    <w:rsid w:val="00C126A9"/>
    <w:rsid w:val="00C1275B"/>
    <w:rsid w:val="00C12D6D"/>
    <w:rsid w:val="00C12F11"/>
    <w:rsid w:val="00C13125"/>
    <w:rsid w:val="00C135B0"/>
    <w:rsid w:val="00C137DC"/>
    <w:rsid w:val="00C13801"/>
    <w:rsid w:val="00C13AA5"/>
    <w:rsid w:val="00C13B4A"/>
    <w:rsid w:val="00C13F91"/>
    <w:rsid w:val="00C13FB2"/>
    <w:rsid w:val="00C14022"/>
    <w:rsid w:val="00C140CE"/>
    <w:rsid w:val="00C141C7"/>
    <w:rsid w:val="00C14278"/>
    <w:rsid w:val="00C15372"/>
    <w:rsid w:val="00C153C5"/>
    <w:rsid w:val="00C15427"/>
    <w:rsid w:val="00C15A79"/>
    <w:rsid w:val="00C15C50"/>
    <w:rsid w:val="00C15D72"/>
    <w:rsid w:val="00C15D96"/>
    <w:rsid w:val="00C16051"/>
    <w:rsid w:val="00C16328"/>
    <w:rsid w:val="00C16571"/>
    <w:rsid w:val="00C165F4"/>
    <w:rsid w:val="00C16940"/>
    <w:rsid w:val="00C16B33"/>
    <w:rsid w:val="00C16BD6"/>
    <w:rsid w:val="00C16C8E"/>
    <w:rsid w:val="00C1772A"/>
    <w:rsid w:val="00C17949"/>
    <w:rsid w:val="00C17CC8"/>
    <w:rsid w:val="00C2039C"/>
    <w:rsid w:val="00C2093C"/>
    <w:rsid w:val="00C20B3F"/>
    <w:rsid w:val="00C20E93"/>
    <w:rsid w:val="00C20F0B"/>
    <w:rsid w:val="00C213BC"/>
    <w:rsid w:val="00C2155E"/>
    <w:rsid w:val="00C215E8"/>
    <w:rsid w:val="00C21755"/>
    <w:rsid w:val="00C2177F"/>
    <w:rsid w:val="00C219FB"/>
    <w:rsid w:val="00C21A28"/>
    <w:rsid w:val="00C228E6"/>
    <w:rsid w:val="00C22C8A"/>
    <w:rsid w:val="00C2300E"/>
    <w:rsid w:val="00C2307A"/>
    <w:rsid w:val="00C231B1"/>
    <w:rsid w:val="00C2343B"/>
    <w:rsid w:val="00C235C6"/>
    <w:rsid w:val="00C23711"/>
    <w:rsid w:val="00C23BCD"/>
    <w:rsid w:val="00C23CB0"/>
    <w:rsid w:val="00C23DC4"/>
    <w:rsid w:val="00C242C9"/>
    <w:rsid w:val="00C2441B"/>
    <w:rsid w:val="00C24514"/>
    <w:rsid w:val="00C246D3"/>
    <w:rsid w:val="00C24964"/>
    <w:rsid w:val="00C24D87"/>
    <w:rsid w:val="00C24D8A"/>
    <w:rsid w:val="00C25148"/>
    <w:rsid w:val="00C252AA"/>
    <w:rsid w:val="00C2543E"/>
    <w:rsid w:val="00C257BB"/>
    <w:rsid w:val="00C25897"/>
    <w:rsid w:val="00C25B0F"/>
    <w:rsid w:val="00C26343"/>
    <w:rsid w:val="00C26426"/>
    <w:rsid w:val="00C266B6"/>
    <w:rsid w:val="00C268B3"/>
    <w:rsid w:val="00C2750A"/>
    <w:rsid w:val="00C278E5"/>
    <w:rsid w:val="00C279BB"/>
    <w:rsid w:val="00C27CAD"/>
    <w:rsid w:val="00C27D3E"/>
    <w:rsid w:val="00C27E69"/>
    <w:rsid w:val="00C27F1C"/>
    <w:rsid w:val="00C301AC"/>
    <w:rsid w:val="00C3142F"/>
    <w:rsid w:val="00C317D9"/>
    <w:rsid w:val="00C3183D"/>
    <w:rsid w:val="00C3197D"/>
    <w:rsid w:val="00C31ABA"/>
    <w:rsid w:val="00C31E88"/>
    <w:rsid w:val="00C31F55"/>
    <w:rsid w:val="00C32200"/>
    <w:rsid w:val="00C32256"/>
    <w:rsid w:val="00C3251E"/>
    <w:rsid w:val="00C326A4"/>
    <w:rsid w:val="00C329E2"/>
    <w:rsid w:val="00C32CEC"/>
    <w:rsid w:val="00C32F87"/>
    <w:rsid w:val="00C330F7"/>
    <w:rsid w:val="00C33113"/>
    <w:rsid w:val="00C336F3"/>
    <w:rsid w:val="00C33C01"/>
    <w:rsid w:val="00C33D92"/>
    <w:rsid w:val="00C33FFB"/>
    <w:rsid w:val="00C34175"/>
    <w:rsid w:val="00C3451A"/>
    <w:rsid w:val="00C347BC"/>
    <w:rsid w:val="00C34881"/>
    <w:rsid w:val="00C3497C"/>
    <w:rsid w:val="00C34999"/>
    <w:rsid w:val="00C34BD3"/>
    <w:rsid w:val="00C34EBE"/>
    <w:rsid w:val="00C351DA"/>
    <w:rsid w:val="00C353A9"/>
    <w:rsid w:val="00C3549B"/>
    <w:rsid w:val="00C356AE"/>
    <w:rsid w:val="00C35C24"/>
    <w:rsid w:val="00C35DB4"/>
    <w:rsid w:val="00C3667C"/>
    <w:rsid w:val="00C36D41"/>
    <w:rsid w:val="00C36E94"/>
    <w:rsid w:val="00C3738A"/>
    <w:rsid w:val="00C37A74"/>
    <w:rsid w:val="00C37A89"/>
    <w:rsid w:val="00C37AA9"/>
    <w:rsid w:val="00C37AE7"/>
    <w:rsid w:val="00C37B6A"/>
    <w:rsid w:val="00C37C7D"/>
    <w:rsid w:val="00C37DE9"/>
    <w:rsid w:val="00C4051B"/>
    <w:rsid w:val="00C405E3"/>
    <w:rsid w:val="00C40647"/>
    <w:rsid w:val="00C4097B"/>
    <w:rsid w:val="00C40A1B"/>
    <w:rsid w:val="00C40B42"/>
    <w:rsid w:val="00C40E05"/>
    <w:rsid w:val="00C4107B"/>
    <w:rsid w:val="00C410A1"/>
    <w:rsid w:val="00C413A6"/>
    <w:rsid w:val="00C416ED"/>
    <w:rsid w:val="00C41800"/>
    <w:rsid w:val="00C419CE"/>
    <w:rsid w:val="00C41D1B"/>
    <w:rsid w:val="00C41E96"/>
    <w:rsid w:val="00C41EFF"/>
    <w:rsid w:val="00C41F2C"/>
    <w:rsid w:val="00C420D3"/>
    <w:rsid w:val="00C42611"/>
    <w:rsid w:val="00C42818"/>
    <w:rsid w:val="00C42F7C"/>
    <w:rsid w:val="00C43074"/>
    <w:rsid w:val="00C43BA6"/>
    <w:rsid w:val="00C43CD9"/>
    <w:rsid w:val="00C43DE8"/>
    <w:rsid w:val="00C44027"/>
    <w:rsid w:val="00C444B6"/>
    <w:rsid w:val="00C44753"/>
    <w:rsid w:val="00C44944"/>
    <w:rsid w:val="00C449DF"/>
    <w:rsid w:val="00C449E5"/>
    <w:rsid w:val="00C44A27"/>
    <w:rsid w:val="00C44A48"/>
    <w:rsid w:val="00C44B50"/>
    <w:rsid w:val="00C45067"/>
    <w:rsid w:val="00C4554B"/>
    <w:rsid w:val="00C457D1"/>
    <w:rsid w:val="00C45803"/>
    <w:rsid w:val="00C45ADC"/>
    <w:rsid w:val="00C45B39"/>
    <w:rsid w:val="00C45FA0"/>
    <w:rsid w:val="00C461E9"/>
    <w:rsid w:val="00C46574"/>
    <w:rsid w:val="00C4667D"/>
    <w:rsid w:val="00C469D6"/>
    <w:rsid w:val="00C46A16"/>
    <w:rsid w:val="00C46A29"/>
    <w:rsid w:val="00C46A4B"/>
    <w:rsid w:val="00C46B0B"/>
    <w:rsid w:val="00C47039"/>
    <w:rsid w:val="00C47384"/>
    <w:rsid w:val="00C475BB"/>
    <w:rsid w:val="00C47682"/>
    <w:rsid w:val="00C47D23"/>
    <w:rsid w:val="00C5049D"/>
    <w:rsid w:val="00C507BC"/>
    <w:rsid w:val="00C50FB7"/>
    <w:rsid w:val="00C51585"/>
    <w:rsid w:val="00C51606"/>
    <w:rsid w:val="00C5169F"/>
    <w:rsid w:val="00C52377"/>
    <w:rsid w:val="00C523EE"/>
    <w:rsid w:val="00C52470"/>
    <w:rsid w:val="00C526A1"/>
    <w:rsid w:val="00C526DD"/>
    <w:rsid w:val="00C52994"/>
    <w:rsid w:val="00C52CA5"/>
    <w:rsid w:val="00C52CB1"/>
    <w:rsid w:val="00C52D98"/>
    <w:rsid w:val="00C532EC"/>
    <w:rsid w:val="00C53432"/>
    <w:rsid w:val="00C53696"/>
    <w:rsid w:val="00C538FB"/>
    <w:rsid w:val="00C539BD"/>
    <w:rsid w:val="00C53C17"/>
    <w:rsid w:val="00C53FF5"/>
    <w:rsid w:val="00C5408E"/>
    <w:rsid w:val="00C5410C"/>
    <w:rsid w:val="00C547CC"/>
    <w:rsid w:val="00C54BD8"/>
    <w:rsid w:val="00C54D91"/>
    <w:rsid w:val="00C550D4"/>
    <w:rsid w:val="00C5549F"/>
    <w:rsid w:val="00C55C0A"/>
    <w:rsid w:val="00C56268"/>
    <w:rsid w:val="00C562A1"/>
    <w:rsid w:val="00C5649C"/>
    <w:rsid w:val="00C567F4"/>
    <w:rsid w:val="00C5712E"/>
    <w:rsid w:val="00C573A3"/>
    <w:rsid w:val="00C573F5"/>
    <w:rsid w:val="00C574B4"/>
    <w:rsid w:val="00C5760A"/>
    <w:rsid w:val="00C57958"/>
    <w:rsid w:val="00C57B36"/>
    <w:rsid w:val="00C57E3F"/>
    <w:rsid w:val="00C57F97"/>
    <w:rsid w:val="00C60075"/>
    <w:rsid w:val="00C60098"/>
    <w:rsid w:val="00C60122"/>
    <w:rsid w:val="00C60848"/>
    <w:rsid w:val="00C60EA7"/>
    <w:rsid w:val="00C613A7"/>
    <w:rsid w:val="00C61736"/>
    <w:rsid w:val="00C61A4C"/>
    <w:rsid w:val="00C62273"/>
    <w:rsid w:val="00C622C4"/>
    <w:rsid w:val="00C6266A"/>
    <w:rsid w:val="00C628C1"/>
    <w:rsid w:val="00C62D29"/>
    <w:rsid w:val="00C62E49"/>
    <w:rsid w:val="00C62E4D"/>
    <w:rsid w:val="00C62F73"/>
    <w:rsid w:val="00C62F77"/>
    <w:rsid w:val="00C63399"/>
    <w:rsid w:val="00C63937"/>
    <w:rsid w:val="00C63981"/>
    <w:rsid w:val="00C63A83"/>
    <w:rsid w:val="00C63CE1"/>
    <w:rsid w:val="00C63E99"/>
    <w:rsid w:val="00C63F8F"/>
    <w:rsid w:val="00C64177"/>
    <w:rsid w:val="00C641C0"/>
    <w:rsid w:val="00C6437F"/>
    <w:rsid w:val="00C645AA"/>
    <w:rsid w:val="00C645FC"/>
    <w:rsid w:val="00C649AF"/>
    <w:rsid w:val="00C64BE4"/>
    <w:rsid w:val="00C64E50"/>
    <w:rsid w:val="00C65B0A"/>
    <w:rsid w:val="00C65BD0"/>
    <w:rsid w:val="00C65C9A"/>
    <w:rsid w:val="00C66412"/>
    <w:rsid w:val="00C6685A"/>
    <w:rsid w:val="00C6688A"/>
    <w:rsid w:val="00C671ED"/>
    <w:rsid w:val="00C6737F"/>
    <w:rsid w:val="00C67419"/>
    <w:rsid w:val="00C67477"/>
    <w:rsid w:val="00C67554"/>
    <w:rsid w:val="00C67AAD"/>
    <w:rsid w:val="00C67B83"/>
    <w:rsid w:val="00C67B9A"/>
    <w:rsid w:val="00C67CB8"/>
    <w:rsid w:val="00C67D80"/>
    <w:rsid w:val="00C67F61"/>
    <w:rsid w:val="00C70083"/>
    <w:rsid w:val="00C7018A"/>
    <w:rsid w:val="00C70334"/>
    <w:rsid w:val="00C70345"/>
    <w:rsid w:val="00C704A9"/>
    <w:rsid w:val="00C70B42"/>
    <w:rsid w:val="00C70D86"/>
    <w:rsid w:val="00C71067"/>
    <w:rsid w:val="00C71090"/>
    <w:rsid w:val="00C711B2"/>
    <w:rsid w:val="00C71B0B"/>
    <w:rsid w:val="00C71CAE"/>
    <w:rsid w:val="00C71F2B"/>
    <w:rsid w:val="00C72059"/>
    <w:rsid w:val="00C7255F"/>
    <w:rsid w:val="00C7310F"/>
    <w:rsid w:val="00C73219"/>
    <w:rsid w:val="00C733BE"/>
    <w:rsid w:val="00C73608"/>
    <w:rsid w:val="00C73632"/>
    <w:rsid w:val="00C73D24"/>
    <w:rsid w:val="00C73F0A"/>
    <w:rsid w:val="00C741DF"/>
    <w:rsid w:val="00C74673"/>
    <w:rsid w:val="00C74AF3"/>
    <w:rsid w:val="00C750DD"/>
    <w:rsid w:val="00C75189"/>
    <w:rsid w:val="00C7571A"/>
    <w:rsid w:val="00C75850"/>
    <w:rsid w:val="00C758D2"/>
    <w:rsid w:val="00C75923"/>
    <w:rsid w:val="00C75DA1"/>
    <w:rsid w:val="00C75E3C"/>
    <w:rsid w:val="00C75F8F"/>
    <w:rsid w:val="00C76305"/>
    <w:rsid w:val="00C7641F"/>
    <w:rsid w:val="00C76BF1"/>
    <w:rsid w:val="00C76CC4"/>
    <w:rsid w:val="00C770E8"/>
    <w:rsid w:val="00C773F1"/>
    <w:rsid w:val="00C77923"/>
    <w:rsid w:val="00C77D84"/>
    <w:rsid w:val="00C8004C"/>
    <w:rsid w:val="00C80170"/>
    <w:rsid w:val="00C802F0"/>
    <w:rsid w:val="00C80324"/>
    <w:rsid w:val="00C8045E"/>
    <w:rsid w:val="00C804C7"/>
    <w:rsid w:val="00C80734"/>
    <w:rsid w:val="00C80B0D"/>
    <w:rsid w:val="00C80C4B"/>
    <w:rsid w:val="00C811F4"/>
    <w:rsid w:val="00C81565"/>
    <w:rsid w:val="00C82207"/>
    <w:rsid w:val="00C82360"/>
    <w:rsid w:val="00C828E5"/>
    <w:rsid w:val="00C82DC1"/>
    <w:rsid w:val="00C83538"/>
    <w:rsid w:val="00C8354F"/>
    <w:rsid w:val="00C835B2"/>
    <w:rsid w:val="00C835C4"/>
    <w:rsid w:val="00C83DED"/>
    <w:rsid w:val="00C83EA5"/>
    <w:rsid w:val="00C83FC0"/>
    <w:rsid w:val="00C84063"/>
    <w:rsid w:val="00C844DF"/>
    <w:rsid w:val="00C84510"/>
    <w:rsid w:val="00C84529"/>
    <w:rsid w:val="00C8471B"/>
    <w:rsid w:val="00C84A1F"/>
    <w:rsid w:val="00C84A74"/>
    <w:rsid w:val="00C84DE4"/>
    <w:rsid w:val="00C84E3D"/>
    <w:rsid w:val="00C8501F"/>
    <w:rsid w:val="00C850BA"/>
    <w:rsid w:val="00C857F1"/>
    <w:rsid w:val="00C858D2"/>
    <w:rsid w:val="00C85947"/>
    <w:rsid w:val="00C86355"/>
    <w:rsid w:val="00C86631"/>
    <w:rsid w:val="00C8670B"/>
    <w:rsid w:val="00C869DC"/>
    <w:rsid w:val="00C86A78"/>
    <w:rsid w:val="00C86C4C"/>
    <w:rsid w:val="00C86F41"/>
    <w:rsid w:val="00C873A3"/>
    <w:rsid w:val="00C87A71"/>
    <w:rsid w:val="00C87E4B"/>
    <w:rsid w:val="00C87EBC"/>
    <w:rsid w:val="00C900D7"/>
    <w:rsid w:val="00C9034C"/>
    <w:rsid w:val="00C90B76"/>
    <w:rsid w:val="00C90CB5"/>
    <w:rsid w:val="00C910FE"/>
    <w:rsid w:val="00C9110D"/>
    <w:rsid w:val="00C9113D"/>
    <w:rsid w:val="00C91193"/>
    <w:rsid w:val="00C91430"/>
    <w:rsid w:val="00C91927"/>
    <w:rsid w:val="00C920AD"/>
    <w:rsid w:val="00C920B4"/>
    <w:rsid w:val="00C92344"/>
    <w:rsid w:val="00C925DD"/>
    <w:rsid w:val="00C92BE8"/>
    <w:rsid w:val="00C9370E"/>
    <w:rsid w:val="00C93D44"/>
    <w:rsid w:val="00C94433"/>
    <w:rsid w:val="00C9451E"/>
    <w:rsid w:val="00C948A9"/>
    <w:rsid w:val="00C94EBC"/>
    <w:rsid w:val="00C9538A"/>
    <w:rsid w:val="00C95626"/>
    <w:rsid w:val="00C95798"/>
    <w:rsid w:val="00C95B1F"/>
    <w:rsid w:val="00C95CA3"/>
    <w:rsid w:val="00C95F87"/>
    <w:rsid w:val="00C963BF"/>
    <w:rsid w:val="00C96766"/>
    <w:rsid w:val="00C96BAE"/>
    <w:rsid w:val="00C96DED"/>
    <w:rsid w:val="00C9752D"/>
    <w:rsid w:val="00C97A3C"/>
    <w:rsid w:val="00C97B9C"/>
    <w:rsid w:val="00C97C1F"/>
    <w:rsid w:val="00C97E06"/>
    <w:rsid w:val="00CA0557"/>
    <w:rsid w:val="00CA06E8"/>
    <w:rsid w:val="00CA0790"/>
    <w:rsid w:val="00CA0C9A"/>
    <w:rsid w:val="00CA0DFA"/>
    <w:rsid w:val="00CA0FAC"/>
    <w:rsid w:val="00CA132E"/>
    <w:rsid w:val="00CA1615"/>
    <w:rsid w:val="00CA1FE9"/>
    <w:rsid w:val="00CA235D"/>
    <w:rsid w:val="00CA27A0"/>
    <w:rsid w:val="00CA29CB"/>
    <w:rsid w:val="00CA2B25"/>
    <w:rsid w:val="00CA2DAE"/>
    <w:rsid w:val="00CA2DE5"/>
    <w:rsid w:val="00CA3038"/>
    <w:rsid w:val="00CA30B8"/>
    <w:rsid w:val="00CA30BF"/>
    <w:rsid w:val="00CA3126"/>
    <w:rsid w:val="00CA328E"/>
    <w:rsid w:val="00CA3D64"/>
    <w:rsid w:val="00CA3E77"/>
    <w:rsid w:val="00CA3E9A"/>
    <w:rsid w:val="00CA400E"/>
    <w:rsid w:val="00CA4368"/>
    <w:rsid w:val="00CA43C4"/>
    <w:rsid w:val="00CA45D5"/>
    <w:rsid w:val="00CA46AA"/>
    <w:rsid w:val="00CA4EE7"/>
    <w:rsid w:val="00CA50B9"/>
    <w:rsid w:val="00CA5523"/>
    <w:rsid w:val="00CA5627"/>
    <w:rsid w:val="00CA6556"/>
    <w:rsid w:val="00CA6E44"/>
    <w:rsid w:val="00CA71CA"/>
    <w:rsid w:val="00CA737C"/>
    <w:rsid w:val="00CA7557"/>
    <w:rsid w:val="00CA772D"/>
    <w:rsid w:val="00CA78E9"/>
    <w:rsid w:val="00CA7B76"/>
    <w:rsid w:val="00CA7DFD"/>
    <w:rsid w:val="00CA7E70"/>
    <w:rsid w:val="00CA7EFC"/>
    <w:rsid w:val="00CA7F1E"/>
    <w:rsid w:val="00CB0074"/>
    <w:rsid w:val="00CB0107"/>
    <w:rsid w:val="00CB01B6"/>
    <w:rsid w:val="00CB0214"/>
    <w:rsid w:val="00CB0D1F"/>
    <w:rsid w:val="00CB1220"/>
    <w:rsid w:val="00CB136D"/>
    <w:rsid w:val="00CB22E9"/>
    <w:rsid w:val="00CB30A2"/>
    <w:rsid w:val="00CB3181"/>
    <w:rsid w:val="00CB353E"/>
    <w:rsid w:val="00CB3944"/>
    <w:rsid w:val="00CB399F"/>
    <w:rsid w:val="00CB3B87"/>
    <w:rsid w:val="00CB3C33"/>
    <w:rsid w:val="00CB3CA0"/>
    <w:rsid w:val="00CB3EBD"/>
    <w:rsid w:val="00CB3F14"/>
    <w:rsid w:val="00CB40B1"/>
    <w:rsid w:val="00CB439A"/>
    <w:rsid w:val="00CB46D8"/>
    <w:rsid w:val="00CB48E5"/>
    <w:rsid w:val="00CB4A03"/>
    <w:rsid w:val="00CB4AB1"/>
    <w:rsid w:val="00CB4F04"/>
    <w:rsid w:val="00CB4F2D"/>
    <w:rsid w:val="00CB4FB7"/>
    <w:rsid w:val="00CB5025"/>
    <w:rsid w:val="00CB5219"/>
    <w:rsid w:val="00CB5222"/>
    <w:rsid w:val="00CB53BD"/>
    <w:rsid w:val="00CB54BA"/>
    <w:rsid w:val="00CB5666"/>
    <w:rsid w:val="00CB58BD"/>
    <w:rsid w:val="00CB58F8"/>
    <w:rsid w:val="00CB5A40"/>
    <w:rsid w:val="00CB5D96"/>
    <w:rsid w:val="00CB60AB"/>
    <w:rsid w:val="00CB61DD"/>
    <w:rsid w:val="00CB6608"/>
    <w:rsid w:val="00CB6E94"/>
    <w:rsid w:val="00CB7109"/>
    <w:rsid w:val="00CB7204"/>
    <w:rsid w:val="00CB750E"/>
    <w:rsid w:val="00CB7A77"/>
    <w:rsid w:val="00CB7D86"/>
    <w:rsid w:val="00CB7ED5"/>
    <w:rsid w:val="00CC0003"/>
    <w:rsid w:val="00CC0160"/>
    <w:rsid w:val="00CC02F7"/>
    <w:rsid w:val="00CC03FC"/>
    <w:rsid w:val="00CC067C"/>
    <w:rsid w:val="00CC08CF"/>
    <w:rsid w:val="00CC0981"/>
    <w:rsid w:val="00CC09A4"/>
    <w:rsid w:val="00CC0A9C"/>
    <w:rsid w:val="00CC0C81"/>
    <w:rsid w:val="00CC0EBF"/>
    <w:rsid w:val="00CC0ECF"/>
    <w:rsid w:val="00CC1000"/>
    <w:rsid w:val="00CC2234"/>
    <w:rsid w:val="00CC2324"/>
    <w:rsid w:val="00CC242A"/>
    <w:rsid w:val="00CC267D"/>
    <w:rsid w:val="00CC26AC"/>
    <w:rsid w:val="00CC2A65"/>
    <w:rsid w:val="00CC2DE4"/>
    <w:rsid w:val="00CC30B3"/>
    <w:rsid w:val="00CC361B"/>
    <w:rsid w:val="00CC3692"/>
    <w:rsid w:val="00CC3A7D"/>
    <w:rsid w:val="00CC3C8C"/>
    <w:rsid w:val="00CC3CAB"/>
    <w:rsid w:val="00CC46A9"/>
    <w:rsid w:val="00CC4B44"/>
    <w:rsid w:val="00CC4ECC"/>
    <w:rsid w:val="00CC5193"/>
    <w:rsid w:val="00CC51AE"/>
    <w:rsid w:val="00CC51E9"/>
    <w:rsid w:val="00CC5278"/>
    <w:rsid w:val="00CC52CD"/>
    <w:rsid w:val="00CC577D"/>
    <w:rsid w:val="00CC59B2"/>
    <w:rsid w:val="00CC5A8A"/>
    <w:rsid w:val="00CC5AAA"/>
    <w:rsid w:val="00CC5D40"/>
    <w:rsid w:val="00CC6162"/>
    <w:rsid w:val="00CC70E6"/>
    <w:rsid w:val="00CD080A"/>
    <w:rsid w:val="00CD0BCC"/>
    <w:rsid w:val="00CD0ED1"/>
    <w:rsid w:val="00CD12C1"/>
    <w:rsid w:val="00CD1A37"/>
    <w:rsid w:val="00CD1E55"/>
    <w:rsid w:val="00CD1FB6"/>
    <w:rsid w:val="00CD224F"/>
    <w:rsid w:val="00CD25F6"/>
    <w:rsid w:val="00CD2639"/>
    <w:rsid w:val="00CD27EF"/>
    <w:rsid w:val="00CD2C97"/>
    <w:rsid w:val="00CD2DE3"/>
    <w:rsid w:val="00CD2E83"/>
    <w:rsid w:val="00CD2FEB"/>
    <w:rsid w:val="00CD31C0"/>
    <w:rsid w:val="00CD3D07"/>
    <w:rsid w:val="00CD3DED"/>
    <w:rsid w:val="00CD3FD9"/>
    <w:rsid w:val="00CD436E"/>
    <w:rsid w:val="00CD4917"/>
    <w:rsid w:val="00CD49BA"/>
    <w:rsid w:val="00CD4BE5"/>
    <w:rsid w:val="00CD4D96"/>
    <w:rsid w:val="00CD5463"/>
    <w:rsid w:val="00CD5785"/>
    <w:rsid w:val="00CD5BC7"/>
    <w:rsid w:val="00CD5CF2"/>
    <w:rsid w:val="00CD5DDF"/>
    <w:rsid w:val="00CD5FCA"/>
    <w:rsid w:val="00CD608C"/>
    <w:rsid w:val="00CD60A8"/>
    <w:rsid w:val="00CD64DF"/>
    <w:rsid w:val="00CD6818"/>
    <w:rsid w:val="00CD6D5F"/>
    <w:rsid w:val="00CD6D8F"/>
    <w:rsid w:val="00CD6DA8"/>
    <w:rsid w:val="00CD6EE9"/>
    <w:rsid w:val="00CD714E"/>
    <w:rsid w:val="00CD72BD"/>
    <w:rsid w:val="00CD776F"/>
    <w:rsid w:val="00CD7A24"/>
    <w:rsid w:val="00CD7BEA"/>
    <w:rsid w:val="00CD7D84"/>
    <w:rsid w:val="00CD7F2C"/>
    <w:rsid w:val="00CE0167"/>
    <w:rsid w:val="00CE01A8"/>
    <w:rsid w:val="00CE04A7"/>
    <w:rsid w:val="00CE050D"/>
    <w:rsid w:val="00CE0636"/>
    <w:rsid w:val="00CE0692"/>
    <w:rsid w:val="00CE1147"/>
    <w:rsid w:val="00CE14FD"/>
    <w:rsid w:val="00CE16F2"/>
    <w:rsid w:val="00CE1878"/>
    <w:rsid w:val="00CE1F4C"/>
    <w:rsid w:val="00CE25A5"/>
    <w:rsid w:val="00CE2970"/>
    <w:rsid w:val="00CE2D9E"/>
    <w:rsid w:val="00CE337D"/>
    <w:rsid w:val="00CE3550"/>
    <w:rsid w:val="00CE3CD4"/>
    <w:rsid w:val="00CE3FA6"/>
    <w:rsid w:val="00CE4245"/>
    <w:rsid w:val="00CE455E"/>
    <w:rsid w:val="00CE47C3"/>
    <w:rsid w:val="00CE48E5"/>
    <w:rsid w:val="00CE4AFE"/>
    <w:rsid w:val="00CE5912"/>
    <w:rsid w:val="00CE5AB2"/>
    <w:rsid w:val="00CE5BE9"/>
    <w:rsid w:val="00CE5FEA"/>
    <w:rsid w:val="00CE6167"/>
    <w:rsid w:val="00CE61A7"/>
    <w:rsid w:val="00CE6C5D"/>
    <w:rsid w:val="00CE7135"/>
    <w:rsid w:val="00CE768E"/>
    <w:rsid w:val="00CE78B9"/>
    <w:rsid w:val="00CE7936"/>
    <w:rsid w:val="00CE7A70"/>
    <w:rsid w:val="00CE7A95"/>
    <w:rsid w:val="00CF017D"/>
    <w:rsid w:val="00CF01B5"/>
    <w:rsid w:val="00CF0A23"/>
    <w:rsid w:val="00CF1062"/>
    <w:rsid w:val="00CF17CE"/>
    <w:rsid w:val="00CF183A"/>
    <w:rsid w:val="00CF18AE"/>
    <w:rsid w:val="00CF193D"/>
    <w:rsid w:val="00CF1947"/>
    <w:rsid w:val="00CF1B3E"/>
    <w:rsid w:val="00CF203F"/>
    <w:rsid w:val="00CF2072"/>
    <w:rsid w:val="00CF22B6"/>
    <w:rsid w:val="00CF2310"/>
    <w:rsid w:val="00CF25A3"/>
    <w:rsid w:val="00CF3613"/>
    <w:rsid w:val="00CF36A2"/>
    <w:rsid w:val="00CF394A"/>
    <w:rsid w:val="00CF4012"/>
    <w:rsid w:val="00CF433C"/>
    <w:rsid w:val="00CF478D"/>
    <w:rsid w:val="00CF48E4"/>
    <w:rsid w:val="00CF49D9"/>
    <w:rsid w:val="00CF51C6"/>
    <w:rsid w:val="00CF54B4"/>
    <w:rsid w:val="00CF54CF"/>
    <w:rsid w:val="00CF554B"/>
    <w:rsid w:val="00CF56DA"/>
    <w:rsid w:val="00CF5A0A"/>
    <w:rsid w:val="00CF5A7C"/>
    <w:rsid w:val="00CF5AD8"/>
    <w:rsid w:val="00CF6009"/>
    <w:rsid w:val="00CF6140"/>
    <w:rsid w:val="00CF6429"/>
    <w:rsid w:val="00CF6473"/>
    <w:rsid w:val="00CF659F"/>
    <w:rsid w:val="00CF65D9"/>
    <w:rsid w:val="00CF6632"/>
    <w:rsid w:val="00CF6637"/>
    <w:rsid w:val="00CF68A8"/>
    <w:rsid w:val="00CF6E0F"/>
    <w:rsid w:val="00CF6EB4"/>
    <w:rsid w:val="00CF7034"/>
    <w:rsid w:val="00CF70A7"/>
    <w:rsid w:val="00CF723B"/>
    <w:rsid w:val="00CF734C"/>
    <w:rsid w:val="00CF74A3"/>
    <w:rsid w:val="00CF7564"/>
    <w:rsid w:val="00CF7650"/>
    <w:rsid w:val="00CF77E6"/>
    <w:rsid w:val="00CF794E"/>
    <w:rsid w:val="00CF7ACD"/>
    <w:rsid w:val="00D004DB"/>
    <w:rsid w:val="00D0063C"/>
    <w:rsid w:val="00D00A0E"/>
    <w:rsid w:val="00D00D3A"/>
    <w:rsid w:val="00D00D77"/>
    <w:rsid w:val="00D00F7B"/>
    <w:rsid w:val="00D013B4"/>
    <w:rsid w:val="00D01560"/>
    <w:rsid w:val="00D01870"/>
    <w:rsid w:val="00D01A7E"/>
    <w:rsid w:val="00D01B2A"/>
    <w:rsid w:val="00D01B4E"/>
    <w:rsid w:val="00D01C07"/>
    <w:rsid w:val="00D0211E"/>
    <w:rsid w:val="00D026B5"/>
    <w:rsid w:val="00D02BE6"/>
    <w:rsid w:val="00D02FD9"/>
    <w:rsid w:val="00D03194"/>
    <w:rsid w:val="00D0357C"/>
    <w:rsid w:val="00D03EB3"/>
    <w:rsid w:val="00D04028"/>
    <w:rsid w:val="00D048D7"/>
    <w:rsid w:val="00D0499D"/>
    <w:rsid w:val="00D04C7E"/>
    <w:rsid w:val="00D04D33"/>
    <w:rsid w:val="00D051AC"/>
    <w:rsid w:val="00D055E7"/>
    <w:rsid w:val="00D05958"/>
    <w:rsid w:val="00D05C24"/>
    <w:rsid w:val="00D05EF5"/>
    <w:rsid w:val="00D06373"/>
    <w:rsid w:val="00D06DE7"/>
    <w:rsid w:val="00D0702B"/>
    <w:rsid w:val="00D070AB"/>
    <w:rsid w:val="00D070BD"/>
    <w:rsid w:val="00D07563"/>
    <w:rsid w:val="00D0756C"/>
    <w:rsid w:val="00D07654"/>
    <w:rsid w:val="00D076C2"/>
    <w:rsid w:val="00D07953"/>
    <w:rsid w:val="00D07F2E"/>
    <w:rsid w:val="00D07FC9"/>
    <w:rsid w:val="00D07FF2"/>
    <w:rsid w:val="00D10222"/>
    <w:rsid w:val="00D10334"/>
    <w:rsid w:val="00D10B85"/>
    <w:rsid w:val="00D10E69"/>
    <w:rsid w:val="00D10ED0"/>
    <w:rsid w:val="00D11A2E"/>
    <w:rsid w:val="00D11A40"/>
    <w:rsid w:val="00D11C6B"/>
    <w:rsid w:val="00D12103"/>
    <w:rsid w:val="00D123E8"/>
    <w:rsid w:val="00D12722"/>
    <w:rsid w:val="00D1282D"/>
    <w:rsid w:val="00D12960"/>
    <w:rsid w:val="00D12970"/>
    <w:rsid w:val="00D12AA3"/>
    <w:rsid w:val="00D130F9"/>
    <w:rsid w:val="00D13157"/>
    <w:rsid w:val="00D133C1"/>
    <w:rsid w:val="00D1370D"/>
    <w:rsid w:val="00D138DE"/>
    <w:rsid w:val="00D13959"/>
    <w:rsid w:val="00D139EB"/>
    <w:rsid w:val="00D13A08"/>
    <w:rsid w:val="00D13D09"/>
    <w:rsid w:val="00D13D64"/>
    <w:rsid w:val="00D1427A"/>
    <w:rsid w:val="00D143A0"/>
    <w:rsid w:val="00D14632"/>
    <w:rsid w:val="00D14726"/>
    <w:rsid w:val="00D14AF5"/>
    <w:rsid w:val="00D15216"/>
    <w:rsid w:val="00D15806"/>
    <w:rsid w:val="00D1587E"/>
    <w:rsid w:val="00D15CC5"/>
    <w:rsid w:val="00D15CCF"/>
    <w:rsid w:val="00D15F36"/>
    <w:rsid w:val="00D16454"/>
    <w:rsid w:val="00D1681A"/>
    <w:rsid w:val="00D16989"/>
    <w:rsid w:val="00D16C3D"/>
    <w:rsid w:val="00D1708F"/>
    <w:rsid w:val="00D17294"/>
    <w:rsid w:val="00D17588"/>
    <w:rsid w:val="00D17A02"/>
    <w:rsid w:val="00D17CD5"/>
    <w:rsid w:val="00D17F01"/>
    <w:rsid w:val="00D17F0D"/>
    <w:rsid w:val="00D20016"/>
    <w:rsid w:val="00D2011F"/>
    <w:rsid w:val="00D20F2E"/>
    <w:rsid w:val="00D2108E"/>
    <w:rsid w:val="00D2115B"/>
    <w:rsid w:val="00D21454"/>
    <w:rsid w:val="00D2145A"/>
    <w:rsid w:val="00D21700"/>
    <w:rsid w:val="00D2181E"/>
    <w:rsid w:val="00D21A37"/>
    <w:rsid w:val="00D21F22"/>
    <w:rsid w:val="00D2251B"/>
    <w:rsid w:val="00D230D5"/>
    <w:rsid w:val="00D232DC"/>
    <w:rsid w:val="00D232FE"/>
    <w:rsid w:val="00D2338D"/>
    <w:rsid w:val="00D2339F"/>
    <w:rsid w:val="00D23445"/>
    <w:rsid w:val="00D23704"/>
    <w:rsid w:val="00D237BC"/>
    <w:rsid w:val="00D239A5"/>
    <w:rsid w:val="00D239D0"/>
    <w:rsid w:val="00D23CC1"/>
    <w:rsid w:val="00D23D10"/>
    <w:rsid w:val="00D240D8"/>
    <w:rsid w:val="00D240F5"/>
    <w:rsid w:val="00D24194"/>
    <w:rsid w:val="00D243A6"/>
    <w:rsid w:val="00D247D8"/>
    <w:rsid w:val="00D24BFC"/>
    <w:rsid w:val="00D24F14"/>
    <w:rsid w:val="00D2501A"/>
    <w:rsid w:val="00D254CB"/>
    <w:rsid w:val="00D25764"/>
    <w:rsid w:val="00D2577F"/>
    <w:rsid w:val="00D2599B"/>
    <w:rsid w:val="00D25D24"/>
    <w:rsid w:val="00D25EE1"/>
    <w:rsid w:val="00D25EF5"/>
    <w:rsid w:val="00D261A1"/>
    <w:rsid w:val="00D26FA6"/>
    <w:rsid w:val="00D273A5"/>
    <w:rsid w:val="00D279CB"/>
    <w:rsid w:val="00D27B24"/>
    <w:rsid w:val="00D27B9E"/>
    <w:rsid w:val="00D27FE9"/>
    <w:rsid w:val="00D300D4"/>
    <w:rsid w:val="00D3016A"/>
    <w:rsid w:val="00D301D2"/>
    <w:rsid w:val="00D3031E"/>
    <w:rsid w:val="00D308AD"/>
    <w:rsid w:val="00D30C4E"/>
    <w:rsid w:val="00D3105D"/>
    <w:rsid w:val="00D3110F"/>
    <w:rsid w:val="00D31296"/>
    <w:rsid w:val="00D3134A"/>
    <w:rsid w:val="00D314B0"/>
    <w:rsid w:val="00D31564"/>
    <w:rsid w:val="00D316DA"/>
    <w:rsid w:val="00D31A7C"/>
    <w:rsid w:val="00D31E19"/>
    <w:rsid w:val="00D32254"/>
    <w:rsid w:val="00D32892"/>
    <w:rsid w:val="00D32C98"/>
    <w:rsid w:val="00D32D82"/>
    <w:rsid w:val="00D331B6"/>
    <w:rsid w:val="00D3359A"/>
    <w:rsid w:val="00D33639"/>
    <w:rsid w:val="00D33C57"/>
    <w:rsid w:val="00D33CEA"/>
    <w:rsid w:val="00D33F54"/>
    <w:rsid w:val="00D341E8"/>
    <w:rsid w:val="00D342F8"/>
    <w:rsid w:val="00D3450D"/>
    <w:rsid w:val="00D348B1"/>
    <w:rsid w:val="00D34F61"/>
    <w:rsid w:val="00D35394"/>
    <w:rsid w:val="00D355C5"/>
    <w:rsid w:val="00D35631"/>
    <w:rsid w:val="00D35789"/>
    <w:rsid w:val="00D35B6F"/>
    <w:rsid w:val="00D35DDA"/>
    <w:rsid w:val="00D36271"/>
    <w:rsid w:val="00D364BA"/>
    <w:rsid w:val="00D3666C"/>
    <w:rsid w:val="00D366C8"/>
    <w:rsid w:val="00D369B9"/>
    <w:rsid w:val="00D369D1"/>
    <w:rsid w:val="00D3713D"/>
    <w:rsid w:val="00D374C6"/>
    <w:rsid w:val="00D3768F"/>
    <w:rsid w:val="00D37772"/>
    <w:rsid w:val="00D379F7"/>
    <w:rsid w:val="00D37A12"/>
    <w:rsid w:val="00D37CEC"/>
    <w:rsid w:val="00D40220"/>
    <w:rsid w:val="00D4060B"/>
    <w:rsid w:val="00D4064C"/>
    <w:rsid w:val="00D40C4E"/>
    <w:rsid w:val="00D40D7D"/>
    <w:rsid w:val="00D412F5"/>
    <w:rsid w:val="00D413CA"/>
    <w:rsid w:val="00D414A7"/>
    <w:rsid w:val="00D41685"/>
    <w:rsid w:val="00D416E4"/>
    <w:rsid w:val="00D41DE0"/>
    <w:rsid w:val="00D41E5D"/>
    <w:rsid w:val="00D4236E"/>
    <w:rsid w:val="00D4237C"/>
    <w:rsid w:val="00D425F3"/>
    <w:rsid w:val="00D42C51"/>
    <w:rsid w:val="00D42E01"/>
    <w:rsid w:val="00D430A7"/>
    <w:rsid w:val="00D433E9"/>
    <w:rsid w:val="00D43794"/>
    <w:rsid w:val="00D437F7"/>
    <w:rsid w:val="00D4381B"/>
    <w:rsid w:val="00D43CEB"/>
    <w:rsid w:val="00D43ECD"/>
    <w:rsid w:val="00D4445D"/>
    <w:rsid w:val="00D444B1"/>
    <w:rsid w:val="00D44525"/>
    <w:rsid w:val="00D44596"/>
    <w:rsid w:val="00D44B31"/>
    <w:rsid w:val="00D44BAD"/>
    <w:rsid w:val="00D44C54"/>
    <w:rsid w:val="00D44CF0"/>
    <w:rsid w:val="00D44F68"/>
    <w:rsid w:val="00D45401"/>
    <w:rsid w:val="00D454D3"/>
    <w:rsid w:val="00D455EE"/>
    <w:rsid w:val="00D456EF"/>
    <w:rsid w:val="00D45835"/>
    <w:rsid w:val="00D4596B"/>
    <w:rsid w:val="00D45A18"/>
    <w:rsid w:val="00D45C93"/>
    <w:rsid w:val="00D460B1"/>
    <w:rsid w:val="00D4624F"/>
    <w:rsid w:val="00D467D1"/>
    <w:rsid w:val="00D46997"/>
    <w:rsid w:val="00D46A22"/>
    <w:rsid w:val="00D46AA2"/>
    <w:rsid w:val="00D46C86"/>
    <w:rsid w:val="00D46DD5"/>
    <w:rsid w:val="00D4729B"/>
    <w:rsid w:val="00D476BE"/>
    <w:rsid w:val="00D4776D"/>
    <w:rsid w:val="00D47AAD"/>
    <w:rsid w:val="00D47CB3"/>
    <w:rsid w:val="00D47F42"/>
    <w:rsid w:val="00D502C1"/>
    <w:rsid w:val="00D50BE7"/>
    <w:rsid w:val="00D50E97"/>
    <w:rsid w:val="00D51389"/>
    <w:rsid w:val="00D519A4"/>
    <w:rsid w:val="00D51AB1"/>
    <w:rsid w:val="00D51EF5"/>
    <w:rsid w:val="00D52F64"/>
    <w:rsid w:val="00D53377"/>
    <w:rsid w:val="00D538EB"/>
    <w:rsid w:val="00D53A5E"/>
    <w:rsid w:val="00D53C0F"/>
    <w:rsid w:val="00D5401E"/>
    <w:rsid w:val="00D547E4"/>
    <w:rsid w:val="00D54AE1"/>
    <w:rsid w:val="00D55093"/>
    <w:rsid w:val="00D55710"/>
    <w:rsid w:val="00D5571E"/>
    <w:rsid w:val="00D557C3"/>
    <w:rsid w:val="00D558E3"/>
    <w:rsid w:val="00D55AA5"/>
    <w:rsid w:val="00D55D67"/>
    <w:rsid w:val="00D56EF9"/>
    <w:rsid w:val="00D573AE"/>
    <w:rsid w:val="00D574FC"/>
    <w:rsid w:val="00D57AC6"/>
    <w:rsid w:val="00D57EB0"/>
    <w:rsid w:val="00D601C5"/>
    <w:rsid w:val="00D60294"/>
    <w:rsid w:val="00D60688"/>
    <w:rsid w:val="00D60799"/>
    <w:rsid w:val="00D6083F"/>
    <w:rsid w:val="00D60DAC"/>
    <w:rsid w:val="00D60DED"/>
    <w:rsid w:val="00D60F72"/>
    <w:rsid w:val="00D61401"/>
    <w:rsid w:val="00D61CE9"/>
    <w:rsid w:val="00D61E28"/>
    <w:rsid w:val="00D62BAA"/>
    <w:rsid w:val="00D6361C"/>
    <w:rsid w:val="00D6373E"/>
    <w:rsid w:val="00D63A03"/>
    <w:rsid w:val="00D6402F"/>
    <w:rsid w:val="00D6419F"/>
    <w:rsid w:val="00D64340"/>
    <w:rsid w:val="00D645E9"/>
    <w:rsid w:val="00D64A06"/>
    <w:rsid w:val="00D64D52"/>
    <w:rsid w:val="00D64D83"/>
    <w:rsid w:val="00D64F22"/>
    <w:rsid w:val="00D650CE"/>
    <w:rsid w:val="00D651BC"/>
    <w:rsid w:val="00D6593C"/>
    <w:rsid w:val="00D65AAA"/>
    <w:rsid w:val="00D65AF5"/>
    <w:rsid w:val="00D65C89"/>
    <w:rsid w:val="00D65DCB"/>
    <w:rsid w:val="00D66039"/>
    <w:rsid w:val="00D6619C"/>
    <w:rsid w:val="00D66540"/>
    <w:rsid w:val="00D66901"/>
    <w:rsid w:val="00D669D2"/>
    <w:rsid w:val="00D66BA0"/>
    <w:rsid w:val="00D66D8E"/>
    <w:rsid w:val="00D670BA"/>
    <w:rsid w:val="00D67308"/>
    <w:rsid w:val="00D67360"/>
    <w:rsid w:val="00D6757D"/>
    <w:rsid w:val="00D67C84"/>
    <w:rsid w:val="00D67D32"/>
    <w:rsid w:val="00D67F79"/>
    <w:rsid w:val="00D70238"/>
    <w:rsid w:val="00D703E6"/>
    <w:rsid w:val="00D710E9"/>
    <w:rsid w:val="00D71223"/>
    <w:rsid w:val="00D713EF"/>
    <w:rsid w:val="00D7140F"/>
    <w:rsid w:val="00D7159B"/>
    <w:rsid w:val="00D71754"/>
    <w:rsid w:val="00D71A9E"/>
    <w:rsid w:val="00D71BA2"/>
    <w:rsid w:val="00D71F00"/>
    <w:rsid w:val="00D72377"/>
    <w:rsid w:val="00D72716"/>
    <w:rsid w:val="00D727EB"/>
    <w:rsid w:val="00D7289D"/>
    <w:rsid w:val="00D72944"/>
    <w:rsid w:val="00D72EBC"/>
    <w:rsid w:val="00D731B6"/>
    <w:rsid w:val="00D731F4"/>
    <w:rsid w:val="00D733F3"/>
    <w:rsid w:val="00D73430"/>
    <w:rsid w:val="00D73E99"/>
    <w:rsid w:val="00D74186"/>
    <w:rsid w:val="00D74336"/>
    <w:rsid w:val="00D7458D"/>
    <w:rsid w:val="00D7495A"/>
    <w:rsid w:val="00D74E1A"/>
    <w:rsid w:val="00D74E79"/>
    <w:rsid w:val="00D74F51"/>
    <w:rsid w:val="00D75483"/>
    <w:rsid w:val="00D7553E"/>
    <w:rsid w:val="00D755D6"/>
    <w:rsid w:val="00D759A5"/>
    <w:rsid w:val="00D75DA0"/>
    <w:rsid w:val="00D75DD9"/>
    <w:rsid w:val="00D764B4"/>
    <w:rsid w:val="00D765E6"/>
    <w:rsid w:val="00D7671F"/>
    <w:rsid w:val="00D7672B"/>
    <w:rsid w:val="00D76913"/>
    <w:rsid w:val="00D769FF"/>
    <w:rsid w:val="00D76A2F"/>
    <w:rsid w:val="00D76C3D"/>
    <w:rsid w:val="00D76EAB"/>
    <w:rsid w:val="00D76FB4"/>
    <w:rsid w:val="00D776B3"/>
    <w:rsid w:val="00D77AD3"/>
    <w:rsid w:val="00D77B6F"/>
    <w:rsid w:val="00D80867"/>
    <w:rsid w:val="00D81506"/>
    <w:rsid w:val="00D8165A"/>
    <w:rsid w:val="00D81C29"/>
    <w:rsid w:val="00D82317"/>
    <w:rsid w:val="00D82370"/>
    <w:rsid w:val="00D82409"/>
    <w:rsid w:val="00D82A94"/>
    <w:rsid w:val="00D82AAE"/>
    <w:rsid w:val="00D82C26"/>
    <w:rsid w:val="00D82CE3"/>
    <w:rsid w:val="00D83034"/>
    <w:rsid w:val="00D83107"/>
    <w:rsid w:val="00D83640"/>
    <w:rsid w:val="00D83A2B"/>
    <w:rsid w:val="00D83A35"/>
    <w:rsid w:val="00D8592C"/>
    <w:rsid w:val="00D85B1B"/>
    <w:rsid w:val="00D85D5B"/>
    <w:rsid w:val="00D85DE1"/>
    <w:rsid w:val="00D86250"/>
    <w:rsid w:val="00D8637F"/>
    <w:rsid w:val="00D864A8"/>
    <w:rsid w:val="00D868A6"/>
    <w:rsid w:val="00D86A1F"/>
    <w:rsid w:val="00D86E47"/>
    <w:rsid w:val="00D86E9B"/>
    <w:rsid w:val="00D86EF4"/>
    <w:rsid w:val="00D870F8"/>
    <w:rsid w:val="00D8714E"/>
    <w:rsid w:val="00D871CA"/>
    <w:rsid w:val="00D877A0"/>
    <w:rsid w:val="00D87816"/>
    <w:rsid w:val="00D87844"/>
    <w:rsid w:val="00D87DE0"/>
    <w:rsid w:val="00D9043C"/>
    <w:rsid w:val="00D9072C"/>
    <w:rsid w:val="00D909AD"/>
    <w:rsid w:val="00D90BEA"/>
    <w:rsid w:val="00D90C69"/>
    <w:rsid w:val="00D90E18"/>
    <w:rsid w:val="00D90FC2"/>
    <w:rsid w:val="00D911A4"/>
    <w:rsid w:val="00D9151E"/>
    <w:rsid w:val="00D916F7"/>
    <w:rsid w:val="00D91B6F"/>
    <w:rsid w:val="00D91DE9"/>
    <w:rsid w:val="00D92107"/>
    <w:rsid w:val="00D923A7"/>
    <w:rsid w:val="00D926C8"/>
    <w:rsid w:val="00D92A35"/>
    <w:rsid w:val="00D92C79"/>
    <w:rsid w:val="00D92CBC"/>
    <w:rsid w:val="00D92D74"/>
    <w:rsid w:val="00D939CB"/>
    <w:rsid w:val="00D939EE"/>
    <w:rsid w:val="00D9415A"/>
    <w:rsid w:val="00D94413"/>
    <w:rsid w:val="00D95069"/>
    <w:rsid w:val="00D95351"/>
    <w:rsid w:val="00D9539A"/>
    <w:rsid w:val="00D954A8"/>
    <w:rsid w:val="00D955E7"/>
    <w:rsid w:val="00D956AC"/>
    <w:rsid w:val="00D957B9"/>
    <w:rsid w:val="00D95BD0"/>
    <w:rsid w:val="00D95EC7"/>
    <w:rsid w:val="00D95FD1"/>
    <w:rsid w:val="00D9604F"/>
    <w:rsid w:val="00D96520"/>
    <w:rsid w:val="00D96D3B"/>
    <w:rsid w:val="00D96DD6"/>
    <w:rsid w:val="00D96FDA"/>
    <w:rsid w:val="00D96FF7"/>
    <w:rsid w:val="00D972FC"/>
    <w:rsid w:val="00D977A0"/>
    <w:rsid w:val="00D97A7D"/>
    <w:rsid w:val="00D97EDB"/>
    <w:rsid w:val="00D97EE0"/>
    <w:rsid w:val="00D97EE5"/>
    <w:rsid w:val="00D97F40"/>
    <w:rsid w:val="00DA0172"/>
    <w:rsid w:val="00DA04DF"/>
    <w:rsid w:val="00DA0565"/>
    <w:rsid w:val="00DA0886"/>
    <w:rsid w:val="00DA0967"/>
    <w:rsid w:val="00DA0B05"/>
    <w:rsid w:val="00DA0F24"/>
    <w:rsid w:val="00DA0FC6"/>
    <w:rsid w:val="00DA1285"/>
    <w:rsid w:val="00DA183F"/>
    <w:rsid w:val="00DA1C2D"/>
    <w:rsid w:val="00DA29B9"/>
    <w:rsid w:val="00DA29DC"/>
    <w:rsid w:val="00DA2FCF"/>
    <w:rsid w:val="00DA3862"/>
    <w:rsid w:val="00DA3BB3"/>
    <w:rsid w:val="00DA3C1C"/>
    <w:rsid w:val="00DA3D09"/>
    <w:rsid w:val="00DA3FBB"/>
    <w:rsid w:val="00DA414E"/>
    <w:rsid w:val="00DA424D"/>
    <w:rsid w:val="00DA456E"/>
    <w:rsid w:val="00DA46FE"/>
    <w:rsid w:val="00DA4855"/>
    <w:rsid w:val="00DA49D2"/>
    <w:rsid w:val="00DA4D81"/>
    <w:rsid w:val="00DA5121"/>
    <w:rsid w:val="00DA54DD"/>
    <w:rsid w:val="00DA5724"/>
    <w:rsid w:val="00DA5967"/>
    <w:rsid w:val="00DA5AFB"/>
    <w:rsid w:val="00DA5C0D"/>
    <w:rsid w:val="00DA5F34"/>
    <w:rsid w:val="00DA6198"/>
    <w:rsid w:val="00DA6449"/>
    <w:rsid w:val="00DA6915"/>
    <w:rsid w:val="00DA6A4A"/>
    <w:rsid w:val="00DA6AD1"/>
    <w:rsid w:val="00DA6DFE"/>
    <w:rsid w:val="00DA6FDD"/>
    <w:rsid w:val="00DA722D"/>
    <w:rsid w:val="00DA744A"/>
    <w:rsid w:val="00DA768A"/>
    <w:rsid w:val="00DB0A9E"/>
    <w:rsid w:val="00DB0AFA"/>
    <w:rsid w:val="00DB1041"/>
    <w:rsid w:val="00DB1468"/>
    <w:rsid w:val="00DB1497"/>
    <w:rsid w:val="00DB2B3E"/>
    <w:rsid w:val="00DB3098"/>
    <w:rsid w:val="00DB30C4"/>
    <w:rsid w:val="00DB350F"/>
    <w:rsid w:val="00DB3DD5"/>
    <w:rsid w:val="00DB43C6"/>
    <w:rsid w:val="00DB451D"/>
    <w:rsid w:val="00DB47FD"/>
    <w:rsid w:val="00DB4A7D"/>
    <w:rsid w:val="00DB4A8B"/>
    <w:rsid w:val="00DB4CE8"/>
    <w:rsid w:val="00DB4D3C"/>
    <w:rsid w:val="00DB5102"/>
    <w:rsid w:val="00DB514A"/>
    <w:rsid w:val="00DB51CB"/>
    <w:rsid w:val="00DB541E"/>
    <w:rsid w:val="00DB589F"/>
    <w:rsid w:val="00DB58FD"/>
    <w:rsid w:val="00DB5B1F"/>
    <w:rsid w:val="00DB61C1"/>
    <w:rsid w:val="00DB6261"/>
    <w:rsid w:val="00DB6758"/>
    <w:rsid w:val="00DB6829"/>
    <w:rsid w:val="00DB6846"/>
    <w:rsid w:val="00DB6C3D"/>
    <w:rsid w:val="00DB74CF"/>
    <w:rsid w:val="00DB761B"/>
    <w:rsid w:val="00DB763C"/>
    <w:rsid w:val="00DB776D"/>
    <w:rsid w:val="00DB77C4"/>
    <w:rsid w:val="00DB783B"/>
    <w:rsid w:val="00DB79D0"/>
    <w:rsid w:val="00DB7FE8"/>
    <w:rsid w:val="00DC08DD"/>
    <w:rsid w:val="00DC0B89"/>
    <w:rsid w:val="00DC0CBE"/>
    <w:rsid w:val="00DC0E8B"/>
    <w:rsid w:val="00DC131F"/>
    <w:rsid w:val="00DC170D"/>
    <w:rsid w:val="00DC1CEA"/>
    <w:rsid w:val="00DC2367"/>
    <w:rsid w:val="00DC24C7"/>
    <w:rsid w:val="00DC2515"/>
    <w:rsid w:val="00DC299E"/>
    <w:rsid w:val="00DC2D25"/>
    <w:rsid w:val="00DC2DCA"/>
    <w:rsid w:val="00DC2E25"/>
    <w:rsid w:val="00DC300C"/>
    <w:rsid w:val="00DC3402"/>
    <w:rsid w:val="00DC34ED"/>
    <w:rsid w:val="00DC3590"/>
    <w:rsid w:val="00DC3652"/>
    <w:rsid w:val="00DC3C79"/>
    <w:rsid w:val="00DC412F"/>
    <w:rsid w:val="00DC45A3"/>
    <w:rsid w:val="00DC4C15"/>
    <w:rsid w:val="00DC510D"/>
    <w:rsid w:val="00DC51B7"/>
    <w:rsid w:val="00DC540F"/>
    <w:rsid w:val="00DC5481"/>
    <w:rsid w:val="00DC5781"/>
    <w:rsid w:val="00DC5DD8"/>
    <w:rsid w:val="00DC5ED1"/>
    <w:rsid w:val="00DC5FB1"/>
    <w:rsid w:val="00DC6114"/>
    <w:rsid w:val="00DC61F1"/>
    <w:rsid w:val="00DC62BA"/>
    <w:rsid w:val="00DC62C9"/>
    <w:rsid w:val="00DC6579"/>
    <w:rsid w:val="00DC69CE"/>
    <w:rsid w:val="00DC6AB9"/>
    <w:rsid w:val="00DC6C3E"/>
    <w:rsid w:val="00DC6E01"/>
    <w:rsid w:val="00DC72BF"/>
    <w:rsid w:val="00DC74B8"/>
    <w:rsid w:val="00DC7554"/>
    <w:rsid w:val="00DC75D1"/>
    <w:rsid w:val="00DC7C38"/>
    <w:rsid w:val="00DC7DAF"/>
    <w:rsid w:val="00DC7E91"/>
    <w:rsid w:val="00DC7EFD"/>
    <w:rsid w:val="00DD0045"/>
    <w:rsid w:val="00DD00EE"/>
    <w:rsid w:val="00DD03BC"/>
    <w:rsid w:val="00DD053F"/>
    <w:rsid w:val="00DD05E2"/>
    <w:rsid w:val="00DD064F"/>
    <w:rsid w:val="00DD0D94"/>
    <w:rsid w:val="00DD0EE6"/>
    <w:rsid w:val="00DD1128"/>
    <w:rsid w:val="00DD1210"/>
    <w:rsid w:val="00DD12C6"/>
    <w:rsid w:val="00DD13F0"/>
    <w:rsid w:val="00DD17A7"/>
    <w:rsid w:val="00DD181A"/>
    <w:rsid w:val="00DD1823"/>
    <w:rsid w:val="00DD1995"/>
    <w:rsid w:val="00DD1C12"/>
    <w:rsid w:val="00DD1D49"/>
    <w:rsid w:val="00DD21F9"/>
    <w:rsid w:val="00DD26AE"/>
    <w:rsid w:val="00DD2A76"/>
    <w:rsid w:val="00DD2AC2"/>
    <w:rsid w:val="00DD2AE2"/>
    <w:rsid w:val="00DD2D39"/>
    <w:rsid w:val="00DD3677"/>
    <w:rsid w:val="00DD3794"/>
    <w:rsid w:val="00DD37E7"/>
    <w:rsid w:val="00DD3B17"/>
    <w:rsid w:val="00DD3E0B"/>
    <w:rsid w:val="00DD3EEE"/>
    <w:rsid w:val="00DD3F67"/>
    <w:rsid w:val="00DD459F"/>
    <w:rsid w:val="00DD45D6"/>
    <w:rsid w:val="00DD45E0"/>
    <w:rsid w:val="00DD4DEE"/>
    <w:rsid w:val="00DD5462"/>
    <w:rsid w:val="00DD5B40"/>
    <w:rsid w:val="00DD5F99"/>
    <w:rsid w:val="00DD614B"/>
    <w:rsid w:val="00DD6685"/>
    <w:rsid w:val="00DD683E"/>
    <w:rsid w:val="00DD69A7"/>
    <w:rsid w:val="00DD6A16"/>
    <w:rsid w:val="00DD6B83"/>
    <w:rsid w:val="00DD6C59"/>
    <w:rsid w:val="00DD6F92"/>
    <w:rsid w:val="00DD72B8"/>
    <w:rsid w:val="00DD7AAE"/>
    <w:rsid w:val="00DD7E77"/>
    <w:rsid w:val="00DD7EDD"/>
    <w:rsid w:val="00DE002D"/>
    <w:rsid w:val="00DE0345"/>
    <w:rsid w:val="00DE090A"/>
    <w:rsid w:val="00DE0B44"/>
    <w:rsid w:val="00DE1605"/>
    <w:rsid w:val="00DE1A4C"/>
    <w:rsid w:val="00DE1C95"/>
    <w:rsid w:val="00DE26D7"/>
    <w:rsid w:val="00DE301B"/>
    <w:rsid w:val="00DE33A3"/>
    <w:rsid w:val="00DE4161"/>
    <w:rsid w:val="00DE41D8"/>
    <w:rsid w:val="00DE440E"/>
    <w:rsid w:val="00DE453B"/>
    <w:rsid w:val="00DE490B"/>
    <w:rsid w:val="00DE4C6C"/>
    <w:rsid w:val="00DE519C"/>
    <w:rsid w:val="00DE5524"/>
    <w:rsid w:val="00DE55A8"/>
    <w:rsid w:val="00DE5873"/>
    <w:rsid w:val="00DE58A0"/>
    <w:rsid w:val="00DE58F3"/>
    <w:rsid w:val="00DE6477"/>
    <w:rsid w:val="00DE761D"/>
    <w:rsid w:val="00DE77F2"/>
    <w:rsid w:val="00DE7822"/>
    <w:rsid w:val="00DE7ABD"/>
    <w:rsid w:val="00DE7CC5"/>
    <w:rsid w:val="00DE7E2B"/>
    <w:rsid w:val="00DE7F55"/>
    <w:rsid w:val="00DF0031"/>
    <w:rsid w:val="00DF045E"/>
    <w:rsid w:val="00DF072C"/>
    <w:rsid w:val="00DF07CA"/>
    <w:rsid w:val="00DF0808"/>
    <w:rsid w:val="00DF0D7C"/>
    <w:rsid w:val="00DF0F65"/>
    <w:rsid w:val="00DF1048"/>
    <w:rsid w:val="00DF1407"/>
    <w:rsid w:val="00DF15D6"/>
    <w:rsid w:val="00DF1794"/>
    <w:rsid w:val="00DF1BE4"/>
    <w:rsid w:val="00DF1C10"/>
    <w:rsid w:val="00DF1F2B"/>
    <w:rsid w:val="00DF2037"/>
    <w:rsid w:val="00DF2145"/>
    <w:rsid w:val="00DF287E"/>
    <w:rsid w:val="00DF2AAA"/>
    <w:rsid w:val="00DF2CD0"/>
    <w:rsid w:val="00DF311F"/>
    <w:rsid w:val="00DF3E8C"/>
    <w:rsid w:val="00DF44A5"/>
    <w:rsid w:val="00DF44B9"/>
    <w:rsid w:val="00DF4F0A"/>
    <w:rsid w:val="00DF501C"/>
    <w:rsid w:val="00DF5031"/>
    <w:rsid w:val="00DF55A2"/>
    <w:rsid w:val="00DF5AD2"/>
    <w:rsid w:val="00DF5CB3"/>
    <w:rsid w:val="00DF5E2A"/>
    <w:rsid w:val="00DF61DB"/>
    <w:rsid w:val="00DF61FC"/>
    <w:rsid w:val="00DF6242"/>
    <w:rsid w:val="00DF6524"/>
    <w:rsid w:val="00DF676A"/>
    <w:rsid w:val="00DF6949"/>
    <w:rsid w:val="00DF6CD4"/>
    <w:rsid w:val="00DF7B99"/>
    <w:rsid w:val="00DF7CF6"/>
    <w:rsid w:val="00E001CC"/>
    <w:rsid w:val="00E008CA"/>
    <w:rsid w:val="00E00B09"/>
    <w:rsid w:val="00E00FCA"/>
    <w:rsid w:val="00E01201"/>
    <w:rsid w:val="00E012EE"/>
    <w:rsid w:val="00E014B1"/>
    <w:rsid w:val="00E01650"/>
    <w:rsid w:val="00E01F37"/>
    <w:rsid w:val="00E03284"/>
    <w:rsid w:val="00E032A2"/>
    <w:rsid w:val="00E03E36"/>
    <w:rsid w:val="00E044E4"/>
    <w:rsid w:val="00E0459A"/>
    <w:rsid w:val="00E045E3"/>
    <w:rsid w:val="00E04A9F"/>
    <w:rsid w:val="00E04BE8"/>
    <w:rsid w:val="00E04F44"/>
    <w:rsid w:val="00E05A5C"/>
    <w:rsid w:val="00E0631E"/>
    <w:rsid w:val="00E0645A"/>
    <w:rsid w:val="00E06586"/>
    <w:rsid w:val="00E06B04"/>
    <w:rsid w:val="00E06BE3"/>
    <w:rsid w:val="00E071E0"/>
    <w:rsid w:val="00E07384"/>
    <w:rsid w:val="00E075A6"/>
    <w:rsid w:val="00E07642"/>
    <w:rsid w:val="00E078C9"/>
    <w:rsid w:val="00E07D32"/>
    <w:rsid w:val="00E07F72"/>
    <w:rsid w:val="00E104A3"/>
    <w:rsid w:val="00E1078F"/>
    <w:rsid w:val="00E10979"/>
    <w:rsid w:val="00E10C3F"/>
    <w:rsid w:val="00E10C7E"/>
    <w:rsid w:val="00E111D6"/>
    <w:rsid w:val="00E11280"/>
    <w:rsid w:val="00E11491"/>
    <w:rsid w:val="00E114D1"/>
    <w:rsid w:val="00E117E7"/>
    <w:rsid w:val="00E11C3C"/>
    <w:rsid w:val="00E11DA9"/>
    <w:rsid w:val="00E120CD"/>
    <w:rsid w:val="00E12152"/>
    <w:rsid w:val="00E12583"/>
    <w:rsid w:val="00E12938"/>
    <w:rsid w:val="00E129DC"/>
    <w:rsid w:val="00E12C87"/>
    <w:rsid w:val="00E12C8F"/>
    <w:rsid w:val="00E1345E"/>
    <w:rsid w:val="00E1366A"/>
    <w:rsid w:val="00E13710"/>
    <w:rsid w:val="00E13879"/>
    <w:rsid w:val="00E13AEB"/>
    <w:rsid w:val="00E13FF7"/>
    <w:rsid w:val="00E14370"/>
    <w:rsid w:val="00E14504"/>
    <w:rsid w:val="00E14634"/>
    <w:rsid w:val="00E148C8"/>
    <w:rsid w:val="00E152F7"/>
    <w:rsid w:val="00E15368"/>
    <w:rsid w:val="00E158CA"/>
    <w:rsid w:val="00E15AC7"/>
    <w:rsid w:val="00E15BB4"/>
    <w:rsid w:val="00E15C46"/>
    <w:rsid w:val="00E15F45"/>
    <w:rsid w:val="00E1614E"/>
    <w:rsid w:val="00E1660E"/>
    <w:rsid w:val="00E166E8"/>
    <w:rsid w:val="00E1687B"/>
    <w:rsid w:val="00E16B98"/>
    <w:rsid w:val="00E16C9C"/>
    <w:rsid w:val="00E16F96"/>
    <w:rsid w:val="00E16FD7"/>
    <w:rsid w:val="00E175E3"/>
    <w:rsid w:val="00E17666"/>
    <w:rsid w:val="00E1793B"/>
    <w:rsid w:val="00E17963"/>
    <w:rsid w:val="00E17FAE"/>
    <w:rsid w:val="00E20750"/>
    <w:rsid w:val="00E20795"/>
    <w:rsid w:val="00E20B1B"/>
    <w:rsid w:val="00E21258"/>
    <w:rsid w:val="00E212D1"/>
    <w:rsid w:val="00E212E3"/>
    <w:rsid w:val="00E215C3"/>
    <w:rsid w:val="00E21B0D"/>
    <w:rsid w:val="00E21B9F"/>
    <w:rsid w:val="00E21E93"/>
    <w:rsid w:val="00E22174"/>
    <w:rsid w:val="00E221B5"/>
    <w:rsid w:val="00E22509"/>
    <w:rsid w:val="00E22B03"/>
    <w:rsid w:val="00E22CC5"/>
    <w:rsid w:val="00E23151"/>
    <w:rsid w:val="00E239CC"/>
    <w:rsid w:val="00E23BD1"/>
    <w:rsid w:val="00E23F60"/>
    <w:rsid w:val="00E240E7"/>
    <w:rsid w:val="00E243A1"/>
    <w:rsid w:val="00E24A45"/>
    <w:rsid w:val="00E24DE1"/>
    <w:rsid w:val="00E250DA"/>
    <w:rsid w:val="00E254C3"/>
    <w:rsid w:val="00E25B53"/>
    <w:rsid w:val="00E25BA2"/>
    <w:rsid w:val="00E25C78"/>
    <w:rsid w:val="00E25CC8"/>
    <w:rsid w:val="00E2605E"/>
    <w:rsid w:val="00E2692A"/>
    <w:rsid w:val="00E2749E"/>
    <w:rsid w:val="00E2766B"/>
    <w:rsid w:val="00E2768A"/>
    <w:rsid w:val="00E27994"/>
    <w:rsid w:val="00E300EE"/>
    <w:rsid w:val="00E302C9"/>
    <w:rsid w:val="00E302F1"/>
    <w:rsid w:val="00E303FD"/>
    <w:rsid w:val="00E3047A"/>
    <w:rsid w:val="00E30510"/>
    <w:rsid w:val="00E3059C"/>
    <w:rsid w:val="00E305B2"/>
    <w:rsid w:val="00E3064B"/>
    <w:rsid w:val="00E30815"/>
    <w:rsid w:val="00E31079"/>
    <w:rsid w:val="00E3152C"/>
    <w:rsid w:val="00E316A6"/>
    <w:rsid w:val="00E3175F"/>
    <w:rsid w:val="00E317F0"/>
    <w:rsid w:val="00E31ABB"/>
    <w:rsid w:val="00E31E65"/>
    <w:rsid w:val="00E3224F"/>
    <w:rsid w:val="00E32D10"/>
    <w:rsid w:val="00E330FE"/>
    <w:rsid w:val="00E334A6"/>
    <w:rsid w:val="00E33E81"/>
    <w:rsid w:val="00E33F5A"/>
    <w:rsid w:val="00E33FC6"/>
    <w:rsid w:val="00E344BB"/>
    <w:rsid w:val="00E346E8"/>
    <w:rsid w:val="00E34719"/>
    <w:rsid w:val="00E34765"/>
    <w:rsid w:val="00E34F93"/>
    <w:rsid w:val="00E353B6"/>
    <w:rsid w:val="00E35439"/>
    <w:rsid w:val="00E354B9"/>
    <w:rsid w:val="00E35A98"/>
    <w:rsid w:val="00E35BA7"/>
    <w:rsid w:val="00E35EE3"/>
    <w:rsid w:val="00E36052"/>
    <w:rsid w:val="00E364D2"/>
    <w:rsid w:val="00E36670"/>
    <w:rsid w:val="00E36EBC"/>
    <w:rsid w:val="00E37289"/>
    <w:rsid w:val="00E3735A"/>
    <w:rsid w:val="00E37366"/>
    <w:rsid w:val="00E37556"/>
    <w:rsid w:val="00E37ABB"/>
    <w:rsid w:val="00E403C5"/>
    <w:rsid w:val="00E40624"/>
    <w:rsid w:val="00E40A48"/>
    <w:rsid w:val="00E40CB1"/>
    <w:rsid w:val="00E411C5"/>
    <w:rsid w:val="00E414C6"/>
    <w:rsid w:val="00E414FE"/>
    <w:rsid w:val="00E419AA"/>
    <w:rsid w:val="00E41AFE"/>
    <w:rsid w:val="00E41D6E"/>
    <w:rsid w:val="00E4212A"/>
    <w:rsid w:val="00E42203"/>
    <w:rsid w:val="00E425EC"/>
    <w:rsid w:val="00E426B7"/>
    <w:rsid w:val="00E42700"/>
    <w:rsid w:val="00E428C4"/>
    <w:rsid w:val="00E42C02"/>
    <w:rsid w:val="00E42F03"/>
    <w:rsid w:val="00E43330"/>
    <w:rsid w:val="00E43AC9"/>
    <w:rsid w:val="00E43F27"/>
    <w:rsid w:val="00E4459D"/>
    <w:rsid w:val="00E44E33"/>
    <w:rsid w:val="00E44ED8"/>
    <w:rsid w:val="00E454AF"/>
    <w:rsid w:val="00E46012"/>
    <w:rsid w:val="00E4610F"/>
    <w:rsid w:val="00E46CAF"/>
    <w:rsid w:val="00E46D6E"/>
    <w:rsid w:val="00E475DB"/>
    <w:rsid w:val="00E47808"/>
    <w:rsid w:val="00E47D52"/>
    <w:rsid w:val="00E47D71"/>
    <w:rsid w:val="00E47D9F"/>
    <w:rsid w:val="00E47F53"/>
    <w:rsid w:val="00E500E0"/>
    <w:rsid w:val="00E50330"/>
    <w:rsid w:val="00E50562"/>
    <w:rsid w:val="00E50713"/>
    <w:rsid w:val="00E508BE"/>
    <w:rsid w:val="00E50BB8"/>
    <w:rsid w:val="00E50E06"/>
    <w:rsid w:val="00E51302"/>
    <w:rsid w:val="00E51689"/>
    <w:rsid w:val="00E51950"/>
    <w:rsid w:val="00E52029"/>
    <w:rsid w:val="00E52126"/>
    <w:rsid w:val="00E52214"/>
    <w:rsid w:val="00E522F1"/>
    <w:rsid w:val="00E5233B"/>
    <w:rsid w:val="00E52942"/>
    <w:rsid w:val="00E52AA2"/>
    <w:rsid w:val="00E52B2C"/>
    <w:rsid w:val="00E52B43"/>
    <w:rsid w:val="00E52B54"/>
    <w:rsid w:val="00E53399"/>
    <w:rsid w:val="00E534A2"/>
    <w:rsid w:val="00E539F5"/>
    <w:rsid w:val="00E54308"/>
    <w:rsid w:val="00E543E3"/>
    <w:rsid w:val="00E54467"/>
    <w:rsid w:val="00E5469F"/>
    <w:rsid w:val="00E54BD7"/>
    <w:rsid w:val="00E54C1D"/>
    <w:rsid w:val="00E552B8"/>
    <w:rsid w:val="00E555F4"/>
    <w:rsid w:val="00E557B0"/>
    <w:rsid w:val="00E55944"/>
    <w:rsid w:val="00E559E5"/>
    <w:rsid w:val="00E55AFC"/>
    <w:rsid w:val="00E560A0"/>
    <w:rsid w:val="00E56358"/>
    <w:rsid w:val="00E56499"/>
    <w:rsid w:val="00E571B1"/>
    <w:rsid w:val="00E57213"/>
    <w:rsid w:val="00E5722D"/>
    <w:rsid w:val="00E5732A"/>
    <w:rsid w:val="00E5754D"/>
    <w:rsid w:val="00E57976"/>
    <w:rsid w:val="00E57E75"/>
    <w:rsid w:val="00E57F32"/>
    <w:rsid w:val="00E57F4C"/>
    <w:rsid w:val="00E60165"/>
    <w:rsid w:val="00E603B3"/>
    <w:rsid w:val="00E6045E"/>
    <w:rsid w:val="00E60CCC"/>
    <w:rsid w:val="00E60F95"/>
    <w:rsid w:val="00E6109C"/>
    <w:rsid w:val="00E61218"/>
    <w:rsid w:val="00E6141C"/>
    <w:rsid w:val="00E6194D"/>
    <w:rsid w:val="00E61B53"/>
    <w:rsid w:val="00E61C81"/>
    <w:rsid w:val="00E62462"/>
    <w:rsid w:val="00E6286F"/>
    <w:rsid w:val="00E62BBB"/>
    <w:rsid w:val="00E62CE8"/>
    <w:rsid w:val="00E62D58"/>
    <w:rsid w:val="00E63002"/>
    <w:rsid w:val="00E63043"/>
    <w:rsid w:val="00E635CE"/>
    <w:rsid w:val="00E637A2"/>
    <w:rsid w:val="00E63B42"/>
    <w:rsid w:val="00E63E01"/>
    <w:rsid w:val="00E64397"/>
    <w:rsid w:val="00E6465D"/>
    <w:rsid w:val="00E649D2"/>
    <w:rsid w:val="00E64BEF"/>
    <w:rsid w:val="00E64E93"/>
    <w:rsid w:val="00E65113"/>
    <w:rsid w:val="00E6541A"/>
    <w:rsid w:val="00E65983"/>
    <w:rsid w:val="00E65A25"/>
    <w:rsid w:val="00E65AA7"/>
    <w:rsid w:val="00E65CB3"/>
    <w:rsid w:val="00E65DE4"/>
    <w:rsid w:val="00E65FF9"/>
    <w:rsid w:val="00E6624A"/>
    <w:rsid w:val="00E6635D"/>
    <w:rsid w:val="00E667DC"/>
    <w:rsid w:val="00E668D9"/>
    <w:rsid w:val="00E673B6"/>
    <w:rsid w:val="00E674BC"/>
    <w:rsid w:val="00E6752E"/>
    <w:rsid w:val="00E67794"/>
    <w:rsid w:val="00E6783F"/>
    <w:rsid w:val="00E678AA"/>
    <w:rsid w:val="00E67EBD"/>
    <w:rsid w:val="00E700C0"/>
    <w:rsid w:val="00E700EE"/>
    <w:rsid w:val="00E703C2"/>
    <w:rsid w:val="00E706EE"/>
    <w:rsid w:val="00E7151D"/>
    <w:rsid w:val="00E7158D"/>
    <w:rsid w:val="00E71969"/>
    <w:rsid w:val="00E71B99"/>
    <w:rsid w:val="00E71C0C"/>
    <w:rsid w:val="00E722A7"/>
    <w:rsid w:val="00E722FE"/>
    <w:rsid w:val="00E72311"/>
    <w:rsid w:val="00E723E9"/>
    <w:rsid w:val="00E727F2"/>
    <w:rsid w:val="00E72D3F"/>
    <w:rsid w:val="00E73257"/>
    <w:rsid w:val="00E73580"/>
    <w:rsid w:val="00E73670"/>
    <w:rsid w:val="00E736B3"/>
    <w:rsid w:val="00E738DF"/>
    <w:rsid w:val="00E740BE"/>
    <w:rsid w:val="00E747CD"/>
    <w:rsid w:val="00E74C68"/>
    <w:rsid w:val="00E74DC9"/>
    <w:rsid w:val="00E74E4A"/>
    <w:rsid w:val="00E74EF0"/>
    <w:rsid w:val="00E755A6"/>
    <w:rsid w:val="00E757BD"/>
    <w:rsid w:val="00E75B5D"/>
    <w:rsid w:val="00E75C8D"/>
    <w:rsid w:val="00E75EF8"/>
    <w:rsid w:val="00E76218"/>
    <w:rsid w:val="00E76232"/>
    <w:rsid w:val="00E76303"/>
    <w:rsid w:val="00E76984"/>
    <w:rsid w:val="00E76B0F"/>
    <w:rsid w:val="00E76CE9"/>
    <w:rsid w:val="00E771B5"/>
    <w:rsid w:val="00E7737F"/>
    <w:rsid w:val="00E77B01"/>
    <w:rsid w:val="00E77B16"/>
    <w:rsid w:val="00E77B54"/>
    <w:rsid w:val="00E77EBA"/>
    <w:rsid w:val="00E8073B"/>
    <w:rsid w:val="00E80928"/>
    <w:rsid w:val="00E809DE"/>
    <w:rsid w:val="00E80A38"/>
    <w:rsid w:val="00E80A3D"/>
    <w:rsid w:val="00E8138D"/>
    <w:rsid w:val="00E81534"/>
    <w:rsid w:val="00E81755"/>
    <w:rsid w:val="00E81912"/>
    <w:rsid w:val="00E81CB3"/>
    <w:rsid w:val="00E81D42"/>
    <w:rsid w:val="00E8209A"/>
    <w:rsid w:val="00E821C9"/>
    <w:rsid w:val="00E823FF"/>
    <w:rsid w:val="00E82407"/>
    <w:rsid w:val="00E82797"/>
    <w:rsid w:val="00E82F8D"/>
    <w:rsid w:val="00E82FAB"/>
    <w:rsid w:val="00E83101"/>
    <w:rsid w:val="00E832DF"/>
    <w:rsid w:val="00E83A43"/>
    <w:rsid w:val="00E83DCE"/>
    <w:rsid w:val="00E840F3"/>
    <w:rsid w:val="00E84130"/>
    <w:rsid w:val="00E8469F"/>
    <w:rsid w:val="00E84714"/>
    <w:rsid w:val="00E84977"/>
    <w:rsid w:val="00E856BD"/>
    <w:rsid w:val="00E85893"/>
    <w:rsid w:val="00E85DC3"/>
    <w:rsid w:val="00E86192"/>
    <w:rsid w:val="00E8675E"/>
    <w:rsid w:val="00E868DA"/>
    <w:rsid w:val="00E86AB3"/>
    <w:rsid w:val="00E86F54"/>
    <w:rsid w:val="00E87725"/>
    <w:rsid w:val="00E87750"/>
    <w:rsid w:val="00E87AFD"/>
    <w:rsid w:val="00E87B4E"/>
    <w:rsid w:val="00E87D05"/>
    <w:rsid w:val="00E90378"/>
    <w:rsid w:val="00E908F6"/>
    <w:rsid w:val="00E90D98"/>
    <w:rsid w:val="00E90FFA"/>
    <w:rsid w:val="00E9188F"/>
    <w:rsid w:val="00E918F6"/>
    <w:rsid w:val="00E91D73"/>
    <w:rsid w:val="00E91E64"/>
    <w:rsid w:val="00E92050"/>
    <w:rsid w:val="00E92165"/>
    <w:rsid w:val="00E921B7"/>
    <w:rsid w:val="00E921D1"/>
    <w:rsid w:val="00E92529"/>
    <w:rsid w:val="00E92583"/>
    <w:rsid w:val="00E9348B"/>
    <w:rsid w:val="00E935A2"/>
    <w:rsid w:val="00E93788"/>
    <w:rsid w:val="00E938DC"/>
    <w:rsid w:val="00E93953"/>
    <w:rsid w:val="00E93A0E"/>
    <w:rsid w:val="00E93B7C"/>
    <w:rsid w:val="00E940DB"/>
    <w:rsid w:val="00E94142"/>
    <w:rsid w:val="00E941C9"/>
    <w:rsid w:val="00E94713"/>
    <w:rsid w:val="00E94860"/>
    <w:rsid w:val="00E952EC"/>
    <w:rsid w:val="00E9537F"/>
    <w:rsid w:val="00E95EF0"/>
    <w:rsid w:val="00E95F5C"/>
    <w:rsid w:val="00E95FDC"/>
    <w:rsid w:val="00E96101"/>
    <w:rsid w:val="00E961AD"/>
    <w:rsid w:val="00E96418"/>
    <w:rsid w:val="00E96434"/>
    <w:rsid w:val="00E965B2"/>
    <w:rsid w:val="00E966B7"/>
    <w:rsid w:val="00E967EA"/>
    <w:rsid w:val="00E96EB0"/>
    <w:rsid w:val="00E96F9B"/>
    <w:rsid w:val="00E97077"/>
    <w:rsid w:val="00E970B8"/>
    <w:rsid w:val="00E97362"/>
    <w:rsid w:val="00E9747D"/>
    <w:rsid w:val="00E9765F"/>
    <w:rsid w:val="00E97741"/>
    <w:rsid w:val="00E9789A"/>
    <w:rsid w:val="00E97B72"/>
    <w:rsid w:val="00E97F76"/>
    <w:rsid w:val="00EA00A1"/>
    <w:rsid w:val="00EA027C"/>
    <w:rsid w:val="00EA049D"/>
    <w:rsid w:val="00EA0972"/>
    <w:rsid w:val="00EA0DB9"/>
    <w:rsid w:val="00EA106F"/>
    <w:rsid w:val="00EA12BA"/>
    <w:rsid w:val="00EA16C3"/>
    <w:rsid w:val="00EA1811"/>
    <w:rsid w:val="00EA1973"/>
    <w:rsid w:val="00EA1BB2"/>
    <w:rsid w:val="00EA2219"/>
    <w:rsid w:val="00EA2256"/>
    <w:rsid w:val="00EA23D8"/>
    <w:rsid w:val="00EA24CB"/>
    <w:rsid w:val="00EA2584"/>
    <w:rsid w:val="00EA26DC"/>
    <w:rsid w:val="00EA287A"/>
    <w:rsid w:val="00EA2B38"/>
    <w:rsid w:val="00EA3040"/>
    <w:rsid w:val="00EA46BE"/>
    <w:rsid w:val="00EA4959"/>
    <w:rsid w:val="00EA4A45"/>
    <w:rsid w:val="00EA4DA0"/>
    <w:rsid w:val="00EA5073"/>
    <w:rsid w:val="00EA5827"/>
    <w:rsid w:val="00EA587A"/>
    <w:rsid w:val="00EA5F20"/>
    <w:rsid w:val="00EA6033"/>
    <w:rsid w:val="00EA6944"/>
    <w:rsid w:val="00EA69B7"/>
    <w:rsid w:val="00EA72BB"/>
    <w:rsid w:val="00EA73DC"/>
    <w:rsid w:val="00EA754C"/>
    <w:rsid w:val="00EA7639"/>
    <w:rsid w:val="00EA774F"/>
    <w:rsid w:val="00EA7FCC"/>
    <w:rsid w:val="00EB01CF"/>
    <w:rsid w:val="00EB04FA"/>
    <w:rsid w:val="00EB0B42"/>
    <w:rsid w:val="00EB0CC1"/>
    <w:rsid w:val="00EB0E02"/>
    <w:rsid w:val="00EB0FD0"/>
    <w:rsid w:val="00EB111F"/>
    <w:rsid w:val="00EB11B0"/>
    <w:rsid w:val="00EB1643"/>
    <w:rsid w:val="00EB1FE5"/>
    <w:rsid w:val="00EB2389"/>
    <w:rsid w:val="00EB247D"/>
    <w:rsid w:val="00EB25BB"/>
    <w:rsid w:val="00EB2997"/>
    <w:rsid w:val="00EB2CA8"/>
    <w:rsid w:val="00EB3127"/>
    <w:rsid w:val="00EB322A"/>
    <w:rsid w:val="00EB357E"/>
    <w:rsid w:val="00EB3963"/>
    <w:rsid w:val="00EB3983"/>
    <w:rsid w:val="00EB3B11"/>
    <w:rsid w:val="00EB3E05"/>
    <w:rsid w:val="00EB40EB"/>
    <w:rsid w:val="00EB42AB"/>
    <w:rsid w:val="00EB42E5"/>
    <w:rsid w:val="00EB449E"/>
    <w:rsid w:val="00EB45AA"/>
    <w:rsid w:val="00EB4C07"/>
    <w:rsid w:val="00EB4C4D"/>
    <w:rsid w:val="00EB4CFC"/>
    <w:rsid w:val="00EB50AC"/>
    <w:rsid w:val="00EB5454"/>
    <w:rsid w:val="00EB575A"/>
    <w:rsid w:val="00EB58CD"/>
    <w:rsid w:val="00EB5CBD"/>
    <w:rsid w:val="00EB5DB1"/>
    <w:rsid w:val="00EB60BF"/>
    <w:rsid w:val="00EB62C8"/>
    <w:rsid w:val="00EB62E9"/>
    <w:rsid w:val="00EB636D"/>
    <w:rsid w:val="00EB6392"/>
    <w:rsid w:val="00EB65B6"/>
    <w:rsid w:val="00EB6D27"/>
    <w:rsid w:val="00EB6FB7"/>
    <w:rsid w:val="00EB7033"/>
    <w:rsid w:val="00EB74A9"/>
    <w:rsid w:val="00EB77C6"/>
    <w:rsid w:val="00EB781C"/>
    <w:rsid w:val="00EB7892"/>
    <w:rsid w:val="00EB7919"/>
    <w:rsid w:val="00EB7C0D"/>
    <w:rsid w:val="00EC0864"/>
    <w:rsid w:val="00EC08D4"/>
    <w:rsid w:val="00EC0B97"/>
    <w:rsid w:val="00EC0C0B"/>
    <w:rsid w:val="00EC119D"/>
    <w:rsid w:val="00EC11EE"/>
    <w:rsid w:val="00EC1334"/>
    <w:rsid w:val="00EC18CE"/>
    <w:rsid w:val="00EC1B37"/>
    <w:rsid w:val="00EC1BE4"/>
    <w:rsid w:val="00EC1C24"/>
    <w:rsid w:val="00EC1C6F"/>
    <w:rsid w:val="00EC1DEC"/>
    <w:rsid w:val="00EC23A4"/>
    <w:rsid w:val="00EC26CB"/>
    <w:rsid w:val="00EC29BD"/>
    <w:rsid w:val="00EC29E0"/>
    <w:rsid w:val="00EC2B81"/>
    <w:rsid w:val="00EC2BC3"/>
    <w:rsid w:val="00EC3421"/>
    <w:rsid w:val="00EC35AC"/>
    <w:rsid w:val="00EC371B"/>
    <w:rsid w:val="00EC38AC"/>
    <w:rsid w:val="00EC38DA"/>
    <w:rsid w:val="00EC3D11"/>
    <w:rsid w:val="00EC3E24"/>
    <w:rsid w:val="00EC43B7"/>
    <w:rsid w:val="00EC4691"/>
    <w:rsid w:val="00EC4B74"/>
    <w:rsid w:val="00EC4BC2"/>
    <w:rsid w:val="00EC5038"/>
    <w:rsid w:val="00EC5F34"/>
    <w:rsid w:val="00EC614E"/>
    <w:rsid w:val="00EC6273"/>
    <w:rsid w:val="00EC6C44"/>
    <w:rsid w:val="00EC70CA"/>
    <w:rsid w:val="00EC7364"/>
    <w:rsid w:val="00EC7497"/>
    <w:rsid w:val="00EC772F"/>
    <w:rsid w:val="00EC7888"/>
    <w:rsid w:val="00EC7C1D"/>
    <w:rsid w:val="00ED02A8"/>
    <w:rsid w:val="00ED0AF6"/>
    <w:rsid w:val="00ED1A74"/>
    <w:rsid w:val="00ED1F0A"/>
    <w:rsid w:val="00ED20A6"/>
    <w:rsid w:val="00ED229F"/>
    <w:rsid w:val="00ED259C"/>
    <w:rsid w:val="00ED29D0"/>
    <w:rsid w:val="00ED2A38"/>
    <w:rsid w:val="00ED3165"/>
    <w:rsid w:val="00ED33F4"/>
    <w:rsid w:val="00ED3871"/>
    <w:rsid w:val="00ED38F3"/>
    <w:rsid w:val="00ED42B1"/>
    <w:rsid w:val="00ED43E4"/>
    <w:rsid w:val="00ED4E01"/>
    <w:rsid w:val="00ED5001"/>
    <w:rsid w:val="00ED56CD"/>
    <w:rsid w:val="00ED5897"/>
    <w:rsid w:val="00ED5EC9"/>
    <w:rsid w:val="00ED61AF"/>
    <w:rsid w:val="00ED6289"/>
    <w:rsid w:val="00ED6A27"/>
    <w:rsid w:val="00ED6AD1"/>
    <w:rsid w:val="00ED6B04"/>
    <w:rsid w:val="00ED6B09"/>
    <w:rsid w:val="00ED6E7A"/>
    <w:rsid w:val="00ED705C"/>
    <w:rsid w:val="00ED7114"/>
    <w:rsid w:val="00ED7BBD"/>
    <w:rsid w:val="00EE0168"/>
    <w:rsid w:val="00EE0451"/>
    <w:rsid w:val="00EE0512"/>
    <w:rsid w:val="00EE109C"/>
    <w:rsid w:val="00EE10C9"/>
    <w:rsid w:val="00EE110E"/>
    <w:rsid w:val="00EE1421"/>
    <w:rsid w:val="00EE1557"/>
    <w:rsid w:val="00EE1814"/>
    <w:rsid w:val="00EE18E6"/>
    <w:rsid w:val="00EE1BBB"/>
    <w:rsid w:val="00EE2477"/>
    <w:rsid w:val="00EE2E17"/>
    <w:rsid w:val="00EE2E22"/>
    <w:rsid w:val="00EE319C"/>
    <w:rsid w:val="00EE322A"/>
    <w:rsid w:val="00EE34A6"/>
    <w:rsid w:val="00EE35C1"/>
    <w:rsid w:val="00EE3B5E"/>
    <w:rsid w:val="00EE3BAC"/>
    <w:rsid w:val="00EE4145"/>
    <w:rsid w:val="00EE4338"/>
    <w:rsid w:val="00EE437C"/>
    <w:rsid w:val="00EE497A"/>
    <w:rsid w:val="00EE4ABD"/>
    <w:rsid w:val="00EE4BF1"/>
    <w:rsid w:val="00EE56C1"/>
    <w:rsid w:val="00EE5783"/>
    <w:rsid w:val="00EE5797"/>
    <w:rsid w:val="00EE6454"/>
    <w:rsid w:val="00EE650E"/>
    <w:rsid w:val="00EE675E"/>
    <w:rsid w:val="00EE6C2F"/>
    <w:rsid w:val="00EE7115"/>
    <w:rsid w:val="00EE712F"/>
    <w:rsid w:val="00EE78E6"/>
    <w:rsid w:val="00EE7B15"/>
    <w:rsid w:val="00EF008F"/>
    <w:rsid w:val="00EF04BE"/>
    <w:rsid w:val="00EF0705"/>
    <w:rsid w:val="00EF0A2D"/>
    <w:rsid w:val="00EF0C4B"/>
    <w:rsid w:val="00EF0D36"/>
    <w:rsid w:val="00EF0D61"/>
    <w:rsid w:val="00EF0F02"/>
    <w:rsid w:val="00EF1247"/>
    <w:rsid w:val="00EF1649"/>
    <w:rsid w:val="00EF1E15"/>
    <w:rsid w:val="00EF228B"/>
    <w:rsid w:val="00EF22EC"/>
    <w:rsid w:val="00EF2F31"/>
    <w:rsid w:val="00EF3164"/>
    <w:rsid w:val="00EF32D3"/>
    <w:rsid w:val="00EF3713"/>
    <w:rsid w:val="00EF3724"/>
    <w:rsid w:val="00EF3ABB"/>
    <w:rsid w:val="00EF3DDF"/>
    <w:rsid w:val="00EF3E6D"/>
    <w:rsid w:val="00EF41D3"/>
    <w:rsid w:val="00EF4688"/>
    <w:rsid w:val="00EF4B67"/>
    <w:rsid w:val="00EF4C84"/>
    <w:rsid w:val="00EF4F57"/>
    <w:rsid w:val="00EF50F4"/>
    <w:rsid w:val="00EF51C5"/>
    <w:rsid w:val="00EF5712"/>
    <w:rsid w:val="00EF5C04"/>
    <w:rsid w:val="00EF5FD8"/>
    <w:rsid w:val="00EF61E2"/>
    <w:rsid w:val="00EF6342"/>
    <w:rsid w:val="00EF6443"/>
    <w:rsid w:val="00EF6504"/>
    <w:rsid w:val="00EF653D"/>
    <w:rsid w:val="00EF668A"/>
    <w:rsid w:val="00EF67FD"/>
    <w:rsid w:val="00EF694A"/>
    <w:rsid w:val="00EF6A15"/>
    <w:rsid w:val="00EF6EFC"/>
    <w:rsid w:val="00EF6F5A"/>
    <w:rsid w:val="00EF7253"/>
    <w:rsid w:val="00EF72D2"/>
    <w:rsid w:val="00EF7537"/>
    <w:rsid w:val="00EF75EF"/>
    <w:rsid w:val="00EF781E"/>
    <w:rsid w:val="00EF7ACF"/>
    <w:rsid w:val="00EF7BD0"/>
    <w:rsid w:val="00EF7CC2"/>
    <w:rsid w:val="00EF7DAF"/>
    <w:rsid w:val="00F0037E"/>
    <w:rsid w:val="00F007EA"/>
    <w:rsid w:val="00F00B9F"/>
    <w:rsid w:val="00F00CC3"/>
    <w:rsid w:val="00F00D36"/>
    <w:rsid w:val="00F0143B"/>
    <w:rsid w:val="00F015C3"/>
    <w:rsid w:val="00F01818"/>
    <w:rsid w:val="00F01878"/>
    <w:rsid w:val="00F019B3"/>
    <w:rsid w:val="00F01B0C"/>
    <w:rsid w:val="00F01E5F"/>
    <w:rsid w:val="00F023B6"/>
    <w:rsid w:val="00F0267B"/>
    <w:rsid w:val="00F02AD5"/>
    <w:rsid w:val="00F02BD7"/>
    <w:rsid w:val="00F02E66"/>
    <w:rsid w:val="00F03001"/>
    <w:rsid w:val="00F03081"/>
    <w:rsid w:val="00F0391F"/>
    <w:rsid w:val="00F039FC"/>
    <w:rsid w:val="00F03DB6"/>
    <w:rsid w:val="00F03E2D"/>
    <w:rsid w:val="00F03F04"/>
    <w:rsid w:val="00F0406B"/>
    <w:rsid w:val="00F04204"/>
    <w:rsid w:val="00F04B4B"/>
    <w:rsid w:val="00F04FE4"/>
    <w:rsid w:val="00F052B9"/>
    <w:rsid w:val="00F057A3"/>
    <w:rsid w:val="00F06149"/>
    <w:rsid w:val="00F061D6"/>
    <w:rsid w:val="00F064D5"/>
    <w:rsid w:val="00F067CC"/>
    <w:rsid w:val="00F06B84"/>
    <w:rsid w:val="00F07003"/>
    <w:rsid w:val="00F0729F"/>
    <w:rsid w:val="00F0731C"/>
    <w:rsid w:val="00F073E6"/>
    <w:rsid w:val="00F07440"/>
    <w:rsid w:val="00F0787C"/>
    <w:rsid w:val="00F078F9"/>
    <w:rsid w:val="00F07DF2"/>
    <w:rsid w:val="00F07E19"/>
    <w:rsid w:val="00F07ECE"/>
    <w:rsid w:val="00F10111"/>
    <w:rsid w:val="00F101D4"/>
    <w:rsid w:val="00F1035F"/>
    <w:rsid w:val="00F10384"/>
    <w:rsid w:val="00F10742"/>
    <w:rsid w:val="00F10D2E"/>
    <w:rsid w:val="00F110BB"/>
    <w:rsid w:val="00F11135"/>
    <w:rsid w:val="00F11363"/>
    <w:rsid w:val="00F113A8"/>
    <w:rsid w:val="00F115E7"/>
    <w:rsid w:val="00F11B9A"/>
    <w:rsid w:val="00F11C31"/>
    <w:rsid w:val="00F11EE0"/>
    <w:rsid w:val="00F122A6"/>
    <w:rsid w:val="00F1258F"/>
    <w:rsid w:val="00F125A3"/>
    <w:rsid w:val="00F12C05"/>
    <w:rsid w:val="00F12C7A"/>
    <w:rsid w:val="00F1307F"/>
    <w:rsid w:val="00F13286"/>
    <w:rsid w:val="00F13596"/>
    <w:rsid w:val="00F13F76"/>
    <w:rsid w:val="00F1479D"/>
    <w:rsid w:val="00F14977"/>
    <w:rsid w:val="00F149D3"/>
    <w:rsid w:val="00F149D7"/>
    <w:rsid w:val="00F14AEE"/>
    <w:rsid w:val="00F156E7"/>
    <w:rsid w:val="00F162FB"/>
    <w:rsid w:val="00F16555"/>
    <w:rsid w:val="00F1655B"/>
    <w:rsid w:val="00F165D1"/>
    <w:rsid w:val="00F16E51"/>
    <w:rsid w:val="00F17085"/>
    <w:rsid w:val="00F17AF7"/>
    <w:rsid w:val="00F17BD4"/>
    <w:rsid w:val="00F17D68"/>
    <w:rsid w:val="00F20106"/>
    <w:rsid w:val="00F20146"/>
    <w:rsid w:val="00F2020B"/>
    <w:rsid w:val="00F2053D"/>
    <w:rsid w:val="00F2086B"/>
    <w:rsid w:val="00F209B5"/>
    <w:rsid w:val="00F20B71"/>
    <w:rsid w:val="00F20D31"/>
    <w:rsid w:val="00F20EA5"/>
    <w:rsid w:val="00F20F2D"/>
    <w:rsid w:val="00F217BD"/>
    <w:rsid w:val="00F226C1"/>
    <w:rsid w:val="00F22AB9"/>
    <w:rsid w:val="00F22CFD"/>
    <w:rsid w:val="00F22D55"/>
    <w:rsid w:val="00F2304A"/>
    <w:rsid w:val="00F230F4"/>
    <w:rsid w:val="00F233D9"/>
    <w:rsid w:val="00F23519"/>
    <w:rsid w:val="00F23536"/>
    <w:rsid w:val="00F2354A"/>
    <w:rsid w:val="00F23601"/>
    <w:rsid w:val="00F23A00"/>
    <w:rsid w:val="00F24204"/>
    <w:rsid w:val="00F24593"/>
    <w:rsid w:val="00F24A9E"/>
    <w:rsid w:val="00F24D07"/>
    <w:rsid w:val="00F24E2F"/>
    <w:rsid w:val="00F250FC"/>
    <w:rsid w:val="00F25249"/>
    <w:rsid w:val="00F254A1"/>
    <w:rsid w:val="00F2591B"/>
    <w:rsid w:val="00F25A5F"/>
    <w:rsid w:val="00F25B87"/>
    <w:rsid w:val="00F25C96"/>
    <w:rsid w:val="00F25CFD"/>
    <w:rsid w:val="00F25E5D"/>
    <w:rsid w:val="00F260DB"/>
    <w:rsid w:val="00F26434"/>
    <w:rsid w:val="00F26BF7"/>
    <w:rsid w:val="00F26C05"/>
    <w:rsid w:val="00F26DF2"/>
    <w:rsid w:val="00F26FF1"/>
    <w:rsid w:val="00F2731D"/>
    <w:rsid w:val="00F27428"/>
    <w:rsid w:val="00F274C8"/>
    <w:rsid w:val="00F27540"/>
    <w:rsid w:val="00F27557"/>
    <w:rsid w:val="00F276CD"/>
    <w:rsid w:val="00F278D5"/>
    <w:rsid w:val="00F30025"/>
    <w:rsid w:val="00F30327"/>
    <w:rsid w:val="00F3058E"/>
    <w:rsid w:val="00F308D0"/>
    <w:rsid w:val="00F30941"/>
    <w:rsid w:val="00F314FC"/>
    <w:rsid w:val="00F31892"/>
    <w:rsid w:val="00F31AD7"/>
    <w:rsid w:val="00F31C36"/>
    <w:rsid w:val="00F321D1"/>
    <w:rsid w:val="00F324FF"/>
    <w:rsid w:val="00F32550"/>
    <w:rsid w:val="00F32E91"/>
    <w:rsid w:val="00F32F04"/>
    <w:rsid w:val="00F32F7D"/>
    <w:rsid w:val="00F32FF9"/>
    <w:rsid w:val="00F33189"/>
    <w:rsid w:val="00F33301"/>
    <w:rsid w:val="00F33378"/>
    <w:rsid w:val="00F33671"/>
    <w:rsid w:val="00F33758"/>
    <w:rsid w:val="00F3391C"/>
    <w:rsid w:val="00F33B57"/>
    <w:rsid w:val="00F33BAA"/>
    <w:rsid w:val="00F347BE"/>
    <w:rsid w:val="00F347DA"/>
    <w:rsid w:val="00F347FA"/>
    <w:rsid w:val="00F34D40"/>
    <w:rsid w:val="00F34F71"/>
    <w:rsid w:val="00F34FE3"/>
    <w:rsid w:val="00F3523C"/>
    <w:rsid w:val="00F356DA"/>
    <w:rsid w:val="00F3596A"/>
    <w:rsid w:val="00F35CD1"/>
    <w:rsid w:val="00F35F75"/>
    <w:rsid w:val="00F369A8"/>
    <w:rsid w:val="00F36C69"/>
    <w:rsid w:val="00F379F9"/>
    <w:rsid w:val="00F400C2"/>
    <w:rsid w:val="00F4061A"/>
    <w:rsid w:val="00F406CC"/>
    <w:rsid w:val="00F408F7"/>
    <w:rsid w:val="00F40B85"/>
    <w:rsid w:val="00F40DAA"/>
    <w:rsid w:val="00F40DBD"/>
    <w:rsid w:val="00F40F11"/>
    <w:rsid w:val="00F40F7D"/>
    <w:rsid w:val="00F41482"/>
    <w:rsid w:val="00F41C6E"/>
    <w:rsid w:val="00F41D49"/>
    <w:rsid w:val="00F41D87"/>
    <w:rsid w:val="00F42607"/>
    <w:rsid w:val="00F42749"/>
    <w:rsid w:val="00F4284A"/>
    <w:rsid w:val="00F429CA"/>
    <w:rsid w:val="00F42DE9"/>
    <w:rsid w:val="00F42EF0"/>
    <w:rsid w:val="00F431DA"/>
    <w:rsid w:val="00F43388"/>
    <w:rsid w:val="00F4379C"/>
    <w:rsid w:val="00F4405A"/>
    <w:rsid w:val="00F4409F"/>
    <w:rsid w:val="00F44571"/>
    <w:rsid w:val="00F445F9"/>
    <w:rsid w:val="00F44920"/>
    <w:rsid w:val="00F44EA4"/>
    <w:rsid w:val="00F451E9"/>
    <w:rsid w:val="00F452B2"/>
    <w:rsid w:val="00F456E5"/>
    <w:rsid w:val="00F45B15"/>
    <w:rsid w:val="00F45D96"/>
    <w:rsid w:val="00F460E4"/>
    <w:rsid w:val="00F469A9"/>
    <w:rsid w:val="00F46A2F"/>
    <w:rsid w:val="00F46CC2"/>
    <w:rsid w:val="00F46F34"/>
    <w:rsid w:val="00F4707F"/>
    <w:rsid w:val="00F471E0"/>
    <w:rsid w:val="00F47452"/>
    <w:rsid w:val="00F479B0"/>
    <w:rsid w:val="00F47AE5"/>
    <w:rsid w:val="00F47B0C"/>
    <w:rsid w:val="00F47CFE"/>
    <w:rsid w:val="00F50176"/>
    <w:rsid w:val="00F501FB"/>
    <w:rsid w:val="00F50352"/>
    <w:rsid w:val="00F50943"/>
    <w:rsid w:val="00F51065"/>
    <w:rsid w:val="00F512A4"/>
    <w:rsid w:val="00F512D3"/>
    <w:rsid w:val="00F51573"/>
    <w:rsid w:val="00F5184E"/>
    <w:rsid w:val="00F51A96"/>
    <w:rsid w:val="00F51C5B"/>
    <w:rsid w:val="00F51E97"/>
    <w:rsid w:val="00F52046"/>
    <w:rsid w:val="00F52564"/>
    <w:rsid w:val="00F5265F"/>
    <w:rsid w:val="00F52993"/>
    <w:rsid w:val="00F529B1"/>
    <w:rsid w:val="00F532D5"/>
    <w:rsid w:val="00F5334B"/>
    <w:rsid w:val="00F5338A"/>
    <w:rsid w:val="00F533BA"/>
    <w:rsid w:val="00F5352B"/>
    <w:rsid w:val="00F5355D"/>
    <w:rsid w:val="00F53AFC"/>
    <w:rsid w:val="00F53BD2"/>
    <w:rsid w:val="00F53D92"/>
    <w:rsid w:val="00F54279"/>
    <w:rsid w:val="00F54360"/>
    <w:rsid w:val="00F54950"/>
    <w:rsid w:val="00F54C97"/>
    <w:rsid w:val="00F54FDE"/>
    <w:rsid w:val="00F55076"/>
    <w:rsid w:val="00F551D3"/>
    <w:rsid w:val="00F56A95"/>
    <w:rsid w:val="00F56DE3"/>
    <w:rsid w:val="00F56EC8"/>
    <w:rsid w:val="00F572F9"/>
    <w:rsid w:val="00F5733A"/>
    <w:rsid w:val="00F57528"/>
    <w:rsid w:val="00F57CE6"/>
    <w:rsid w:val="00F60068"/>
    <w:rsid w:val="00F60080"/>
    <w:rsid w:val="00F6019B"/>
    <w:rsid w:val="00F6065F"/>
    <w:rsid w:val="00F60F1D"/>
    <w:rsid w:val="00F612C6"/>
    <w:rsid w:val="00F613F9"/>
    <w:rsid w:val="00F61415"/>
    <w:rsid w:val="00F61565"/>
    <w:rsid w:val="00F615EA"/>
    <w:rsid w:val="00F616B2"/>
    <w:rsid w:val="00F6186D"/>
    <w:rsid w:val="00F6212F"/>
    <w:rsid w:val="00F623B9"/>
    <w:rsid w:val="00F62A68"/>
    <w:rsid w:val="00F62C05"/>
    <w:rsid w:val="00F62E97"/>
    <w:rsid w:val="00F62F8B"/>
    <w:rsid w:val="00F639F8"/>
    <w:rsid w:val="00F63B56"/>
    <w:rsid w:val="00F63C22"/>
    <w:rsid w:val="00F63D57"/>
    <w:rsid w:val="00F63F68"/>
    <w:rsid w:val="00F640FD"/>
    <w:rsid w:val="00F644F3"/>
    <w:rsid w:val="00F647C2"/>
    <w:rsid w:val="00F64AF3"/>
    <w:rsid w:val="00F651BF"/>
    <w:rsid w:val="00F65334"/>
    <w:rsid w:val="00F65899"/>
    <w:rsid w:val="00F65A23"/>
    <w:rsid w:val="00F65A88"/>
    <w:rsid w:val="00F65B29"/>
    <w:rsid w:val="00F65E4F"/>
    <w:rsid w:val="00F65E5A"/>
    <w:rsid w:val="00F65FE8"/>
    <w:rsid w:val="00F661CA"/>
    <w:rsid w:val="00F662A3"/>
    <w:rsid w:val="00F666A0"/>
    <w:rsid w:val="00F668D8"/>
    <w:rsid w:val="00F66A47"/>
    <w:rsid w:val="00F66DF7"/>
    <w:rsid w:val="00F672BB"/>
    <w:rsid w:val="00F67653"/>
    <w:rsid w:val="00F678C7"/>
    <w:rsid w:val="00F67A45"/>
    <w:rsid w:val="00F67A63"/>
    <w:rsid w:val="00F67D0D"/>
    <w:rsid w:val="00F67D49"/>
    <w:rsid w:val="00F702F9"/>
    <w:rsid w:val="00F70839"/>
    <w:rsid w:val="00F70880"/>
    <w:rsid w:val="00F70B6F"/>
    <w:rsid w:val="00F70C62"/>
    <w:rsid w:val="00F70F14"/>
    <w:rsid w:val="00F71187"/>
    <w:rsid w:val="00F71350"/>
    <w:rsid w:val="00F71474"/>
    <w:rsid w:val="00F71FCC"/>
    <w:rsid w:val="00F7208D"/>
    <w:rsid w:val="00F7235B"/>
    <w:rsid w:val="00F72476"/>
    <w:rsid w:val="00F727F4"/>
    <w:rsid w:val="00F7294E"/>
    <w:rsid w:val="00F72A86"/>
    <w:rsid w:val="00F72E21"/>
    <w:rsid w:val="00F730A3"/>
    <w:rsid w:val="00F73157"/>
    <w:rsid w:val="00F733AC"/>
    <w:rsid w:val="00F73872"/>
    <w:rsid w:val="00F73907"/>
    <w:rsid w:val="00F743AF"/>
    <w:rsid w:val="00F744C4"/>
    <w:rsid w:val="00F74D71"/>
    <w:rsid w:val="00F7511A"/>
    <w:rsid w:val="00F754A7"/>
    <w:rsid w:val="00F75675"/>
    <w:rsid w:val="00F756C4"/>
    <w:rsid w:val="00F75761"/>
    <w:rsid w:val="00F75A18"/>
    <w:rsid w:val="00F75D59"/>
    <w:rsid w:val="00F76238"/>
    <w:rsid w:val="00F76388"/>
    <w:rsid w:val="00F766F8"/>
    <w:rsid w:val="00F77156"/>
    <w:rsid w:val="00F776E4"/>
    <w:rsid w:val="00F77FB9"/>
    <w:rsid w:val="00F800A8"/>
    <w:rsid w:val="00F800EE"/>
    <w:rsid w:val="00F805CB"/>
    <w:rsid w:val="00F8086D"/>
    <w:rsid w:val="00F80C1B"/>
    <w:rsid w:val="00F8112C"/>
    <w:rsid w:val="00F81615"/>
    <w:rsid w:val="00F81713"/>
    <w:rsid w:val="00F81A61"/>
    <w:rsid w:val="00F81AFD"/>
    <w:rsid w:val="00F81BD6"/>
    <w:rsid w:val="00F81E39"/>
    <w:rsid w:val="00F81F40"/>
    <w:rsid w:val="00F820D5"/>
    <w:rsid w:val="00F82252"/>
    <w:rsid w:val="00F8232F"/>
    <w:rsid w:val="00F82762"/>
    <w:rsid w:val="00F8286D"/>
    <w:rsid w:val="00F82A32"/>
    <w:rsid w:val="00F82CAC"/>
    <w:rsid w:val="00F82DD8"/>
    <w:rsid w:val="00F82E48"/>
    <w:rsid w:val="00F834DB"/>
    <w:rsid w:val="00F83B50"/>
    <w:rsid w:val="00F83C63"/>
    <w:rsid w:val="00F83DDA"/>
    <w:rsid w:val="00F83DDC"/>
    <w:rsid w:val="00F8423F"/>
    <w:rsid w:val="00F846A8"/>
    <w:rsid w:val="00F84BDB"/>
    <w:rsid w:val="00F84E8B"/>
    <w:rsid w:val="00F8518F"/>
    <w:rsid w:val="00F8536D"/>
    <w:rsid w:val="00F85BEB"/>
    <w:rsid w:val="00F8644C"/>
    <w:rsid w:val="00F86AC1"/>
    <w:rsid w:val="00F86C9E"/>
    <w:rsid w:val="00F86FC9"/>
    <w:rsid w:val="00F872A3"/>
    <w:rsid w:val="00F87D00"/>
    <w:rsid w:val="00F87DEF"/>
    <w:rsid w:val="00F900CA"/>
    <w:rsid w:val="00F9023F"/>
    <w:rsid w:val="00F902F4"/>
    <w:rsid w:val="00F90C0C"/>
    <w:rsid w:val="00F91A7A"/>
    <w:rsid w:val="00F91DD3"/>
    <w:rsid w:val="00F9238B"/>
    <w:rsid w:val="00F925CE"/>
    <w:rsid w:val="00F92778"/>
    <w:rsid w:val="00F9279E"/>
    <w:rsid w:val="00F9280A"/>
    <w:rsid w:val="00F935E3"/>
    <w:rsid w:val="00F93AD6"/>
    <w:rsid w:val="00F93E33"/>
    <w:rsid w:val="00F942C1"/>
    <w:rsid w:val="00F9430E"/>
    <w:rsid w:val="00F945AE"/>
    <w:rsid w:val="00F94796"/>
    <w:rsid w:val="00F947C1"/>
    <w:rsid w:val="00F94872"/>
    <w:rsid w:val="00F94B88"/>
    <w:rsid w:val="00F9501F"/>
    <w:rsid w:val="00F9539F"/>
    <w:rsid w:val="00F95897"/>
    <w:rsid w:val="00F95A04"/>
    <w:rsid w:val="00F95A08"/>
    <w:rsid w:val="00F95AA6"/>
    <w:rsid w:val="00F95F49"/>
    <w:rsid w:val="00F961D1"/>
    <w:rsid w:val="00F96234"/>
    <w:rsid w:val="00F966A7"/>
    <w:rsid w:val="00F9670E"/>
    <w:rsid w:val="00F96B45"/>
    <w:rsid w:val="00F971CC"/>
    <w:rsid w:val="00F9789C"/>
    <w:rsid w:val="00F9789D"/>
    <w:rsid w:val="00F979B5"/>
    <w:rsid w:val="00F97C9A"/>
    <w:rsid w:val="00F97D30"/>
    <w:rsid w:val="00FA0278"/>
    <w:rsid w:val="00FA0726"/>
    <w:rsid w:val="00FA0853"/>
    <w:rsid w:val="00FA09A1"/>
    <w:rsid w:val="00FA0D94"/>
    <w:rsid w:val="00FA0E92"/>
    <w:rsid w:val="00FA1082"/>
    <w:rsid w:val="00FA1345"/>
    <w:rsid w:val="00FA14D1"/>
    <w:rsid w:val="00FA14E2"/>
    <w:rsid w:val="00FA1811"/>
    <w:rsid w:val="00FA1A01"/>
    <w:rsid w:val="00FA1E7E"/>
    <w:rsid w:val="00FA1F55"/>
    <w:rsid w:val="00FA2320"/>
    <w:rsid w:val="00FA23AE"/>
    <w:rsid w:val="00FA2A92"/>
    <w:rsid w:val="00FA2AA5"/>
    <w:rsid w:val="00FA2BDB"/>
    <w:rsid w:val="00FA2EBB"/>
    <w:rsid w:val="00FA3471"/>
    <w:rsid w:val="00FA36BF"/>
    <w:rsid w:val="00FA403B"/>
    <w:rsid w:val="00FA4122"/>
    <w:rsid w:val="00FA42C7"/>
    <w:rsid w:val="00FA440D"/>
    <w:rsid w:val="00FA4B9B"/>
    <w:rsid w:val="00FA4C99"/>
    <w:rsid w:val="00FA4D59"/>
    <w:rsid w:val="00FA4DA6"/>
    <w:rsid w:val="00FA4F4A"/>
    <w:rsid w:val="00FA56A6"/>
    <w:rsid w:val="00FA584E"/>
    <w:rsid w:val="00FA59C6"/>
    <w:rsid w:val="00FA5F37"/>
    <w:rsid w:val="00FA650F"/>
    <w:rsid w:val="00FA6715"/>
    <w:rsid w:val="00FA6815"/>
    <w:rsid w:val="00FA6906"/>
    <w:rsid w:val="00FA69D7"/>
    <w:rsid w:val="00FA6AD6"/>
    <w:rsid w:val="00FA6D46"/>
    <w:rsid w:val="00FA70E6"/>
    <w:rsid w:val="00FA710D"/>
    <w:rsid w:val="00FA73E8"/>
    <w:rsid w:val="00FA747F"/>
    <w:rsid w:val="00FA7493"/>
    <w:rsid w:val="00FA7558"/>
    <w:rsid w:val="00FA7723"/>
    <w:rsid w:val="00FA776E"/>
    <w:rsid w:val="00FA7A42"/>
    <w:rsid w:val="00FA7D74"/>
    <w:rsid w:val="00FA7E34"/>
    <w:rsid w:val="00FB00B2"/>
    <w:rsid w:val="00FB011C"/>
    <w:rsid w:val="00FB02F6"/>
    <w:rsid w:val="00FB031D"/>
    <w:rsid w:val="00FB0668"/>
    <w:rsid w:val="00FB0814"/>
    <w:rsid w:val="00FB08A3"/>
    <w:rsid w:val="00FB09CD"/>
    <w:rsid w:val="00FB0B50"/>
    <w:rsid w:val="00FB0E17"/>
    <w:rsid w:val="00FB0FCF"/>
    <w:rsid w:val="00FB1473"/>
    <w:rsid w:val="00FB166E"/>
    <w:rsid w:val="00FB167C"/>
    <w:rsid w:val="00FB17E3"/>
    <w:rsid w:val="00FB188B"/>
    <w:rsid w:val="00FB21B5"/>
    <w:rsid w:val="00FB22E6"/>
    <w:rsid w:val="00FB23FC"/>
    <w:rsid w:val="00FB2476"/>
    <w:rsid w:val="00FB2AE4"/>
    <w:rsid w:val="00FB2F11"/>
    <w:rsid w:val="00FB3137"/>
    <w:rsid w:val="00FB328C"/>
    <w:rsid w:val="00FB3302"/>
    <w:rsid w:val="00FB3600"/>
    <w:rsid w:val="00FB3CBE"/>
    <w:rsid w:val="00FB3EDD"/>
    <w:rsid w:val="00FB4036"/>
    <w:rsid w:val="00FB40A3"/>
    <w:rsid w:val="00FB4104"/>
    <w:rsid w:val="00FB4155"/>
    <w:rsid w:val="00FB429F"/>
    <w:rsid w:val="00FB45D9"/>
    <w:rsid w:val="00FB4627"/>
    <w:rsid w:val="00FB463C"/>
    <w:rsid w:val="00FB470E"/>
    <w:rsid w:val="00FB4F19"/>
    <w:rsid w:val="00FB4FAB"/>
    <w:rsid w:val="00FB51DF"/>
    <w:rsid w:val="00FB5207"/>
    <w:rsid w:val="00FB5400"/>
    <w:rsid w:val="00FB56F7"/>
    <w:rsid w:val="00FB58A5"/>
    <w:rsid w:val="00FB58CF"/>
    <w:rsid w:val="00FB5A23"/>
    <w:rsid w:val="00FB5C70"/>
    <w:rsid w:val="00FB5E50"/>
    <w:rsid w:val="00FB5F27"/>
    <w:rsid w:val="00FB6876"/>
    <w:rsid w:val="00FB6C8C"/>
    <w:rsid w:val="00FB6DF1"/>
    <w:rsid w:val="00FB6E27"/>
    <w:rsid w:val="00FB6E92"/>
    <w:rsid w:val="00FB74E7"/>
    <w:rsid w:val="00FB7658"/>
    <w:rsid w:val="00FB771B"/>
    <w:rsid w:val="00FB78B8"/>
    <w:rsid w:val="00FB7BEF"/>
    <w:rsid w:val="00FB7C6D"/>
    <w:rsid w:val="00FB7C82"/>
    <w:rsid w:val="00FB7EA4"/>
    <w:rsid w:val="00FB7FCD"/>
    <w:rsid w:val="00FC0054"/>
    <w:rsid w:val="00FC0490"/>
    <w:rsid w:val="00FC0804"/>
    <w:rsid w:val="00FC0CDD"/>
    <w:rsid w:val="00FC0EDC"/>
    <w:rsid w:val="00FC1380"/>
    <w:rsid w:val="00FC1394"/>
    <w:rsid w:val="00FC185E"/>
    <w:rsid w:val="00FC1894"/>
    <w:rsid w:val="00FC1BA4"/>
    <w:rsid w:val="00FC2160"/>
    <w:rsid w:val="00FC21AD"/>
    <w:rsid w:val="00FC2570"/>
    <w:rsid w:val="00FC27A7"/>
    <w:rsid w:val="00FC28B7"/>
    <w:rsid w:val="00FC294D"/>
    <w:rsid w:val="00FC2AA1"/>
    <w:rsid w:val="00FC2CF3"/>
    <w:rsid w:val="00FC2E2B"/>
    <w:rsid w:val="00FC2ECE"/>
    <w:rsid w:val="00FC364E"/>
    <w:rsid w:val="00FC3C21"/>
    <w:rsid w:val="00FC3D9B"/>
    <w:rsid w:val="00FC424F"/>
    <w:rsid w:val="00FC4594"/>
    <w:rsid w:val="00FC4CCF"/>
    <w:rsid w:val="00FC4E04"/>
    <w:rsid w:val="00FC4F2F"/>
    <w:rsid w:val="00FC4F50"/>
    <w:rsid w:val="00FC50D2"/>
    <w:rsid w:val="00FC57ED"/>
    <w:rsid w:val="00FC58A4"/>
    <w:rsid w:val="00FC5CE4"/>
    <w:rsid w:val="00FC5D12"/>
    <w:rsid w:val="00FC5D87"/>
    <w:rsid w:val="00FC5DB7"/>
    <w:rsid w:val="00FC5DED"/>
    <w:rsid w:val="00FC5E57"/>
    <w:rsid w:val="00FC64CA"/>
    <w:rsid w:val="00FC66AF"/>
    <w:rsid w:val="00FC69D7"/>
    <w:rsid w:val="00FC6B7F"/>
    <w:rsid w:val="00FC6ED6"/>
    <w:rsid w:val="00FC719C"/>
    <w:rsid w:val="00FC74C1"/>
    <w:rsid w:val="00FC74CA"/>
    <w:rsid w:val="00FC7886"/>
    <w:rsid w:val="00FC78D4"/>
    <w:rsid w:val="00FC7925"/>
    <w:rsid w:val="00FD00FD"/>
    <w:rsid w:val="00FD02BE"/>
    <w:rsid w:val="00FD0890"/>
    <w:rsid w:val="00FD0940"/>
    <w:rsid w:val="00FD0AF6"/>
    <w:rsid w:val="00FD1441"/>
    <w:rsid w:val="00FD146B"/>
    <w:rsid w:val="00FD16D0"/>
    <w:rsid w:val="00FD18B1"/>
    <w:rsid w:val="00FD1924"/>
    <w:rsid w:val="00FD1AFD"/>
    <w:rsid w:val="00FD1DF9"/>
    <w:rsid w:val="00FD1EBE"/>
    <w:rsid w:val="00FD1FA3"/>
    <w:rsid w:val="00FD201E"/>
    <w:rsid w:val="00FD2206"/>
    <w:rsid w:val="00FD2212"/>
    <w:rsid w:val="00FD2297"/>
    <w:rsid w:val="00FD239F"/>
    <w:rsid w:val="00FD250F"/>
    <w:rsid w:val="00FD251C"/>
    <w:rsid w:val="00FD27EE"/>
    <w:rsid w:val="00FD2BED"/>
    <w:rsid w:val="00FD2C3B"/>
    <w:rsid w:val="00FD2F8F"/>
    <w:rsid w:val="00FD319F"/>
    <w:rsid w:val="00FD3209"/>
    <w:rsid w:val="00FD33F0"/>
    <w:rsid w:val="00FD378C"/>
    <w:rsid w:val="00FD3DCE"/>
    <w:rsid w:val="00FD3F7F"/>
    <w:rsid w:val="00FD4189"/>
    <w:rsid w:val="00FD428D"/>
    <w:rsid w:val="00FD4427"/>
    <w:rsid w:val="00FD48A8"/>
    <w:rsid w:val="00FD4C9B"/>
    <w:rsid w:val="00FD50E9"/>
    <w:rsid w:val="00FD5405"/>
    <w:rsid w:val="00FD574E"/>
    <w:rsid w:val="00FD59B6"/>
    <w:rsid w:val="00FD5C39"/>
    <w:rsid w:val="00FD611F"/>
    <w:rsid w:val="00FD666C"/>
    <w:rsid w:val="00FD6992"/>
    <w:rsid w:val="00FD6B2F"/>
    <w:rsid w:val="00FD6B37"/>
    <w:rsid w:val="00FD6C63"/>
    <w:rsid w:val="00FD76F9"/>
    <w:rsid w:val="00FD7A86"/>
    <w:rsid w:val="00FD7B05"/>
    <w:rsid w:val="00FD7B4A"/>
    <w:rsid w:val="00FE00DD"/>
    <w:rsid w:val="00FE02E5"/>
    <w:rsid w:val="00FE03EF"/>
    <w:rsid w:val="00FE0422"/>
    <w:rsid w:val="00FE0C2C"/>
    <w:rsid w:val="00FE0D47"/>
    <w:rsid w:val="00FE0D79"/>
    <w:rsid w:val="00FE0DA1"/>
    <w:rsid w:val="00FE0DE2"/>
    <w:rsid w:val="00FE1172"/>
    <w:rsid w:val="00FE143B"/>
    <w:rsid w:val="00FE1455"/>
    <w:rsid w:val="00FE158B"/>
    <w:rsid w:val="00FE1C78"/>
    <w:rsid w:val="00FE2003"/>
    <w:rsid w:val="00FE20B0"/>
    <w:rsid w:val="00FE2538"/>
    <w:rsid w:val="00FE27A2"/>
    <w:rsid w:val="00FE2DD9"/>
    <w:rsid w:val="00FE2E43"/>
    <w:rsid w:val="00FE3343"/>
    <w:rsid w:val="00FE37F8"/>
    <w:rsid w:val="00FE4332"/>
    <w:rsid w:val="00FE4340"/>
    <w:rsid w:val="00FE46CF"/>
    <w:rsid w:val="00FE47C9"/>
    <w:rsid w:val="00FE49B5"/>
    <w:rsid w:val="00FE4AB3"/>
    <w:rsid w:val="00FE4BE7"/>
    <w:rsid w:val="00FE6483"/>
    <w:rsid w:val="00FE6954"/>
    <w:rsid w:val="00FE6A40"/>
    <w:rsid w:val="00FE6B51"/>
    <w:rsid w:val="00FE6D0E"/>
    <w:rsid w:val="00FE7158"/>
    <w:rsid w:val="00FE728A"/>
    <w:rsid w:val="00FE742E"/>
    <w:rsid w:val="00FE7564"/>
    <w:rsid w:val="00FE7803"/>
    <w:rsid w:val="00FE7889"/>
    <w:rsid w:val="00FE79F7"/>
    <w:rsid w:val="00FE7ADD"/>
    <w:rsid w:val="00FE7BBB"/>
    <w:rsid w:val="00FE7C12"/>
    <w:rsid w:val="00FE7F40"/>
    <w:rsid w:val="00FF0564"/>
    <w:rsid w:val="00FF0A30"/>
    <w:rsid w:val="00FF14E5"/>
    <w:rsid w:val="00FF15BC"/>
    <w:rsid w:val="00FF1A31"/>
    <w:rsid w:val="00FF20D1"/>
    <w:rsid w:val="00FF2246"/>
    <w:rsid w:val="00FF2547"/>
    <w:rsid w:val="00FF26AB"/>
    <w:rsid w:val="00FF2807"/>
    <w:rsid w:val="00FF2A16"/>
    <w:rsid w:val="00FF2A3A"/>
    <w:rsid w:val="00FF3157"/>
    <w:rsid w:val="00FF3626"/>
    <w:rsid w:val="00FF38D4"/>
    <w:rsid w:val="00FF3A25"/>
    <w:rsid w:val="00FF3B1D"/>
    <w:rsid w:val="00FF3D0F"/>
    <w:rsid w:val="00FF3E35"/>
    <w:rsid w:val="00FF3F6B"/>
    <w:rsid w:val="00FF43A4"/>
    <w:rsid w:val="00FF4841"/>
    <w:rsid w:val="00FF4CCD"/>
    <w:rsid w:val="00FF4E23"/>
    <w:rsid w:val="00FF50DA"/>
    <w:rsid w:val="00FF548D"/>
    <w:rsid w:val="00FF5836"/>
    <w:rsid w:val="00FF5CE5"/>
    <w:rsid w:val="00FF5E0F"/>
    <w:rsid w:val="00FF6000"/>
    <w:rsid w:val="00FF61E5"/>
    <w:rsid w:val="00FF6346"/>
    <w:rsid w:val="00FF66CB"/>
    <w:rsid w:val="00FF68CD"/>
    <w:rsid w:val="00FF69A0"/>
    <w:rsid w:val="00FF69D8"/>
    <w:rsid w:val="00FF6AA3"/>
    <w:rsid w:val="00FF6E64"/>
    <w:rsid w:val="00FF6EE1"/>
    <w:rsid w:val="00FF74ED"/>
    <w:rsid w:val="00FF7C09"/>
    <w:rsid w:val="00FF7D23"/>
    <w:rsid w:val="00FF7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373E7"/>
    <w:rPr>
      <w:sz w:val="24"/>
      <w:szCs w:val="24"/>
    </w:rPr>
  </w:style>
  <w:style w:type="paragraph" w:styleId="1">
    <w:name w:val="heading 1"/>
    <w:basedOn w:val="a0"/>
    <w:next w:val="a0"/>
    <w:qFormat/>
    <w:rsid w:val="00F20EA5"/>
    <w:pPr>
      <w:keepNext/>
      <w:jc w:val="right"/>
      <w:outlineLvl w:val="0"/>
    </w:pPr>
    <w:rPr>
      <w:b/>
      <w:bCs/>
      <w:sz w:val="28"/>
    </w:rPr>
  </w:style>
  <w:style w:type="paragraph" w:styleId="2">
    <w:name w:val="heading 2"/>
    <w:basedOn w:val="a0"/>
    <w:next w:val="a0"/>
    <w:qFormat/>
    <w:rsid w:val="00F20EA5"/>
    <w:pPr>
      <w:keepNext/>
      <w:jc w:val="center"/>
      <w:outlineLvl w:val="1"/>
    </w:pPr>
    <w:rPr>
      <w:sz w:val="28"/>
    </w:rPr>
  </w:style>
  <w:style w:type="paragraph" w:styleId="30">
    <w:name w:val="heading 3"/>
    <w:basedOn w:val="a0"/>
    <w:next w:val="a0"/>
    <w:link w:val="31"/>
    <w:qFormat/>
    <w:rsid w:val="00F20EA5"/>
    <w:pPr>
      <w:keepNext/>
      <w:jc w:val="both"/>
      <w:outlineLvl w:val="2"/>
    </w:pPr>
    <w:rPr>
      <w:b/>
      <w:bCs/>
    </w:rPr>
  </w:style>
  <w:style w:type="paragraph" w:styleId="4">
    <w:name w:val="heading 4"/>
    <w:basedOn w:val="a0"/>
    <w:next w:val="a0"/>
    <w:qFormat/>
    <w:rsid w:val="00F20EA5"/>
    <w:pPr>
      <w:keepNext/>
      <w:jc w:val="both"/>
      <w:outlineLvl w:val="3"/>
    </w:pPr>
    <w:rPr>
      <w:sz w:val="28"/>
    </w:rPr>
  </w:style>
  <w:style w:type="paragraph" w:styleId="5">
    <w:name w:val="heading 5"/>
    <w:basedOn w:val="a0"/>
    <w:next w:val="a0"/>
    <w:qFormat/>
    <w:rsid w:val="00F20EA5"/>
    <w:pPr>
      <w:keepNext/>
      <w:jc w:val="center"/>
      <w:outlineLvl w:val="4"/>
    </w:pPr>
    <w:rPr>
      <w:b/>
      <w:bCs/>
    </w:rPr>
  </w:style>
  <w:style w:type="paragraph" w:styleId="6">
    <w:name w:val="heading 6"/>
    <w:basedOn w:val="a0"/>
    <w:next w:val="a0"/>
    <w:qFormat/>
    <w:rsid w:val="00F20EA5"/>
    <w:pPr>
      <w:keepNext/>
      <w:ind w:hanging="108"/>
      <w:jc w:val="both"/>
      <w:outlineLvl w:val="5"/>
    </w:pPr>
    <w:rPr>
      <w:b/>
      <w:bCs/>
    </w:rPr>
  </w:style>
  <w:style w:type="paragraph" w:styleId="7">
    <w:name w:val="heading 7"/>
    <w:basedOn w:val="a0"/>
    <w:next w:val="a0"/>
    <w:qFormat/>
    <w:rsid w:val="00F20EA5"/>
    <w:pPr>
      <w:keepNext/>
      <w:outlineLvl w:val="6"/>
    </w:pPr>
    <w:rPr>
      <w:b/>
      <w:bCs/>
    </w:rPr>
  </w:style>
  <w:style w:type="paragraph" w:styleId="8">
    <w:name w:val="heading 8"/>
    <w:basedOn w:val="a0"/>
    <w:next w:val="a0"/>
    <w:qFormat/>
    <w:rsid w:val="00F20EA5"/>
    <w:pPr>
      <w:spacing w:before="240" w:after="60"/>
      <w:outlineLvl w:val="7"/>
    </w:pPr>
    <w:rPr>
      <w:i/>
      <w:iCs/>
    </w:rPr>
  </w:style>
  <w:style w:type="paragraph" w:styleId="9">
    <w:name w:val="heading 9"/>
    <w:basedOn w:val="a0"/>
    <w:next w:val="a0"/>
    <w:qFormat/>
    <w:rsid w:val="00B4233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1 Знак"/>
    <w:basedOn w:val="a0"/>
    <w:rsid w:val="00A13242"/>
    <w:pPr>
      <w:tabs>
        <w:tab w:val="num" w:pos="1069"/>
      </w:tabs>
      <w:spacing w:after="160" w:line="240" w:lineRule="exact"/>
      <w:ind w:left="1069" w:hanging="360"/>
      <w:jc w:val="both"/>
    </w:pPr>
    <w:rPr>
      <w:rFonts w:ascii="Verdana" w:hAnsi="Verdana" w:cs="Arial"/>
      <w:sz w:val="20"/>
      <w:szCs w:val="20"/>
      <w:lang w:val="en-US" w:eastAsia="en-US"/>
    </w:rPr>
  </w:style>
  <w:style w:type="paragraph" w:styleId="20">
    <w:name w:val="Body Text 2"/>
    <w:basedOn w:val="a0"/>
    <w:link w:val="21"/>
    <w:rsid w:val="00F20EA5"/>
    <w:pPr>
      <w:outlineLvl w:val="0"/>
    </w:pPr>
    <w:rPr>
      <w:sz w:val="28"/>
      <w:szCs w:val="20"/>
    </w:rPr>
  </w:style>
  <w:style w:type="paragraph" w:styleId="a4">
    <w:name w:val="Body Text"/>
    <w:aliases w:val="body text,Основной текст Знак,Iniiaiie oaeno Ciae,текст таблицы,Шаблон для отчетов по оценке,Подпись1,Основной текст Знак Знак Знак Знак Знак Знак,Письмо в Интернет,Îñíîâíîé òåêñò Çíàê"/>
    <w:basedOn w:val="a0"/>
    <w:link w:val="11"/>
    <w:rsid w:val="00F20EA5"/>
    <w:pPr>
      <w:jc w:val="both"/>
    </w:pPr>
    <w:rPr>
      <w:sz w:val="28"/>
    </w:rPr>
  </w:style>
  <w:style w:type="paragraph" w:styleId="22">
    <w:name w:val="Body Text Indent 2"/>
    <w:basedOn w:val="a0"/>
    <w:rsid w:val="00F20EA5"/>
    <w:pPr>
      <w:ind w:firstLine="284"/>
      <w:jc w:val="both"/>
    </w:pPr>
    <w:rPr>
      <w:sz w:val="28"/>
      <w:szCs w:val="20"/>
    </w:rPr>
  </w:style>
  <w:style w:type="paragraph" w:styleId="32">
    <w:name w:val="Body Text 3"/>
    <w:basedOn w:val="a0"/>
    <w:link w:val="33"/>
    <w:rsid w:val="00F20EA5"/>
    <w:pPr>
      <w:tabs>
        <w:tab w:val="num" w:pos="630"/>
      </w:tabs>
      <w:jc w:val="both"/>
    </w:pPr>
    <w:rPr>
      <w:b/>
      <w:bCs/>
      <w:iCs/>
      <w:sz w:val="32"/>
    </w:rPr>
  </w:style>
  <w:style w:type="paragraph" w:styleId="a5">
    <w:name w:val="footnote text"/>
    <w:basedOn w:val="a0"/>
    <w:link w:val="a6"/>
    <w:rsid w:val="00F20EA5"/>
    <w:rPr>
      <w:sz w:val="20"/>
      <w:szCs w:val="20"/>
    </w:rPr>
  </w:style>
  <w:style w:type="character" w:styleId="a7">
    <w:name w:val="footnote reference"/>
    <w:rsid w:val="00F20EA5"/>
    <w:rPr>
      <w:vertAlign w:val="superscript"/>
    </w:rPr>
  </w:style>
  <w:style w:type="paragraph" w:styleId="a8">
    <w:name w:val="footer"/>
    <w:basedOn w:val="a0"/>
    <w:rsid w:val="00F20EA5"/>
    <w:pPr>
      <w:tabs>
        <w:tab w:val="center" w:pos="4677"/>
        <w:tab w:val="right" w:pos="9355"/>
      </w:tabs>
    </w:pPr>
  </w:style>
  <w:style w:type="character" w:styleId="a9">
    <w:name w:val="page number"/>
    <w:basedOn w:val="a1"/>
    <w:rsid w:val="00F20EA5"/>
  </w:style>
  <w:style w:type="paragraph" w:styleId="aa">
    <w:name w:val="Body Text Indent"/>
    <w:basedOn w:val="a0"/>
    <w:link w:val="ab"/>
    <w:rsid w:val="00F20EA5"/>
    <w:pPr>
      <w:ind w:firstLine="540"/>
      <w:jc w:val="both"/>
    </w:pPr>
  </w:style>
  <w:style w:type="paragraph" w:styleId="34">
    <w:name w:val="Body Text Indent 3"/>
    <w:aliases w:val="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5"/>
    <w:rsid w:val="00F20EA5"/>
    <w:pPr>
      <w:spacing w:after="120"/>
      <w:ind w:left="283"/>
    </w:pPr>
    <w:rPr>
      <w:sz w:val="16"/>
      <w:szCs w:val="16"/>
    </w:rPr>
  </w:style>
  <w:style w:type="paragraph" w:customStyle="1" w:styleId="210">
    <w:name w:val="Основной текст 21"/>
    <w:basedOn w:val="a0"/>
    <w:rsid w:val="00F20EA5"/>
    <w:pPr>
      <w:overflowPunct w:val="0"/>
      <w:autoSpaceDE w:val="0"/>
      <w:autoSpaceDN w:val="0"/>
      <w:adjustRightInd w:val="0"/>
      <w:ind w:firstLine="720"/>
      <w:jc w:val="both"/>
      <w:textAlignment w:val="baseline"/>
    </w:pPr>
    <w:rPr>
      <w:szCs w:val="20"/>
    </w:rPr>
  </w:style>
  <w:style w:type="paragraph" w:customStyle="1" w:styleId="211">
    <w:name w:val="Основной текст с отступом 21"/>
    <w:basedOn w:val="a0"/>
    <w:rsid w:val="00F20EA5"/>
    <w:pPr>
      <w:overflowPunct w:val="0"/>
      <w:autoSpaceDE w:val="0"/>
      <w:autoSpaceDN w:val="0"/>
      <w:adjustRightInd w:val="0"/>
      <w:ind w:firstLine="720"/>
      <w:jc w:val="both"/>
      <w:textAlignment w:val="baseline"/>
    </w:pPr>
    <w:rPr>
      <w:b/>
      <w:szCs w:val="20"/>
    </w:rPr>
  </w:style>
  <w:style w:type="paragraph" w:customStyle="1" w:styleId="12">
    <w:name w:val="Обычный1"/>
    <w:rsid w:val="00F20EA5"/>
    <w:rPr>
      <w:sz w:val="24"/>
    </w:rPr>
  </w:style>
  <w:style w:type="paragraph" w:styleId="ac">
    <w:name w:val="Balloon Text"/>
    <w:basedOn w:val="a0"/>
    <w:semiHidden/>
    <w:rsid w:val="00F20EA5"/>
    <w:rPr>
      <w:rFonts w:ascii="Tahoma" w:hAnsi="Tahoma" w:cs="Tahoma"/>
      <w:sz w:val="16"/>
      <w:szCs w:val="16"/>
    </w:rPr>
  </w:style>
  <w:style w:type="paragraph" w:styleId="ad">
    <w:name w:val="header"/>
    <w:basedOn w:val="a0"/>
    <w:link w:val="ae"/>
    <w:uiPriority w:val="99"/>
    <w:rsid w:val="00F20EA5"/>
    <w:pPr>
      <w:tabs>
        <w:tab w:val="center" w:pos="4677"/>
        <w:tab w:val="right" w:pos="9355"/>
      </w:tabs>
    </w:pPr>
  </w:style>
  <w:style w:type="paragraph" w:customStyle="1" w:styleId="FR1">
    <w:name w:val="FR1"/>
    <w:rsid w:val="00F20EA5"/>
    <w:pPr>
      <w:widowControl w:val="0"/>
      <w:jc w:val="right"/>
    </w:pPr>
    <w:rPr>
      <w:rFonts w:ascii="Arial" w:hAnsi="Arial"/>
      <w:snapToGrid w:val="0"/>
    </w:rPr>
  </w:style>
  <w:style w:type="paragraph" w:customStyle="1" w:styleId="af">
    <w:name w:val="!Подпись"/>
    <w:basedOn w:val="a0"/>
    <w:rsid w:val="00F20EA5"/>
    <w:rPr>
      <w:b/>
      <w:szCs w:val="20"/>
    </w:rPr>
  </w:style>
  <w:style w:type="paragraph" w:customStyle="1" w:styleId="ConsNormal">
    <w:name w:val="ConsNormal"/>
    <w:rsid w:val="000D3F51"/>
    <w:pPr>
      <w:widowControl w:val="0"/>
      <w:ind w:firstLine="720"/>
    </w:pPr>
    <w:rPr>
      <w:snapToGrid w:val="0"/>
    </w:rPr>
  </w:style>
  <w:style w:type="paragraph" w:customStyle="1" w:styleId="G5">
    <w:name w:val="G_Текст5"/>
    <w:basedOn w:val="a0"/>
    <w:autoRedefine/>
    <w:rsid w:val="00C12574"/>
    <w:pPr>
      <w:numPr>
        <w:numId w:val="1"/>
      </w:numPr>
      <w:jc w:val="both"/>
    </w:pPr>
    <w:rPr>
      <w:rFonts w:cs="Arial"/>
    </w:rPr>
  </w:style>
  <w:style w:type="paragraph" w:customStyle="1" w:styleId="23">
    <w:name w:val="заголовок 2"/>
    <w:basedOn w:val="a0"/>
    <w:next w:val="a0"/>
    <w:rsid w:val="00A7530C"/>
    <w:pPr>
      <w:keepNext/>
      <w:jc w:val="both"/>
    </w:pPr>
    <w:rPr>
      <w:b/>
      <w:snapToGrid w:val="0"/>
      <w:szCs w:val="20"/>
    </w:rPr>
  </w:style>
  <w:style w:type="paragraph" w:customStyle="1" w:styleId="36">
    <w:name w:val="Îñíîâíîé òåêñò ñ îòñòóïîì 3"/>
    <w:basedOn w:val="a0"/>
    <w:rsid w:val="006501C4"/>
    <w:pPr>
      <w:ind w:firstLine="567"/>
      <w:jc w:val="both"/>
    </w:pPr>
    <w:rPr>
      <w:szCs w:val="20"/>
    </w:rPr>
  </w:style>
  <w:style w:type="character" w:styleId="af0">
    <w:name w:val="Emphasis"/>
    <w:qFormat/>
    <w:rsid w:val="00F96234"/>
    <w:rPr>
      <w:i/>
      <w:iCs/>
    </w:rPr>
  </w:style>
  <w:style w:type="paragraph" w:styleId="af1">
    <w:name w:val="Document Map"/>
    <w:basedOn w:val="a0"/>
    <w:semiHidden/>
    <w:rsid w:val="00E61B53"/>
    <w:pPr>
      <w:shd w:val="clear" w:color="auto" w:fill="000080"/>
    </w:pPr>
    <w:rPr>
      <w:rFonts w:ascii="Tahoma" w:hAnsi="Tahoma" w:cs="Tahoma"/>
      <w:sz w:val="20"/>
      <w:szCs w:val="20"/>
    </w:rPr>
  </w:style>
  <w:style w:type="paragraph" w:customStyle="1" w:styleId="ConsNonformat">
    <w:name w:val="ConsNonformat"/>
    <w:rsid w:val="00F73872"/>
    <w:pPr>
      <w:widowControl w:val="0"/>
    </w:pPr>
    <w:rPr>
      <w:rFonts w:ascii="Courier New" w:hAnsi="Courier New"/>
      <w:snapToGrid w:val="0"/>
    </w:rPr>
  </w:style>
  <w:style w:type="paragraph" w:customStyle="1" w:styleId="af2">
    <w:name w:val="Пункт"/>
    <w:basedOn w:val="a0"/>
    <w:rsid w:val="00C80B0D"/>
    <w:pPr>
      <w:tabs>
        <w:tab w:val="num" w:pos="1134"/>
      </w:tabs>
      <w:spacing w:line="360" w:lineRule="auto"/>
      <w:ind w:left="1134" w:hanging="1134"/>
      <w:jc w:val="both"/>
    </w:pPr>
    <w:rPr>
      <w:snapToGrid w:val="0"/>
      <w:sz w:val="28"/>
      <w:szCs w:val="20"/>
    </w:rPr>
  </w:style>
  <w:style w:type="paragraph" w:customStyle="1" w:styleId="af3">
    <w:name w:val="Подподпункт"/>
    <w:basedOn w:val="a0"/>
    <w:rsid w:val="00C80B0D"/>
    <w:pPr>
      <w:tabs>
        <w:tab w:val="num" w:pos="360"/>
      </w:tabs>
      <w:spacing w:line="360" w:lineRule="auto"/>
      <w:ind w:left="1134" w:hanging="1134"/>
      <w:jc w:val="both"/>
    </w:pPr>
    <w:rPr>
      <w:snapToGrid w:val="0"/>
      <w:sz w:val="28"/>
      <w:szCs w:val="20"/>
    </w:rPr>
  </w:style>
  <w:style w:type="character" w:customStyle="1" w:styleId="af4">
    <w:name w:val="комментарий"/>
    <w:rsid w:val="0032513B"/>
    <w:rPr>
      <w:b/>
      <w:bCs/>
      <w:i/>
      <w:iCs/>
      <w:sz w:val="28"/>
      <w:szCs w:val="28"/>
    </w:rPr>
  </w:style>
  <w:style w:type="table" w:styleId="af5">
    <w:name w:val="Table Grid"/>
    <w:basedOn w:val="a2"/>
    <w:rsid w:val="002B7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T">
    <w:name w:val="__SUBST"/>
    <w:rsid w:val="00D769FF"/>
    <w:rPr>
      <w:b/>
      <w:bCs/>
      <w:i/>
      <w:iCs/>
      <w:sz w:val="22"/>
      <w:szCs w:val="22"/>
    </w:rPr>
  </w:style>
  <w:style w:type="character" w:styleId="af6">
    <w:name w:val="Hyperlink"/>
    <w:rsid w:val="00890C80"/>
    <w:rPr>
      <w:color w:val="0000FF"/>
      <w:u w:val="single"/>
    </w:rPr>
  </w:style>
  <w:style w:type="paragraph" w:customStyle="1" w:styleId="13">
    <w:name w:val="Стиль Подзаголовка 1"/>
    <w:basedOn w:val="a0"/>
    <w:rsid w:val="00890C80"/>
    <w:pPr>
      <w:keepNext/>
      <w:numPr>
        <w:ilvl w:val="12"/>
      </w:numPr>
      <w:spacing w:before="240"/>
      <w:jc w:val="both"/>
    </w:pPr>
    <w:rPr>
      <w:b/>
      <w:bCs/>
      <w:i/>
      <w:iCs/>
      <w:sz w:val="22"/>
      <w:szCs w:val="22"/>
    </w:rPr>
  </w:style>
  <w:style w:type="paragraph" w:customStyle="1" w:styleId="NormalPrefix">
    <w:name w:val="Normal Prefix"/>
    <w:rsid w:val="00890C80"/>
    <w:pPr>
      <w:widowControl w:val="0"/>
      <w:spacing w:before="200" w:after="40"/>
    </w:pPr>
    <w:rPr>
      <w:sz w:val="22"/>
      <w:szCs w:val="22"/>
    </w:rPr>
  </w:style>
  <w:style w:type="paragraph" w:customStyle="1" w:styleId="af7">
    <w:name w:val="Решение само"/>
    <w:basedOn w:val="a0"/>
    <w:rsid w:val="00722DEB"/>
    <w:pPr>
      <w:widowControl w:val="0"/>
      <w:jc w:val="both"/>
    </w:pPr>
    <w:rPr>
      <w:sz w:val="28"/>
      <w:szCs w:val="28"/>
    </w:rPr>
  </w:style>
  <w:style w:type="paragraph" w:customStyle="1" w:styleId="ConsPlusNormal">
    <w:name w:val="ConsPlusNormal"/>
    <w:rsid w:val="00B4299F"/>
    <w:pPr>
      <w:widowControl w:val="0"/>
      <w:autoSpaceDE w:val="0"/>
      <w:autoSpaceDN w:val="0"/>
      <w:adjustRightInd w:val="0"/>
      <w:ind w:firstLine="720"/>
    </w:pPr>
    <w:rPr>
      <w:rFonts w:ascii="Arial" w:hAnsi="Arial" w:cs="Arial"/>
      <w:sz w:val="22"/>
      <w:szCs w:val="22"/>
    </w:rPr>
  </w:style>
  <w:style w:type="paragraph" w:customStyle="1" w:styleId="14">
    <w:name w:val="1"/>
    <w:aliases w:val="&amp;#1059,&amp;#1088,&amp;#1086,&amp;#1074,&amp;#1077,&amp;#1085,&amp;#1100,&amp;#1047,&amp;#17313"/>
    <w:basedOn w:val="a0"/>
    <w:rsid w:val="00087BD7"/>
    <w:pPr>
      <w:tabs>
        <w:tab w:val="num" w:pos="360"/>
      </w:tabs>
      <w:spacing w:after="160" w:line="240" w:lineRule="exact"/>
    </w:pPr>
    <w:rPr>
      <w:rFonts w:ascii="Verdana" w:hAnsi="Verdana" w:cs="Verdana"/>
      <w:sz w:val="20"/>
      <w:szCs w:val="20"/>
      <w:lang w:val="en-US" w:eastAsia="en-US"/>
    </w:rPr>
  </w:style>
  <w:style w:type="paragraph" w:customStyle="1" w:styleId="140">
    <w:name w:val="Стиль14"/>
    <w:basedOn w:val="a0"/>
    <w:rsid w:val="000E58B7"/>
    <w:pPr>
      <w:spacing w:line="264" w:lineRule="auto"/>
      <w:ind w:firstLine="720"/>
      <w:jc w:val="both"/>
    </w:pPr>
  </w:style>
  <w:style w:type="paragraph" w:styleId="af8">
    <w:name w:val="caption"/>
    <w:basedOn w:val="a0"/>
    <w:next w:val="a0"/>
    <w:qFormat/>
    <w:rsid w:val="00E35BA7"/>
    <w:pPr>
      <w:shd w:val="clear" w:color="auto" w:fill="FFFFFF"/>
      <w:tabs>
        <w:tab w:val="left" w:pos="0"/>
      </w:tabs>
      <w:overflowPunct w:val="0"/>
      <w:autoSpaceDE w:val="0"/>
      <w:autoSpaceDN w:val="0"/>
      <w:adjustRightInd w:val="0"/>
      <w:jc w:val="both"/>
      <w:textAlignment w:val="baseline"/>
    </w:pPr>
    <w:rPr>
      <w:color w:val="000000"/>
    </w:rPr>
  </w:style>
  <w:style w:type="paragraph" w:styleId="af9">
    <w:name w:val="Normal (Web)"/>
    <w:basedOn w:val="a0"/>
    <w:link w:val="afa"/>
    <w:rsid w:val="00954E52"/>
    <w:pPr>
      <w:spacing w:before="100" w:beforeAutospacing="1" w:after="100" w:afterAutospacing="1"/>
    </w:pPr>
  </w:style>
  <w:style w:type="paragraph" w:styleId="afb">
    <w:name w:val="Plain Text"/>
    <w:basedOn w:val="a0"/>
    <w:link w:val="afc"/>
    <w:rsid w:val="005C3E6C"/>
    <w:rPr>
      <w:rFonts w:ascii="Courier New" w:hAnsi="Courier New" w:cs="Courier New"/>
      <w:sz w:val="20"/>
      <w:szCs w:val="20"/>
    </w:rPr>
  </w:style>
  <w:style w:type="paragraph" w:styleId="afd">
    <w:name w:val="Title"/>
    <w:basedOn w:val="a0"/>
    <w:link w:val="afe"/>
    <w:qFormat/>
    <w:rsid w:val="00B42337"/>
    <w:pPr>
      <w:ind w:firstLine="1843"/>
      <w:jc w:val="center"/>
    </w:pPr>
    <w:rPr>
      <w:b/>
      <w:sz w:val="44"/>
      <w:szCs w:val="20"/>
    </w:rPr>
  </w:style>
  <w:style w:type="paragraph" w:styleId="aff">
    <w:name w:val="Block Text"/>
    <w:basedOn w:val="a0"/>
    <w:rsid w:val="00B42337"/>
    <w:pPr>
      <w:widowControl w:val="0"/>
      <w:tabs>
        <w:tab w:val="num" w:pos="567"/>
        <w:tab w:val="left" w:pos="1134"/>
      </w:tabs>
      <w:ind w:left="360" w:right="-6"/>
      <w:jc w:val="both"/>
    </w:pPr>
    <w:rPr>
      <w:bCs/>
      <w:szCs w:val="27"/>
    </w:rPr>
  </w:style>
  <w:style w:type="paragraph" w:styleId="24">
    <w:name w:val="List Number 2"/>
    <w:basedOn w:val="a0"/>
    <w:rsid w:val="00B42337"/>
    <w:pPr>
      <w:tabs>
        <w:tab w:val="num" w:pos="284"/>
      </w:tabs>
      <w:ind w:left="284" w:hanging="284"/>
    </w:pPr>
  </w:style>
  <w:style w:type="character" w:customStyle="1" w:styleId="aff0">
    <w:name w:val="Знак Знак Знак Знак Знак"/>
    <w:aliases w:val=" Знак Знак Знак1, Знак Знак1, Знак Знак Знак Знак Знак Знак Знак Знак Знак Знак Знак Знак Знак, Знак Знак Знак Знак1, Знак Знак Знак Знак Знак Знак Знак Знак Знак"/>
    <w:locked/>
    <w:rsid w:val="00B42337"/>
    <w:rPr>
      <w:sz w:val="28"/>
      <w:lang w:val="ru-RU" w:eastAsia="ru-RU" w:bidi="ar-SA"/>
    </w:rPr>
  </w:style>
  <w:style w:type="character" w:customStyle="1" w:styleId="ConsNonformat0">
    <w:name w:val="ConsNonformat Знак Знак"/>
    <w:rsid w:val="00B42337"/>
    <w:rPr>
      <w:rFonts w:ascii="Courier New" w:hAnsi="Courier New" w:cs="Courier New"/>
      <w:sz w:val="24"/>
      <w:szCs w:val="24"/>
      <w:lang w:val="ru-RU" w:eastAsia="ru-RU" w:bidi="ar-SA"/>
    </w:rPr>
  </w:style>
  <w:style w:type="paragraph" w:customStyle="1" w:styleId="Iauiue">
    <w:name w:val="Iau?iue"/>
    <w:rsid w:val="00B42337"/>
    <w:rPr>
      <w:lang w:val="en-US"/>
    </w:rPr>
  </w:style>
  <w:style w:type="paragraph" w:customStyle="1" w:styleId="aff1">
    <w:name w:val="Дашков"/>
    <w:basedOn w:val="a0"/>
    <w:rsid w:val="00B42337"/>
    <w:pPr>
      <w:keepNext/>
      <w:keepLines/>
      <w:tabs>
        <w:tab w:val="left" w:pos="-720"/>
      </w:tabs>
      <w:suppressAutoHyphens/>
      <w:ind w:firstLine="720"/>
      <w:jc w:val="both"/>
    </w:pPr>
    <w:rPr>
      <w:szCs w:val="20"/>
      <w:lang w:val="en-US"/>
    </w:rPr>
  </w:style>
  <w:style w:type="character" w:styleId="aff2">
    <w:name w:val="Strong"/>
    <w:qFormat/>
    <w:rsid w:val="00B42337"/>
    <w:rPr>
      <w:b/>
      <w:bCs/>
    </w:rPr>
  </w:style>
  <w:style w:type="character" w:customStyle="1" w:styleId="BCBold">
    <w:name w:val="BC Bold"/>
    <w:rsid w:val="00B42337"/>
    <w:rPr>
      <w:b/>
    </w:rPr>
  </w:style>
  <w:style w:type="paragraph" w:customStyle="1" w:styleId="aff3">
    <w:name w:val="Решение само Знак"/>
    <w:basedOn w:val="a0"/>
    <w:rsid w:val="00B42337"/>
    <w:pPr>
      <w:widowControl w:val="0"/>
      <w:jc w:val="both"/>
    </w:pPr>
    <w:rPr>
      <w:sz w:val="28"/>
      <w:szCs w:val="28"/>
    </w:rPr>
  </w:style>
  <w:style w:type="character" w:customStyle="1" w:styleId="aff4">
    <w:name w:val="Решение само Знак Знак"/>
    <w:rsid w:val="00B42337"/>
    <w:rPr>
      <w:sz w:val="28"/>
      <w:szCs w:val="28"/>
      <w:lang w:val="ru-RU" w:eastAsia="ru-RU" w:bidi="ar-SA"/>
    </w:rPr>
  </w:style>
  <w:style w:type="paragraph" w:customStyle="1" w:styleId="aff5">
    <w:name w:val="Шапк"/>
    <w:basedOn w:val="a0"/>
    <w:autoRedefine/>
    <w:rsid w:val="00B42337"/>
    <w:pPr>
      <w:keepNext/>
      <w:spacing w:before="60" w:after="60" w:line="180" w:lineRule="exact"/>
      <w:ind w:left="360" w:right="-101"/>
      <w:jc w:val="both"/>
    </w:pPr>
    <w:rPr>
      <w:snapToGrid w:val="0"/>
      <w:sz w:val="27"/>
      <w:szCs w:val="27"/>
    </w:rPr>
  </w:style>
  <w:style w:type="paragraph" w:styleId="aff6">
    <w:name w:val="Subtitle"/>
    <w:basedOn w:val="a0"/>
    <w:qFormat/>
    <w:rsid w:val="00662612"/>
    <w:pPr>
      <w:jc w:val="both"/>
    </w:pPr>
    <w:rPr>
      <w:b/>
      <w:bCs/>
    </w:rPr>
  </w:style>
  <w:style w:type="paragraph" w:styleId="aff7">
    <w:name w:val="List"/>
    <w:basedOn w:val="a0"/>
    <w:rsid w:val="00F32E91"/>
    <w:pPr>
      <w:ind w:left="283" w:hanging="283"/>
    </w:pPr>
  </w:style>
  <w:style w:type="character" w:customStyle="1" w:styleId="normaltext1">
    <w:name w:val="normaltext1"/>
    <w:rsid w:val="00F32E91"/>
    <w:rPr>
      <w:rFonts w:ascii="Tahoma" w:hAnsi="Tahoma" w:cs="Tahoma"/>
      <w:sz w:val="16"/>
      <w:szCs w:val="16"/>
    </w:rPr>
  </w:style>
  <w:style w:type="character" w:customStyle="1" w:styleId="35">
    <w:name w:val="Основной текст с отступом 3 Знак"/>
    <w:aliases w:val=" Знак Знак Знак Знак Знак, Знак Знак Знак2, Знак Знак2, Знак Знак Знак Знак Знак Знак Знак Знак Знак Знак Знак Знак Знак1, Знак Знак Знак Знак2, Знак Знак Знак Знак Знак Знак Знак Знак"/>
    <w:link w:val="34"/>
    <w:rsid w:val="00040611"/>
    <w:rPr>
      <w:sz w:val="16"/>
      <w:szCs w:val="16"/>
    </w:rPr>
  </w:style>
  <w:style w:type="paragraph" w:customStyle="1" w:styleId="DefaultParagraphFontParaCharChar">
    <w:name w:val="Default Paragraph Font Para Char Char Знак"/>
    <w:basedOn w:val="a0"/>
    <w:rsid w:val="00CA3E77"/>
    <w:pPr>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Знак Знак"/>
    <w:basedOn w:val="a0"/>
    <w:rsid w:val="00E877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D130F9"/>
    <w:pPr>
      <w:spacing w:after="160" w:line="240" w:lineRule="exact"/>
    </w:pPr>
    <w:rPr>
      <w:rFonts w:ascii="Verdana" w:hAnsi="Verdana" w:cs="Verdana"/>
      <w:sz w:val="20"/>
      <w:szCs w:val="20"/>
      <w:lang w:val="en-US" w:eastAsia="en-US"/>
    </w:rPr>
  </w:style>
  <w:style w:type="paragraph" w:customStyle="1" w:styleId="15">
    <w:name w:val="Абзац списка1"/>
    <w:basedOn w:val="a0"/>
    <w:rsid w:val="00743D7D"/>
    <w:pPr>
      <w:spacing w:after="200" w:line="276" w:lineRule="auto"/>
      <w:ind w:left="720"/>
    </w:pPr>
    <w:rPr>
      <w:rFonts w:ascii="Calibri" w:eastAsia="Calibri" w:hAnsi="Calibri" w:cs="Calibri"/>
      <w:sz w:val="22"/>
      <w:szCs w:val="22"/>
    </w:rPr>
  </w:style>
  <w:style w:type="character" w:customStyle="1" w:styleId="31">
    <w:name w:val="Заголовок 3 Знак"/>
    <w:link w:val="30"/>
    <w:semiHidden/>
    <w:rsid w:val="009D51CB"/>
    <w:rPr>
      <w:b/>
      <w:bCs/>
      <w:sz w:val="24"/>
      <w:szCs w:val="24"/>
      <w:lang w:val="ru-RU" w:eastAsia="ru-RU" w:bidi="ar-SA"/>
    </w:rPr>
  </w:style>
  <w:style w:type="character" w:styleId="affa">
    <w:name w:val="FollowedHyperlink"/>
    <w:rsid w:val="008B0780"/>
    <w:rPr>
      <w:color w:val="800080"/>
      <w:u w:val="single"/>
    </w:rPr>
  </w:style>
  <w:style w:type="paragraph" w:customStyle="1" w:styleId="1054">
    <w:name w:val="&amp;#1054"/>
    <w:basedOn w:val="a0"/>
    <w:rsid w:val="008B0780"/>
  </w:style>
  <w:style w:type="paragraph" w:styleId="affb">
    <w:name w:val="endnote text"/>
    <w:basedOn w:val="a0"/>
    <w:semiHidden/>
    <w:rsid w:val="008B0780"/>
    <w:rPr>
      <w:sz w:val="20"/>
      <w:szCs w:val="20"/>
    </w:rPr>
  </w:style>
  <w:style w:type="character" w:customStyle="1" w:styleId="1089">
    <w:name w:val="&amp;#1089"/>
    <w:aliases w:val="&amp;#1081,&amp;#1096,&amp;#1080,&amp;#1092,&amp;#1090,&amp;#1072,&amp;#1073,&amp;#1079,&amp;#1094"/>
    <w:basedOn w:val="a1"/>
    <w:rsid w:val="008B0780"/>
  </w:style>
  <w:style w:type="character" w:styleId="affc">
    <w:name w:val="endnote reference"/>
    <w:semiHidden/>
    <w:rsid w:val="008B0780"/>
    <w:rPr>
      <w:vertAlign w:val="superscript"/>
    </w:rPr>
  </w:style>
  <w:style w:type="paragraph" w:customStyle="1" w:styleId="ConsCell">
    <w:name w:val="ConsCell"/>
    <w:rsid w:val="008B0780"/>
    <w:pPr>
      <w:autoSpaceDE w:val="0"/>
      <w:autoSpaceDN w:val="0"/>
      <w:adjustRightInd w:val="0"/>
      <w:ind w:right="19772"/>
    </w:pPr>
    <w:rPr>
      <w:rFonts w:ascii="Arial" w:hAnsi="Arial" w:cs="Arial"/>
    </w:rPr>
  </w:style>
  <w:style w:type="paragraph" w:customStyle="1" w:styleId="affd">
    <w:name w:val="Знак"/>
    <w:basedOn w:val="a0"/>
    <w:rsid w:val="008B0780"/>
    <w:pPr>
      <w:spacing w:after="160" w:line="240" w:lineRule="exact"/>
    </w:pPr>
    <w:rPr>
      <w:rFonts w:ascii="Verdana" w:hAnsi="Verdana" w:cs="Verdana"/>
      <w:sz w:val="20"/>
      <w:szCs w:val="20"/>
      <w:lang w:val="en-US" w:eastAsia="en-US"/>
    </w:rPr>
  </w:style>
  <w:style w:type="paragraph" w:customStyle="1" w:styleId="CharChar">
    <w:name w:val="Знак Знак Знак Char Char"/>
    <w:basedOn w:val="a0"/>
    <w:rsid w:val="008B0780"/>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3">
    <w:name w:val="Стиль3"/>
    <w:basedOn w:val="22"/>
    <w:rsid w:val="004D588C"/>
    <w:pPr>
      <w:widowControl w:val="0"/>
      <w:numPr>
        <w:ilvl w:val="2"/>
        <w:numId w:val="2"/>
      </w:numPr>
      <w:tabs>
        <w:tab w:val="num" w:pos="227"/>
      </w:tabs>
      <w:adjustRightInd w:val="0"/>
      <w:ind w:left="0"/>
      <w:textAlignment w:val="baseline"/>
    </w:pPr>
    <w:rPr>
      <w:sz w:val="24"/>
      <w:szCs w:val="24"/>
    </w:rPr>
  </w:style>
  <w:style w:type="paragraph" w:customStyle="1" w:styleId="affe">
    <w:name w:val="Тендерные данные"/>
    <w:basedOn w:val="a0"/>
    <w:rsid w:val="004D588C"/>
    <w:pPr>
      <w:tabs>
        <w:tab w:val="left" w:pos="1985"/>
      </w:tabs>
      <w:spacing w:before="120" w:after="60"/>
      <w:jc w:val="both"/>
    </w:pPr>
    <w:rPr>
      <w:b/>
      <w:bCs/>
    </w:rPr>
  </w:style>
  <w:style w:type="paragraph" w:customStyle="1" w:styleId="afff">
    <w:name w:val="Стиль"/>
    <w:rsid w:val="007655F2"/>
    <w:pPr>
      <w:widowControl w:val="0"/>
      <w:autoSpaceDE w:val="0"/>
      <w:autoSpaceDN w:val="0"/>
      <w:adjustRightInd w:val="0"/>
    </w:pPr>
    <w:rPr>
      <w:sz w:val="24"/>
      <w:szCs w:val="24"/>
    </w:rPr>
  </w:style>
  <w:style w:type="character" w:styleId="HTML">
    <w:name w:val="HTML Acronym"/>
    <w:basedOn w:val="a1"/>
    <w:rsid w:val="008C1C8C"/>
  </w:style>
  <w:style w:type="paragraph" w:customStyle="1" w:styleId="afff0">
    <w:name w:val="Таблицы (моноширинный)"/>
    <w:basedOn w:val="a0"/>
    <w:next w:val="a0"/>
    <w:rsid w:val="00FC5E57"/>
    <w:pPr>
      <w:widowControl w:val="0"/>
      <w:autoSpaceDE w:val="0"/>
      <w:autoSpaceDN w:val="0"/>
      <w:adjustRightInd w:val="0"/>
      <w:jc w:val="both"/>
    </w:pPr>
    <w:rPr>
      <w:rFonts w:ascii="Courier New" w:hAnsi="Courier New" w:cs="Courier New"/>
      <w:sz w:val="32"/>
      <w:szCs w:val="32"/>
    </w:rPr>
  </w:style>
  <w:style w:type="paragraph" w:customStyle="1" w:styleId="Style11">
    <w:name w:val="Style11"/>
    <w:basedOn w:val="a0"/>
    <w:rsid w:val="00FB1473"/>
    <w:pPr>
      <w:widowControl w:val="0"/>
      <w:autoSpaceDE w:val="0"/>
      <w:autoSpaceDN w:val="0"/>
      <w:adjustRightInd w:val="0"/>
      <w:spacing w:line="274" w:lineRule="exact"/>
    </w:pPr>
  </w:style>
  <w:style w:type="character" w:customStyle="1" w:styleId="afa">
    <w:name w:val="Обычный (веб) Знак"/>
    <w:link w:val="af9"/>
    <w:rsid w:val="009A1694"/>
    <w:rPr>
      <w:sz w:val="24"/>
      <w:szCs w:val="24"/>
      <w:lang w:val="ru-RU" w:eastAsia="ru-RU" w:bidi="ar-SA"/>
    </w:rPr>
  </w:style>
  <w:style w:type="paragraph" w:customStyle="1" w:styleId="afff1">
    <w:name w:val="Знак Знак Знак Знак Знак Знак"/>
    <w:basedOn w:val="a0"/>
    <w:rsid w:val="002D24E0"/>
    <w:pPr>
      <w:spacing w:after="160" w:line="240" w:lineRule="exact"/>
      <w:jc w:val="both"/>
    </w:pPr>
    <w:rPr>
      <w:rFonts w:ascii="Verdana" w:hAnsi="Verdana"/>
      <w:sz w:val="20"/>
      <w:szCs w:val="20"/>
      <w:lang w:val="en-US" w:eastAsia="en-US"/>
    </w:rPr>
  </w:style>
  <w:style w:type="character" w:customStyle="1" w:styleId="afc">
    <w:name w:val="Текст Знак"/>
    <w:link w:val="afb"/>
    <w:locked/>
    <w:rsid w:val="00701AD2"/>
    <w:rPr>
      <w:rFonts w:ascii="Courier New" w:hAnsi="Courier New" w:cs="Courier New"/>
      <w:lang w:val="ru-RU" w:eastAsia="ru-RU" w:bidi="ar-SA"/>
    </w:rPr>
  </w:style>
  <w:style w:type="paragraph" w:customStyle="1" w:styleId="a">
    <w:name w:val="Нумерованный )"/>
    <w:basedOn w:val="a0"/>
    <w:link w:val="afff2"/>
    <w:rsid w:val="00B15EB4"/>
    <w:pPr>
      <w:numPr>
        <w:numId w:val="3"/>
      </w:numPr>
      <w:jc w:val="both"/>
    </w:pPr>
    <w:rPr>
      <w:rFonts w:ascii="Arial" w:hAnsi="Arial"/>
      <w:szCs w:val="28"/>
    </w:rPr>
  </w:style>
  <w:style w:type="character" w:customStyle="1" w:styleId="afff2">
    <w:name w:val="Нумерованный ) Знак"/>
    <w:link w:val="a"/>
    <w:rsid w:val="00B15EB4"/>
    <w:rPr>
      <w:rFonts w:ascii="Arial" w:hAnsi="Arial"/>
      <w:sz w:val="24"/>
      <w:szCs w:val="28"/>
    </w:rPr>
  </w:style>
  <w:style w:type="character" w:customStyle="1" w:styleId="50">
    <w:name w:val="Знак Знак5"/>
    <w:semiHidden/>
    <w:rsid w:val="006D4301"/>
    <w:rPr>
      <w:b/>
      <w:bCs/>
      <w:sz w:val="24"/>
      <w:szCs w:val="24"/>
      <w:lang w:val="ru-RU" w:eastAsia="ru-RU" w:bidi="ar-SA"/>
    </w:rPr>
  </w:style>
  <w:style w:type="character" w:styleId="afff3">
    <w:name w:val="annotation reference"/>
    <w:semiHidden/>
    <w:rsid w:val="00C121FB"/>
    <w:rPr>
      <w:sz w:val="16"/>
      <w:szCs w:val="16"/>
    </w:rPr>
  </w:style>
  <w:style w:type="paragraph" w:styleId="afff4">
    <w:name w:val="annotation text"/>
    <w:basedOn w:val="a0"/>
    <w:semiHidden/>
    <w:rsid w:val="00C121FB"/>
    <w:rPr>
      <w:sz w:val="20"/>
      <w:szCs w:val="20"/>
    </w:rPr>
  </w:style>
  <w:style w:type="paragraph" w:styleId="afff5">
    <w:name w:val="annotation subject"/>
    <w:basedOn w:val="afff4"/>
    <w:next w:val="afff4"/>
    <w:semiHidden/>
    <w:rsid w:val="00C121FB"/>
    <w:rPr>
      <w:b/>
      <w:bCs/>
    </w:rPr>
  </w:style>
  <w:style w:type="character" w:customStyle="1" w:styleId="afe">
    <w:name w:val="Название Знак"/>
    <w:basedOn w:val="a1"/>
    <w:link w:val="afd"/>
    <w:rsid w:val="00D0756C"/>
    <w:rPr>
      <w:b/>
      <w:sz w:val="44"/>
    </w:rPr>
  </w:style>
  <w:style w:type="paragraph" w:styleId="afff6">
    <w:name w:val="List Paragraph"/>
    <w:basedOn w:val="a0"/>
    <w:link w:val="afff7"/>
    <w:uiPriority w:val="34"/>
    <w:qFormat/>
    <w:rsid w:val="00D0756C"/>
    <w:pPr>
      <w:ind w:left="720"/>
      <w:contextualSpacing/>
    </w:pPr>
  </w:style>
  <w:style w:type="character" w:customStyle="1" w:styleId="11">
    <w:name w:val="Основной текст Знак1"/>
    <w:aliases w:val="body text Знак,Основной текст Знак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1"/>
    <w:link w:val="a4"/>
    <w:locked/>
    <w:rsid w:val="00760DE1"/>
    <w:rPr>
      <w:sz w:val="28"/>
      <w:szCs w:val="24"/>
    </w:rPr>
  </w:style>
  <w:style w:type="character" w:customStyle="1" w:styleId="ab">
    <w:name w:val="Основной текст с отступом Знак"/>
    <w:basedOn w:val="a1"/>
    <w:link w:val="aa"/>
    <w:rsid w:val="00490893"/>
    <w:rPr>
      <w:sz w:val="24"/>
      <w:szCs w:val="24"/>
    </w:rPr>
  </w:style>
  <w:style w:type="character" w:customStyle="1" w:styleId="21">
    <w:name w:val="Основной текст 2 Знак"/>
    <w:basedOn w:val="a1"/>
    <w:link w:val="20"/>
    <w:rsid w:val="00490893"/>
    <w:rPr>
      <w:sz w:val="28"/>
    </w:rPr>
  </w:style>
  <w:style w:type="table" w:customStyle="1" w:styleId="16">
    <w:name w:val="Сетка таблицы1"/>
    <w:basedOn w:val="a2"/>
    <w:next w:val="af5"/>
    <w:rsid w:val="0050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Абзац списка Знак"/>
    <w:link w:val="afff6"/>
    <w:uiPriority w:val="34"/>
    <w:rsid w:val="00475CE9"/>
    <w:rPr>
      <w:sz w:val="24"/>
      <w:szCs w:val="24"/>
    </w:rPr>
  </w:style>
  <w:style w:type="paragraph" w:styleId="afff8">
    <w:name w:val="No Spacing"/>
    <w:uiPriority w:val="1"/>
    <w:qFormat/>
    <w:rsid w:val="00122296"/>
    <w:rPr>
      <w:sz w:val="24"/>
      <w:szCs w:val="24"/>
    </w:rPr>
  </w:style>
  <w:style w:type="character" w:customStyle="1" w:styleId="ae">
    <w:name w:val="Верхний колонтитул Знак"/>
    <w:basedOn w:val="a1"/>
    <w:link w:val="ad"/>
    <w:uiPriority w:val="99"/>
    <w:locked/>
    <w:rsid w:val="00226AB7"/>
    <w:rPr>
      <w:sz w:val="24"/>
      <w:szCs w:val="24"/>
    </w:rPr>
  </w:style>
  <w:style w:type="paragraph" w:customStyle="1" w:styleId="Default">
    <w:name w:val="Default"/>
    <w:rsid w:val="00F66A47"/>
    <w:pPr>
      <w:autoSpaceDE w:val="0"/>
      <w:autoSpaceDN w:val="0"/>
      <w:adjustRightInd w:val="0"/>
    </w:pPr>
    <w:rPr>
      <w:color w:val="000000"/>
      <w:sz w:val="24"/>
      <w:szCs w:val="24"/>
    </w:rPr>
  </w:style>
  <w:style w:type="character" w:customStyle="1" w:styleId="a6">
    <w:name w:val="Текст сноски Знак"/>
    <w:link w:val="a5"/>
    <w:rsid w:val="00F34F71"/>
  </w:style>
  <w:style w:type="table" w:customStyle="1" w:styleId="25">
    <w:name w:val="Сетка таблицы2"/>
    <w:basedOn w:val="a2"/>
    <w:next w:val="af5"/>
    <w:uiPriority w:val="59"/>
    <w:rsid w:val="00397F7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Основной текст 3 Знак"/>
    <w:basedOn w:val="a1"/>
    <w:link w:val="32"/>
    <w:rsid w:val="00D17F01"/>
    <w:rPr>
      <w:b/>
      <w:bCs/>
      <w:iCs/>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373E7"/>
    <w:rPr>
      <w:sz w:val="24"/>
      <w:szCs w:val="24"/>
    </w:rPr>
  </w:style>
  <w:style w:type="paragraph" w:styleId="1">
    <w:name w:val="heading 1"/>
    <w:basedOn w:val="a0"/>
    <w:next w:val="a0"/>
    <w:qFormat/>
    <w:rsid w:val="00F20EA5"/>
    <w:pPr>
      <w:keepNext/>
      <w:jc w:val="right"/>
      <w:outlineLvl w:val="0"/>
    </w:pPr>
    <w:rPr>
      <w:b/>
      <w:bCs/>
      <w:sz w:val="28"/>
    </w:rPr>
  </w:style>
  <w:style w:type="paragraph" w:styleId="2">
    <w:name w:val="heading 2"/>
    <w:basedOn w:val="a0"/>
    <w:next w:val="a0"/>
    <w:qFormat/>
    <w:rsid w:val="00F20EA5"/>
    <w:pPr>
      <w:keepNext/>
      <w:jc w:val="center"/>
      <w:outlineLvl w:val="1"/>
    </w:pPr>
    <w:rPr>
      <w:sz w:val="28"/>
    </w:rPr>
  </w:style>
  <w:style w:type="paragraph" w:styleId="30">
    <w:name w:val="heading 3"/>
    <w:basedOn w:val="a0"/>
    <w:next w:val="a0"/>
    <w:link w:val="31"/>
    <w:qFormat/>
    <w:rsid w:val="00F20EA5"/>
    <w:pPr>
      <w:keepNext/>
      <w:jc w:val="both"/>
      <w:outlineLvl w:val="2"/>
    </w:pPr>
    <w:rPr>
      <w:b/>
      <w:bCs/>
    </w:rPr>
  </w:style>
  <w:style w:type="paragraph" w:styleId="4">
    <w:name w:val="heading 4"/>
    <w:basedOn w:val="a0"/>
    <w:next w:val="a0"/>
    <w:qFormat/>
    <w:rsid w:val="00F20EA5"/>
    <w:pPr>
      <w:keepNext/>
      <w:jc w:val="both"/>
      <w:outlineLvl w:val="3"/>
    </w:pPr>
    <w:rPr>
      <w:sz w:val="28"/>
    </w:rPr>
  </w:style>
  <w:style w:type="paragraph" w:styleId="5">
    <w:name w:val="heading 5"/>
    <w:basedOn w:val="a0"/>
    <w:next w:val="a0"/>
    <w:qFormat/>
    <w:rsid w:val="00F20EA5"/>
    <w:pPr>
      <w:keepNext/>
      <w:jc w:val="center"/>
      <w:outlineLvl w:val="4"/>
    </w:pPr>
    <w:rPr>
      <w:b/>
      <w:bCs/>
    </w:rPr>
  </w:style>
  <w:style w:type="paragraph" w:styleId="6">
    <w:name w:val="heading 6"/>
    <w:basedOn w:val="a0"/>
    <w:next w:val="a0"/>
    <w:qFormat/>
    <w:rsid w:val="00F20EA5"/>
    <w:pPr>
      <w:keepNext/>
      <w:ind w:hanging="108"/>
      <w:jc w:val="both"/>
      <w:outlineLvl w:val="5"/>
    </w:pPr>
    <w:rPr>
      <w:b/>
      <w:bCs/>
    </w:rPr>
  </w:style>
  <w:style w:type="paragraph" w:styleId="7">
    <w:name w:val="heading 7"/>
    <w:basedOn w:val="a0"/>
    <w:next w:val="a0"/>
    <w:qFormat/>
    <w:rsid w:val="00F20EA5"/>
    <w:pPr>
      <w:keepNext/>
      <w:outlineLvl w:val="6"/>
    </w:pPr>
    <w:rPr>
      <w:b/>
      <w:bCs/>
    </w:rPr>
  </w:style>
  <w:style w:type="paragraph" w:styleId="8">
    <w:name w:val="heading 8"/>
    <w:basedOn w:val="a0"/>
    <w:next w:val="a0"/>
    <w:qFormat/>
    <w:rsid w:val="00F20EA5"/>
    <w:pPr>
      <w:spacing w:before="240" w:after="60"/>
      <w:outlineLvl w:val="7"/>
    </w:pPr>
    <w:rPr>
      <w:i/>
      <w:iCs/>
    </w:rPr>
  </w:style>
  <w:style w:type="paragraph" w:styleId="9">
    <w:name w:val="heading 9"/>
    <w:basedOn w:val="a0"/>
    <w:next w:val="a0"/>
    <w:qFormat/>
    <w:rsid w:val="00B4233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1 Знак"/>
    <w:basedOn w:val="a0"/>
    <w:rsid w:val="00A13242"/>
    <w:pPr>
      <w:tabs>
        <w:tab w:val="num" w:pos="1069"/>
      </w:tabs>
      <w:spacing w:after="160" w:line="240" w:lineRule="exact"/>
      <w:ind w:left="1069" w:hanging="360"/>
      <w:jc w:val="both"/>
    </w:pPr>
    <w:rPr>
      <w:rFonts w:ascii="Verdana" w:hAnsi="Verdana" w:cs="Arial"/>
      <w:sz w:val="20"/>
      <w:szCs w:val="20"/>
      <w:lang w:val="en-US" w:eastAsia="en-US"/>
    </w:rPr>
  </w:style>
  <w:style w:type="paragraph" w:styleId="20">
    <w:name w:val="Body Text 2"/>
    <w:basedOn w:val="a0"/>
    <w:link w:val="21"/>
    <w:rsid w:val="00F20EA5"/>
    <w:pPr>
      <w:outlineLvl w:val="0"/>
    </w:pPr>
    <w:rPr>
      <w:sz w:val="28"/>
      <w:szCs w:val="20"/>
    </w:rPr>
  </w:style>
  <w:style w:type="paragraph" w:styleId="a4">
    <w:name w:val="Body Text"/>
    <w:aliases w:val="body text,Основной текст Знак,Iniiaiie oaeno Ciae,текст таблицы,Шаблон для отчетов по оценке,Подпись1,Основной текст Знак Знак Знак Знак Знак Знак,Письмо в Интернет,Îñíîâíîé òåêñò Çíàê"/>
    <w:basedOn w:val="a0"/>
    <w:link w:val="11"/>
    <w:rsid w:val="00F20EA5"/>
    <w:pPr>
      <w:jc w:val="both"/>
    </w:pPr>
    <w:rPr>
      <w:sz w:val="28"/>
    </w:rPr>
  </w:style>
  <w:style w:type="paragraph" w:styleId="22">
    <w:name w:val="Body Text Indent 2"/>
    <w:basedOn w:val="a0"/>
    <w:rsid w:val="00F20EA5"/>
    <w:pPr>
      <w:ind w:firstLine="284"/>
      <w:jc w:val="both"/>
    </w:pPr>
    <w:rPr>
      <w:sz w:val="28"/>
      <w:szCs w:val="20"/>
    </w:rPr>
  </w:style>
  <w:style w:type="paragraph" w:styleId="32">
    <w:name w:val="Body Text 3"/>
    <w:basedOn w:val="a0"/>
    <w:link w:val="33"/>
    <w:rsid w:val="00F20EA5"/>
    <w:pPr>
      <w:tabs>
        <w:tab w:val="num" w:pos="630"/>
      </w:tabs>
      <w:jc w:val="both"/>
    </w:pPr>
    <w:rPr>
      <w:b/>
      <w:bCs/>
      <w:iCs/>
      <w:sz w:val="32"/>
    </w:rPr>
  </w:style>
  <w:style w:type="paragraph" w:styleId="a5">
    <w:name w:val="footnote text"/>
    <w:basedOn w:val="a0"/>
    <w:link w:val="a6"/>
    <w:rsid w:val="00F20EA5"/>
    <w:rPr>
      <w:sz w:val="20"/>
      <w:szCs w:val="20"/>
    </w:rPr>
  </w:style>
  <w:style w:type="character" w:styleId="a7">
    <w:name w:val="footnote reference"/>
    <w:rsid w:val="00F20EA5"/>
    <w:rPr>
      <w:vertAlign w:val="superscript"/>
    </w:rPr>
  </w:style>
  <w:style w:type="paragraph" w:styleId="a8">
    <w:name w:val="footer"/>
    <w:basedOn w:val="a0"/>
    <w:rsid w:val="00F20EA5"/>
    <w:pPr>
      <w:tabs>
        <w:tab w:val="center" w:pos="4677"/>
        <w:tab w:val="right" w:pos="9355"/>
      </w:tabs>
    </w:pPr>
  </w:style>
  <w:style w:type="character" w:styleId="a9">
    <w:name w:val="page number"/>
    <w:basedOn w:val="a1"/>
    <w:rsid w:val="00F20EA5"/>
  </w:style>
  <w:style w:type="paragraph" w:styleId="aa">
    <w:name w:val="Body Text Indent"/>
    <w:basedOn w:val="a0"/>
    <w:link w:val="ab"/>
    <w:rsid w:val="00F20EA5"/>
    <w:pPr>
      <w:ind w:firstLine="540"/>
      <w:jc w:val="both"/>
    </w:pPr>
  </w:style>
  <w:style w:type="paragraph" w:styleId="34">
    <w:name w:val="Body Text Indent 3"/>
    <w:aliases w:val="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5"/>
    <w:rsid w:val="00F20EA5"/>
    <w:pPr>
      <w:spacing w:after="120"/>
      <w:ind w:left="283"/>
    </w:pPr>
    <w:rPr>
      <w:sz w:val="16"/>
      <w:szCs w:val="16"/>
    </w:rPr>
  </w:style>
  <w:style w:type="paragraph" w:customStyle="1" w:styleId="210">
    <w:name w:val="Основной текст 21"/>
    <w:basedOn w:val="a0"/>
    <w:rsid w:val="00F20EA5"/>
    <w:pPr>
      <w:overflowPunct w:val="0"/>
      <w:autoSpaceDE w:val="0"/>
      <w:autoSpaceDN w:val="0"/>
      <w:adjustRightInd w:val="0"/>
      <w:ind w:firstLine="720"/>
      <w:jc w:val="both"/>
      <w:textAlignment w:val="baseline"/>
    </w:pPr>
    <w:rPr>
      <w:szCs w:val="20"/>
    </w:rPr>
  </w:style>
  <w:style w:type="paragraph" w:customStyle="1" w:styleId="211">
    <w:name w:val="Основной текст с отступом 21"/>
    <w:basedOn w:val="a0"/>
    <w:rsid w:val="00F20EA5"/>
    <w:pPr>
      <w:overflowPunct w:val="0"/>
      <w:autoSpaceDE w:val="0"/>
      <w:autoSpaceDN w:val="0"/>
      <w:adjustRightInd w:val="0"/>
      <w:ind w:firstLine="720"/>
      <w:jc w:val="both"/>
      <w:textAlignment w:val="baseline"/>
    </w:pPr>
    <w:rPr>
      <w:b/>
      <w:szCs w:val="20"/>
    </w:rPr>
  </w:style>
  <w:style w:type="paragraph" w:customStyle="1" w:styleId="12">
    <w:name w:val="Обычный1"/>
    <w:rsid w:val="00F20EA5"/>
    <w:rPr>
      <w:sz w:val="24"/>
    </w:rPr>
  </w:style>
  <w:style w:type="paragraph" w:styleId="ac">
    <w:name w:val="Balloon Text"/>
    <w:basedOn w:val="a0"/>
    <w:semiHidden/>
    <w:rsid w:val="00F20EA5"/>
    <w:rPr>
      <w:rFonts w:ascii="Tahoma" w:hAnsi="Tahoma" w:cs="Tahoma"/>
      <w:sz w:val="16"/>
      <w:szCs w:val="16"/>
    </w:rPr>
  </w:style>
  <w:style w:type="paragraph" w:styleId="ad">
    <w:name w:val="header"/>
    <w:basedOn w:val="a0"/>
    <w:link w:val="ae"/>
    <w:uiPriority w:val="99"/>
    <w:rsid w:val="00F20EA5"/>
    <w:pPr>
      <w:tabs>
        <w:tab w:val="center" w:pos="4677"/>
        <w:tab w:val="right" w:pos="9355"/>
      </w:tabs>
    </w:pPr>
  </w:style>
  <w:style w:type="paragraph" w:customStyle="1" w:styleId="FR1">
    <w:name w:val="FR1"/>
    <w:rsid w:val="00F20EA5"/>
    <w:pPr>
      <w:widowControl w:val="0"/>
      <w:jc w:val="right"/>
    </w:pPr>
    <w:rPr>
      <w:rFonts w:ascii="Arial" w:hAnsi="Arial"/>
      <w:snapToGrid w:val="0"/>
    </w:rPr>
  </w:style>
  <w:style w:type="paragraph" w:customStyle="1" w:styleId="af">
    <w:name w:val="!Подпись"/>
    <w:basedOn w:val="a0"/>
    <w:rsid w:val="00F20EA5"/>
    <w:rPr>
      <w:b/>
      <w:szCs w:val="20"/>
    </w:rPr>
  </w:style>
  <w:style w:type="paragraph" w:customStyle="1" w:styleId="ConsNormal">
    <w:name w:val="ConsNormal"/>
    <w:rsid w:val="000D3F51"/>
    <w:pPr>
      <w:widowControl w:val="0"/>
      <w:ind w:firstLine="720"/>
    </w:pPr>
    <w:rPr>
      <w:snapToGrid w:val="0"/>
    </w:rPr>
  </w:style>
  <w:style w:type="paragraph" w:customStyle="1" w:styleId="G5">
    <w:name w:val="G_Текст5"/>
    <w:basedOn w:val="a0"/>
    <w:autoRedefine/>
    <w:rsid w:val="00C12574"/>
    <w:pPr>
      <w:numPr>
        <w:numId w:val="1"/>
      </w:numPr>
      <w:jc w:val="both"/>
    </w:pPr>
    <w:rPr>
      <w:rFonts w:cs="Arial"/>
    </w:rPr>
  </w:style>
  <w:style w:type="paragraph" w:customStyle="1" w:styleId="23">
    <w:name w:val="заголовок 2"/>
    <w:basedOn w:val="a0"/>
    <w:next w:val="a0"/>
    <w:rsid w:val="00A7530C"/>
    <w:pPr>
      <w:keepNext/>
      <w:jc w:val="both"/>
    </w:pPr>
    <w:rPr>
      <w:b/>
      <w:snapToGrid w:val="0"/>
      <w:szCs w:val="20"/>
    </w:rPr>
  </w:style>
  <w:style w:type="paragraph" w:customStyle="1" w:styleId="36">
    <w:name w:val="Îñíîâíîé òåêñò ñ îòñòóïîì 3"/>
    <w:basedOn w:val="a0"/>
    <w:rsid w:val="006501C4"/>
    <w:pPr>
      <w:ind w:firstLine="567"/>
      <w:jc w:val="both"/>
    </w:pPr>
    <w:rPr>
      <w:szCs w:val="20"/>
    </w:rPr>
  </w:style>
  <w:style w:type="character" w:styleId="af0">
    <w:name w:val="Emphasis"/>
    <w:qFormat/>
    <w:rsid w:val="00F96234"/>
    <w:rPr>
      <w:i/>
      <w:iCs/>
    </w:rPr>
  </w:style>
  <w:style w:type="paragraph" w:styleId="af1">
    <w:name w:val="Document Map"/>
    <w:basedOn w:val="a0"/>
    <w:semiHidden/>
    <w:rsid w:val="00E61B53"/>
    <w:pPr>
      <w:shd w:val="clear" w:color="auto" w:fill="000080"/>
    </w:pPr>
    <w:rPr>
      <w:rFonts w:ascii="Tahoma" w:hAnsi="Tahoma" w:cs="Tahoma"/>
      <w:sz w:val="20"/>
      <w:szCs w:val="20"/>
    </w:rPr>
  </w:style>
  <w:style w:type="paragraph" w:customStyle="1" w:styleId="ConsNonformat">
    <w:name w:val="ConsNonformat"/>
    <w:rsid w:val="00F73872"/>
    <w:pPr>
      <w:widowControl w:val="0"/>
    </w:pPr>
    <w:rPr>
      <w:rFonts w:ascii="Courier New" w:hAnsi="Courier New"/>
      <w:snapToGrid w:val="0"/>
    </w:rPr>
  </w:style>
  <w:style w:type="paragraph" w:customStyle="1" w:styleId="af2">
    <w:name w:val="Пункт"/>
    <w:basedOn w:val="a0"/>
    <w:rsid w:val="00C80B0D"/>
    <w:pPr>
      <w:tabs>
        <w:tab w:val="num" w:pos="1134"/>
      </w:tabs>
      <w:spacing w:line="360" w:lineRule="auto"/>
      <w:ind w:left="1134" w:hanging="1134"/>
      <w:jc w:val="both"/>
    </w:pPr>
    <w:rPr>
      <w:snapToGrid w:val="0"/>
      <w:sz w:val="28"/>
      <w:szCs w:val="20"/>
    </w:rPr>
  </w:style>
  <w:style w:type="paragraph" w:customStyle="1" w:styleId="af3">
    <w:name w:val="Подподпункт"/>
    <w:basedOn w:val="a0"/>
    <w:rsid w:val="00C80B0D"/>
    <w:pPr>
      <w:tabs>
        <w:tab w:val="num" w:pos="360"/>
      </w:tabs>
      <w:spacing w:line="360" w:lineRule="auto"/>
      <w:ind w:left="1134" w:hanging="1134"/>
      <w:jc w:val="both"/>
    </w:pPr>
    <w:rPr>
      <w:snapToGrid w:val="0"/>
      <w:sz w:val="28"/>
      <w:szCs w:val="20"/>
    </w:rPr>
  </w:style>
  <w:style w:type="character" w:customStyle="1" w:styleId="af4">
    <w:name w:val="комментарий"/>
    <w:rsid w:val="0032513B"/>
    <w:rPr>
      <w:b/>
      <w:bCs/>
      <w:i/>
      <w:iCs/>
      <w:sz w:val="28"/>
      <w:szCs w:val="28"/>
    </w:rPr>
  </w:style>
  <w:style w:type="table" w:styleId="af5">
    <w:name w:val="Table Grid"/>
    <w:basedOn w:val="a2"/>
    <w:rsid w:val="002B7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T">
    <w:name w:val="__SUBST"/>
    <w:rsid w:val="00D769FF"/>
    <w:rPr>
      <w:b/>
      <w:bCs/>
      <w:i/>
      <w:iCs/>
      <w:sz w:val="22"/>
      <w:szCs w:val="22"/>
    </w:rPr>
  </w:style>
  <w:style w:type="character" w:styleId="af6">
    <w:name w:val="Hyperlink"/>
    <w:rsid w:val="00890C80"/>
    <w:rPr>
      <w:color w:val="0000FF"/>
      <w:u w:val="single"/>
    </w:rPr>
  </w:style>
  <w:style w:type="paragraph" w:customStyle="1" w:styleId="13">
    <w:name w:val="Стиль Подзаголовка 1"/>
    <w:basedOn w:val="a0"/>
    <w:rsid w:val="00890C80"/>
    <w:pPr>
      <w:keepNext/>
      <w:numPr>
        <w:ilvl w:val="12"/>
      </w:numPr>
      <w:spacing w:before="240"/>
      <w:jc w:val="both"/>
    </w:pPr>
    <w:rPr>
      <w:b/>
      <w:bCs/>
      <w:i/>
      <w:iCs/>
      <w:sz w:val="22"/>
      <w:szCs w:val="22"/>
    </w:rPr>
  </w:style>
  <w:style w:type="paragraph" w:customStyle="1" w:styleId="NormalPrefix">
    <w:name w:val="Normal Prefix"/>
    <w:rsid w:val="00890C80"/>
    <w:pPr>
      <w:widowControl w:val="0"/>
      <w:spacing w:before="200" w:after="40"/>
    </w:pPr>
    <w:rPr>
      <w:sz w:val="22"/>
      <w:szCs w:val="22"/>
    </w:rPr>
  </w:style>
  <w:style w:type="paragraph" w:customStyle="1" w:styleId="af7">
    <w:name w:val="Решение само"/>
    <w:basedOn w:val="a0"/>
    <w:rsid w:val="00722DEB"/>
    <w:pPr>
      <w:widowControl w:val="0"/>
      <w:jc w:val="both"/>
    </w:pPr>
    <w:rPr>
      <w:sz w:val="28"/>
      <w:szCs w:val="28"/>
    </w:rPr>
  </w:style>
  <w:style w:type="paragraph" w:customStyle="1" w:styleId="ConsPlusNormal">
    <w:name w:val="ConsPlusNormal"/>
    <w:rsid w:val="00B4299F"/>
    <w:pPr>
      <w:widowControl w:val="0"/>
      <w:autoSpaceDE w:val="0"/>
      <w:autoSpaceDN w:val="0"/>
      <w:adjustRightInd w:val="0"/>
      <w:ind w:firstLine="720"/>
    </w:pPr>
    <w:rPr>
      <w:rFonts w:ascii="Arial" w:hAnsi="Arial" w:cs="Arial"/>
      <w:sz w:val="22"/>
      <w:szCs w:val="22"/>
    </w:rPr>
  </w:style>
  <w:style w:type="paragraph" w:customStyle="1" w:styleId="14">
    <w:name w:val="1"/>
    <w:aliases w:val="&amp;#1059,&amp;#1088,&amp;#1086,&amp;#1074,&amp;#1077,&amp;#1085,&amp;#1100,&amp;#1047,&amp;#17313"/>
    <w:basedOn w:val="a0"/>
    <w:rsid w:val="00087BD7"/>
    <w:pPr>
      <w:tabs>
        <w:tab w:val="num" w:pos="360"/>
      </w:tabs>
      <w:spacing w:after="160" w:line="240" w:lineRule="exact"/>
    </w:pPr>
    <w:rPr>
      <w:rFonts w:ascii="Verdana" w:hAnsi="Verdana" w:cs="Verdana"/>
      <w:sz w:val="20"/>
      <w:szCs w:val="20"/>
      <w:lang w:val="en-US" w:eastAsia="en-US"/>
    </w:rPr>
  </w:style>
  <w:style w:type="paragraph" w:customStyle="1" w:styleId="140">
    <w:name w:val="Стиль14"/>
    <w:basedOn w:val="a0"/>
    <w:rsid w:val="000E58B7"/>
    <w:pPr>
      <w:spacing w:line="264" w:lineRule="auto"/>
      <w:ind w:firstLine="720"/>
      <w:jc w:val="both"/>
    </w:pPr>
  </w:style>
  <w:style w:type="paragraph" w:styleId="af8">
    <w:name w:val="caption"/>
    <w:basedOn w:val="a0"/>
    <w:next w:val="a0"/>
    <w:qFormat/>
    <w:rsid w:val="00E35BA7"/>
    <w:pPr>
      <w:shd w:val="clear" w:color="auto" w:fill="FFFFFF"/>
      <w:tabs>
        <w:tab w:val="left" w:pos="0"/>
      </w:tabs>
      <w:overflowPunct w:val="0"/>
      <w:autoSpaceDE w:val="0"/>
      <w:autoSpaceDN w:val="0"/>
      <w:adjustRightInd w:val="0"/>
      <w:jc w:val="both"/>
      <w:textAlignment w:val="baseline"/>
    </w:pPr>
    <w:rPr>
      <w:color w:val="000000"/>
    </w:rPr>
  </w:style>
  <w:style w:type="paragraph" w:styleId="af9">
    <w:name w:val="Normal (Web)"/>
    <w:basedOn w:val="a0"/>
    <w:link w:val="afa"/>
    <w:rsid w:val="00954E52"/>
    <w:pPr>
      <w:spacing w:before="100" w:beforeAutospacing="1" w:after="100" w:afterAutospacing="1"/>
    </w:pPr>
  </w:style>
  <w:style w:type="paragraph" w:styleId="afb">
    <w:name w:val="Plain Text"/>
    <w:basedOn w:val="a0"/>
    <w:link w:val="afc"/>
    <w:rsid w:val="005C3E6C"/>
    <w:rPr>
      <w:rFonts w:ascii="Courier New" w:hAnsi="Courier New" w:cs="Courier New"/>
      <w:sz w:val="20"/>
      <w:szCs w:val="20"/>
    </w:rPr>
  </w:style>
  <w:style w:type="paragraph" w:styleId="afd">
    <w:name w:val="Title"/>
    <w:basedOn w:val="a0"/>
    <w:link w:val="afe"/>
    <w:qFormat/>
    <w:rsid w:val="00B42337"/>
    <w:pPr>
      <w:ind w:firstLine="1843"/>
      <w:jc w:val="center"/>
    </w:pPr>
    <w:rPr>
      <w:b/>
      <w:sz w:val="44"/>
      <w:szCs w:val="20"/>
    </w:rPr>
  </w:style>
  <w:style w:type="paragraph" w:styleId="aff">
    <w:name w:val="Block Text"/>
    <w:basedOn w:val="a0"/>
    <w:rsid w:val="00B42337"/>
    <w:pPr>
      <w:widowControl w:val="0"/>
      <w:tabs>
        <w:tab w:val="num" w:pos="567"/>
        <w:tab w:val="left" w:pos="1134"/>
      </w:tabs>
      <w:ind w:left="360" w:right="-6"/>
      <w:jc w:val="both"/>
    </w:pPr>
    <w:rPr>
      <w:bCs/>
      <w:szCs w:val="27"/>
    </w:rPr>
  </w:style>
  <w:style w:type="paragraph" w:styleId="24">
    <w:name w:val="List Number 2"/>
    <w:basedOn w:val="a0"/>
    <w:rsid w:val="00B42337"/>
    <w:pPr>
      <w:tabs>
        <w:tab w:val="num" w:pos="284"/>
      </w:tabs>
      <w:ind w:left="284" w:hanging="284"/>
    </w:pPr>
  </w:style>
  <w:style w:type="character" w:customStyle="1" w:styleId="aff0">
    <w:name w:val="Знак Знак Знак Знак Знак"/>
    <w:aliases w:val=" Знак Знак Знак1, Знак Знак1, Знак Знак Знак Знак Знак Знак Знак Знак Знак Знак Знак Знак Знак, Знак Знак Знак Знак1, Знак Знак Знак Знак Знак Знак Знак Знак Знак"/>
    <w:locked/>
    <w:rsid w:val="00B42337"/>
    <w:rPr>
      <w:sz w:val="28"/>
      <w:lang w:val="ru-RU" w:eastAsia="ru-RU" w:bidi="ar-SA"/>
    </w:rPr>
  </w:style>
  <w:style w:type="character" w:customStyle="1" w:styleId="ConsNonformat0">
    <w:name w:val="ConsNonformat Знак Знак"/>
    <w:rsid w:val="00B42337"/>
    <w:rPr>
      <w:rFonts w:ascii="Courier New" w:hAnsi="Courier New" w:cs="Courier New"/>
      <w:sz w:val="24"/>
      <w:szCs w:val="24"/>
      <w:lang w:val="ru-RU" w:eastAsia="ru-RU" w:bidi="ar-SA"/>
    </w:rPr>
  </w:style>
  <w:style w:type="paragraph" w:customStyle="1" w:styleId="Iauiue">
    <w:name w:val="Iau?iue"/>
    <w:rsid w:val="00B42337"/>
    <w:rPr>
      <w:lang w:val="en-US"/>
    </w:rPr>
  </w:style>
  <w:style w:type="paragraph" w:customStyle="1" w:styleId="aff1">
    <w:name w:val="Дашков"/>
    <w:basedOn w:val="a0"/>
    <w:rsid w:val="00B42337"/>
    <w:pPr>
      <w:keepNext/>
      <w:keepLines/>
      <w:tabs>
        <w:tab w:val="left" w:pos="-720"/>
      </w:tabs>
      <w:suppressAutoHyphens/>
      <w:ind w:firstLine="720"/>
      <w:jc w:val="both"/>
    </w:pPr>
    <w:rPr>
      <w:szCs w:val="20"/>
      <w:lang w:val="en-US"/>
    </w:rPr>
  </w:style>
  <w:style w:type="character" w:styleId="aff2">
    <w:name w:val="Strong"/>
    <w:qFormat/>
    <w:rsid w:val="00B42337"/>
    <w:rPr>
      <w:b/>
      <w:bCs/>
    </w:rPr>
  </w:style>
  <w:style w:type="character" w:customStyle="1" w:styleId="BCBold">
    <w:name w:val="BC Bold"/>
    <w:rsid w:val="00B42337"/>
    <w:rPr>
      <w:b/>
    </w:rPr>
  </w:style>
  <w:style w:type="paragraph" w:customStyle="1" w:styleId="aff3">
    <w:name w:val="Решение само Знак"/>
    <w:basedOn w:val="a0"/>
    <w:rsid w:val="00B42337"/>
    <w:pPr>
      <w:widowControl w:val="0"/>
      <w:jc w:val="both"/>
    </w:pPr>
    <w:rPr>
      <w:sz w:val="28"/>
      <w:szCs w:val="28"/>
    </w:rPr>
  </w:style>
  <w:style w:type="character" w:customStyle="1" w:styleId="aff4">
    <w:name w:val="Решение само Знак Знак"/>
    <w:rsid w:val="00B42337"/>
    <w:rPr>
      <w:sz w:val="28"/>
      <w:szCs w:val="28"/>
      <w:lang w:val="ru-RU" w:eastAsia="ru-RU" w:bidi="ar-SA"/>
    </w:rPr>
  </w:style>
  <w:style w:type="paragraph" w:customStyle="1" w:styleId="aff5">
    <w:name w:val="Шапк"/>
    <w:basedOn w:val="a0"/>
    <w:autoRedefine/>
    <w:rsid w:val="00B42337"/>
    <w:pPr>
      <w:keepNext/>
      <w:spacing w:before="60" w:after="60" w:line="180" w:lineRule="exact"/>
      <w:ind w:left="360" w:right="-101"/>
      <w:jc w:val="both"/>
    </w:pPr>
    <w:rPr>
      <w:snapToGrid w:val="0"/>
      <w:sz w:val="27"/>
      <w:szCs w:val="27"/>
    </w:rPr>
  </w:style>
  <w:style w:type="paragraph" w:styleId="aff6">
    <w:name w:val="Subtitle"/>
    <w:basedOn w:val="a0"/>
    <w:qFormat/>
    <w:rsid w:val="00662612"/>
    <w:pPr>
      <w:jc w:val="both"/>
    </w:pPr>
    <w:rPr>
      <w:b/>
      <w:bCs/>
    </w:rPr>
  </w:style>
  <w:style w:type="paragraph" w:styleId="aff7">
    <w:name w:val="List"/>
    <w:basedOn w:val="a0"/>
    <w:rsid w:val="00F32E91"/>
    <w:pPr>
      <w:ind w:left="283" w:hanging="283"/>
    </w:pPr>
  </w:style>
  <w:style w:type="character" w:customStyle="1" w:styleId="normaltext1">
    <w:name w:val="normaltext1"/>
    <w:rsid w:val="00F32E91"/>
    <w:rPr>
      <w:rFonts w:ascii="Tahoma" w:hAnsi="Tahoma" w:cs="Tahoma"/>
      <w:sz w:val="16"/>
      <w:szCs w:val="16"/>
    </w:rPr>
  </w:style>
  <w:style w:type="character" w:customStyle="1" w:styleId="35">
    <w:name w:val="Основной текст с отступом 3 Знак"/>
    <w:aliases w:val=" Знак Знак Знак Знак Знак, Знак Знак Знак2, Знак Знак2, Знак Знак Знак Знак Знак Знак Знак Знак Знак Знак Знак Знак Знак1, Знак Знак Знак Знак2, Знак Знак Знак Знак Знак Знак Знак Знак"/>
    <w:link w:val="34"/>
    <w:rsid w:val="00040611"/>
    <w:rPr>
      <w:sz w:val="16"/>
      <w:szCs w:val="16"/>
    </w:rPr>
  </w:style>
  <w:style w:type="paragraph" w:customStyle="1" w:styleId="DefaultParagraphFontParaCharChar">
    <w:name w:val="Default Paragraph Font Para Char Char Знак"/>
    <w:basedOn w:val="a0"/>
    <w:rsid w:val="00CA3E77"/>
    <w:pPr>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Знак Знак"/>
    <w:basedOn w:val="a0"/>
    <w:rsid w:val="00E87725"/>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D130F9"/>
    <w:pPr>
      <w:spacing w:after="160" w:line="240" w:lineRule="exact"/>
    </w:pPr>
    <w:rPr>
      <w:rFonts w:ascii="Verdana" w:hAnsi="Verdana" w:cs="Verdana"/>
      <w:sz w:val="20"/>
      <w:szCs w:val="20"/>
      <w:lang w:val="en-US" w:eastAsia="en-US"/>
    </w:rPr>
  </w:style>
  <w:style w:type="paragraph" w:customStyle="1" w:styleId="15">
    <w:name w:val="Абзац списка1"/>
    <w:basedOn w:val="a0"/>
    <w:rsid w:val="00743D7D"/>
    <w:pPr>
      <w:spacing w:after="200" w:line="276" w:lineRule="auto"/>
      <w:ind w:left="720"/>
    </w:pPr>
    <w:rPr>
      <w:rFonts w:ascii="Calibri" w:eastAsia="Calibri" w:hAnsi="Calibri" w:cs="Calibri"/>
      <w:sz w:val="22"/>
      <w:szCs w:val="22"/>
    </w:rPr>
  </w:style>
  <w:style w:type="character" w:customStyle="1" w:styleId="31">
    <w:name w:val="Заголовок 3 Знак"/>
    <w:link w:val="30"/>
    <w:semiHidden/>
    <w:rsid w:val="009D51CB"/>
    <w:rPr>
      <w:b/>
      <w:bCs/>
      <w:sz w:val="24"/>
      <w:szCs w:val="24"/>
      <w:lang w:val="ru-RU" w:eastAsia="ru-RU" w:bidi="ar-SA"/>
    </w:rPr>
  </w:style>
  <w:style w:type="character" w:styleId="affa">
    <w:name w:val="FollowedHyperlink"/>
    <w:rsid w:val="008B0780"/>
    <w:rPr>
      <w:color w:val="800080"/>
      <w:u w:val="single"/>
    </w:rPr>
  </w:style>
  <w:style w:type="paragraph" w:customStyle="1" w:styleId="1054">
    <w:name w:val="&amp;#1054"/>
    <w:basedOn w:val="a0"/>
    <w:rsid w:val="008B0780"/>
  </w:style>
  <w:style w:type="paragraph" w:styleId="affb">
    <w:name w:val="endnote text"/>
    <w:basedOn w:val="a0"/>
    <w:semiHidden/>
    <w:rsid w:val="008B0780"/>
    <w:rPr>
      <w:sz w:val="20"/>
      <w:szCs w:val="20"/>
    </w:rPr>
  </w:style>
  <w:style w:type="character" w:customStyle="1" w:styleId="1089">
    <w:name w:val="&amp;#1089"/>
    <w:aliases w:val="&amp;#1081,&amp;#1096,&amp;#1080,&amp;#1092,&amp;#1090,&amp;#1072,&amp;#1073,&amp;#1079,&amp;#1094"/>
    <w:basedOn w:val="a1"/>
    <w:rsid w:val="008B0780"/>
  </w:style>
  <w:style w:type="character" w:styleId="affc">
    <w:name w:val="endnote reference"/>
    <w:semiHidden/>
    <w:rsid w:val="008B0780"/>
    <w:rPr>
      <w:vertAlign w:val="superscript"/>
    </w:rPr>
  </w:style>
  <w:style w:type="paragraph" w:customStyle="1" w:styleId="ConsCell">
    <w:name w:val="ConsCell"/>
    <w:rsid w:val="008B0780"/>
    <w:pPr>
      <w:autoSpaceDE w:val="0"/>
      <w:autoSpaceDN w:val="0"/>
      <w:adjustRightInd w:val="0"/>
      <w:ind w:right="19772"/>
    </w:pPr>
    <w:rPr>
      <w:rFonts w:ascii="Arial" w:hAnsi="Arial" w:cs="Arial"/>
    </w:rPr>
  </w:style>
  <w:style w:type="paragraph" w:customStyle="1" w:styleId="affd">
    <w:name w:val="Знак"/>
    <w:basedOn w:val="a0"/>
    <w:rsid w:val="008B0780"/>
    <w:pPr>
      <w:spacing w:after="160" w:line="240" w:lineRule="exact"/>
    </w:pPr>
    <w:rPr>
      <w:rFonts w:ascii="Verdana" w:hAnsi="Verdana" w:cs="Verdana"/>
      <w:sz w:val="20"/>
      <w:szCs w:val="20"/>
      <w:lang w:val="en-US" w:eastAsia="en-US"/>
    </w:rPr>
  </w:style>
  <w:style w:type="paragraph" w:customStyle="1" w:styleId="CharChar">
    <w:name w:val="Знак Знак Знак Char Char"/>
    <w:basedOn w:val="a0"/>
    <w:rsid w:val="008B0780"/>
    <w:pPr>
      <w:tabs>
        <w:tab w:val="num" w:pos="1069"/>
      </w:tabs>
      <w:spacing w:after="160" w:line="240" w:lineRule="exact"/>
      <w:ind w:left="1069" w:hanging="360"/>
      <w:jc w:val="both"/>
    </w:pPr>
    <w:rPr>
      <w:rFonts w:ascii="Verdana" w:hAnsi="Verdana" w:cs="Arial"/>
      <w:sz w:val="20"/>
      <w:szCs w:val="20"/>
      <w:lang w:val="en-US" w:eastAsia="en-US"/>
    </w:rPr>
  </w:style>
  <w:style w:type="paragraph" w:customStyle="1" w:styleId="3">
    <w:name w:val="Стиль3"/>
    <w:basedOn w:val="22"/>
    <w:rsid w:val="004D588C"/>
    <w:pPr>
      <w:widowControl w:val="0"/>
      <w:numPr>
        <w:ilvl w:val="2"/>
        <w:numId w:val="2"/>
      </w:numPr>
      <w:tabs>
        <w:tab w:val="num" w:pos="227"/>
      </w:tabs>
      <w:adjustRightInd w:val="0"/>
      <w:ind w:left="0"/>
      <w:textAlignment w:val="baseline"/>
    </w:pPr>
    <w:rPr>
      <w:sz w:val="24"/>
      <w:szCs w:val="24"/>
    </w:rPr>
  </w:style>
  <w:style w:type="paragraph" w:customStyle="1" w:styleId="affe">
    <w:name w:val="Тендерные данные"/>
    <w:basedOn w:val="a0"/>
    <w:rsid w:val="004D588C"/>
    <w:pPr>
      <w:tabs>
        <w:tab w:val="left" w:pos="1985"/>
      </w:tabs>
      <w:spacing w:before="120" w:after="60"/>
      <w:jc w:val="both"/>
    </w:pPr>
    <w:rPr>
      <w:b/>
      <w:bCs/>
    </w:rPr>
  </w:style>
  <w:style w:type="paragraph" w:customStyle="1" w:styleId="afff">
    <w:name w:val="Стиль"/>
    <w:rsid w:val="007655F2"/>
    <w:pPr>
      <w:widowControl w:val="0"/>
      <w:autoSpaceDE w:val="0"/>
      <w:autoSpaceDN w:val="0"/>
      <w:adjustRightInd w:val="0"/>
    </w:pPr>
    <w:rPr>
      <w:sz w:val="24"/>
      <w:szCs w:val="24"/>
    </w:rPr>
  </w:style>
  <w:style w:type="character" w:styleId="HTML">
    <w:name w:val="HTML Acronym"/>
    <w:basedOn w:val="a1"/>
    <w:rsid w:val="008C1C8C"/>
  </w:style>
  <w:style w:type="paragraph" w:customStyle="1" w:styleId="afff0">
    <w:name w:val="Таблицы (моноширинный)"/>
    <w:basedOn w:val="a0"/>
    <w:next w:val="a0"/>
    <w:rsid w:val="00FC5E57"/>
    <w:pPr>
      <w:widowControl w:val="0"/>
      <w:autoSpaceDE w:val="0"/>
      <w:autoSpaceDN w:val="0"/>
      <w:adjustRightInd w:val="0"/>
      <w:jc w:val="both"/>
    </w:pPr>
    <w:rPr>
      <w:rFonts w:ascii="Courier New" w:hAnsi="Courier New" w:cs="Courier New"/>
      <w:sz w:val="32"/>
      <w:szCs w:val="32"/>
    </w:rPr>
  </w:style>
  <w:style w:type="paragraph" w:customStyle="1" w:styleId="Style11">
    <w:name w:val="Style11"/>
    <w:basedOn w:val="a0"/>
    <w:rsid w:val="00FB1473"/>
    <w:pPr>
      <w:widowControl w:val="0"/>
      <w:autoSpaceDE w:val="0"/>
      <w:autoSpaceDN w:val="0"/>
      <w:adjustRightInd w:val="0"/>
      <w:spacing w:line="274" w:lineRule="exact"/>
    </w:pPr>
  </w:style>
  <w:style w:type="character" w:customStyle="1" w:styleId="afa">
    <w:name w:val="Обычный (веб) Знак"/>
    <w:link w:val="af9"/>
    <w:rsid w:val="009A1694"/>
    <w:rPr>
      <w:sz w:val="24"/>
      <w:szCs w:val="24"/>
      <w:lang w:val="ru-RU" w:eastAsia="ru-RU" w:bidi="ar-SA"/>
    </w:rPr>
  </w:style>
  <w:style w:type="paragraph" w:customStyle="1" w:styleId="afff1">
    <w:name w:val="Знак Знак Знак Знак Знак Знак"/>
    <w:basedOn w:val="a0"/>
    <w:rsid w:val="002D24E0"/>
    <w:pPr>
      <w:spacing w:after="160" w:line="240" w:lineRule="exact"/>
      <w:jc w:val="both"/>
    </w:pPr>
    <w:rPr>
      <w:rFonts w:ascii="Verdana" w:hAnsi="Verdana"/>
      <w:sz w:val="20"/>
      <w:szCs w:val="20"/>
      <w:lang w:val="en-US" w:eastAsia="en-US"/>
    </w:rPr>
  </w:style>
  <w:style w:type="character" w:customStyle="1" w:styleId="afc">
    <w:name w:val="Текст Знак"/>
    <w:link w:val="afb"/>
    <w:locked/>
    <w:rsid w:val="00701AD2"/>
    <w:rPr>
      <w:rFonts w:ascii="Courier New" w:hAnsi="Courier New" w:cs="Courier New"/>
      <w:lang w:val="ru-RU" w:eastAsia="ru-RU" w:bidi="ar-SA"/>
    </w:rPr>
  </w:style>
  <w:style w:type="paragraph" w:customStyle="1" w:styleId="a">
    <w:name w:val="Нумерованный )"/>
    <w:basedOn w:val="a0"/>
    <w:link w:val="afff2"/>
    <w:rsid w:val="00B15EB4"/>
    <w:pPr>
      <w:numPr>
        <w:numId w:val="3"/>
      </w:numPr>
      <w:jc w:val="both"/>
    </w:pPr>
    <w:rPr>
      <w:rFonts w:ascii="Arial" w:hAnsi="Arial"/>
      <w:szCs w:val="28"/>
    </w:rPr>
  </w:style>
  <w:style w:type="character" w:customStyle="1" w:styleId="afff2">
    <w:name w:val="Нумерованный ) Знак"/>
    <w:link w:val="a"/>
    <w:rsid w:val="00B15EB4"/>
    <w:rPr>
      <w:rFonts w:ascii="Arial" w:hAnsi="Arial"/>
      <w:sz w:val="24"/>
      <w:szCs w:val="28"/>
    </w:rPr>
  </w:style>
  <w:style w:type="character" w:customStyle="1" w:styleId="50">
    <w:name w:val="Знак Знак5"/>
    <w:semiHidden/>
    <w:rsid w:val="006D4301"/>
    <w:rPr>
      <w:b/>
      <w:bCs/>
      <w:sz w:val="24"/>
      <w:szCs w:val="24"/>
      <w:lang w:val="ru-RU" w:eastAsia="ru-RU" w:bidi="ar-SA"/>
    </w:rPr>
  </w:style>
  <w:style w:type="character" w:styleId="afff3">
    <w:name w:val="annotation reference"/>
    <w:semiHidden/>
    <w:rsid w:val="00C121FB"/>
    <w:rPr>
      <w:sz w:val="16"/>
      <w:szCs w:val="16"/>
    </w:rPr>
  </w:style>
  <w:style w:type="paragraph" w:styleId="afff4">
    <w:name w:val="annotation text"/>
    <w:basedOn w:val="a0"/>
    <w:semiHidden/>
    <w:rsid w:val="00C121FB"/>
    <w:rPr>
      <w:sz w:val="20"/>
      <w:szCs w:val="20"/>
    </w:rPr>
  </w:style>
  <w:style w:type="paragraph" w:styleId="afff5">
    <w:name w:val="annotation subject"/>
    <w:basedOn w:val="afff4"/>
    <w:next w:val="afff4"/>
    <w:semiHidden/>
    <w:rsid w:val="00C121FB"/>
    <w:rPr>
      <w:b/>
      <w:bCs/>
    </w:rPr>
  </w:style>
  <w:style w:type="character" w:customStyle="1" w:styleId="afe">
    <w:name w:val="Название Знак"/>
    <w:basedOn w:val="a1"/>
    <w:link w:val="afd"/>
    <w:rsid w:val="00D0756C"/>
    <w:rPr>
      <w:b/>
      <w:sz w:val="44"/>
    </w:rPr>
  </w:style>
  <w:style w:type="paragraph" w:styleId="afff6">
    <w:name w:val="List Paragraph"/>
    <w:basedOn w:val="a0"/>
    <w:link w:val="afff7"/>
    <w:uiPriority w:val="34"/>
    <w:qFormat/>
    <w:rsid w:val="00D0756C"/>
    <w:pPr>
      <w:ind w:left="720"/>
      <w:contextualSpacing/>
    </w:pPr>
  </w:style>
  <w:style w:type="character" w:customStyle="1" w:styleId="11">
    <w:name w:val="Основной текст Знак1"/>
    <w:aliases w:val="body text Знак,Основной текст Знак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1"/>
    <w:link w:val="a4"/>
    <w:locked/>
    <w:rsid w:val="00760DE1"/>
    <w:rPr>
      <w:sz w:val="28"/>
      <w:szCs w:val="24"/>
    </w:rPr>
  </w:style>
  <w:style w:type="character" w:customStyle="1" w:styleId="ab">
    <w:name w:val="Основной текст с отступом Знак"/>
    <w:basedOn w:val="a1"/>
    <w:link w:val="aa"/>
    <w:rsid w:val="00490893"/>
    <w:rPr>
      <w:sz w:val="24"/>
      <w:szCs w:val="24"/>
    </w:rPr>
  </w:style>
  <w:style w:type="character" w:customStyle="1" w:styleId="21">
    <w:name w:val="Основной текст 2 Знак"/>
    <w:basedOn w:val="a1"/>
    <w:link w:val="20"/>
    <w:rsid w:val="00490893"/>
    <w:rPr>
      <w:sz w:val="28"/>
    </w:rPr>
  </w:style>
  <w:style w:type="table" w:customStyle="1" w:styleId="16">
    <w:name w:val="Сетка таблицы1"/>
    <w:basedOn w:val="a2"/>
    <w:next w:val="af5"/>
    <w:rsid w:val="0050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Абзац списка Знак"/>
    <w:link w:val="afff6"/>
    <w:uiPriority w:val="34"/>
    <w:rsid w:val="00475CE9"/>
    <w:rPr>
      <w:sz w:val="24"/>
      <w:szCs w:val="24"/>
    </w:rPr>
  </w:style>
  <w:style w:type="paragraph" w:styleId="afff8">
    <w:name w:val="No Spacing"/>
    <w:uiPriority w:val="1"/>
    <w:qFormat/>
    <w:rsid w:val="00122296"/>
    <w:rPr>
      <w:sz w:val="24"/>
      <w:szCs w:val="24"/>
    </w:rPr>
  </w:style>
  <w:style w:type="character" w:customStyle="1" w:styleId="ae">
    <w:name w:val="Верхний колонтитул Знак"/>
    <w:basedOn w:val="a1"/>
    <w:link w:val="ad"/>
    <w:uiPriority w:val="99"/>
    <w:locked/>
    <w:rsid w:val="00226AB7"/>
    <w:rPr>
      <w:sz w:val="24"/>
      <w:szCs w:val="24"/>
    </w:rPr>
  </w:style>
  <w:style w:type="paragraph" w:customStyle="1" w:styleId="Default">
    <w:name w:val="Default"/>
    <w:rsid w:val="00F66A47"/>
    <w:pPr>
      <w:autoSpaceDE w:val="0"/>
      <w:autoSpaceDN w:val="0"/>
      <w:adjustRightInd w:val="0"/>
    </w:pPr>
    <w:rPr>
      <w:color w:val="000000"/>
      <w:sz w:val="24"/>
      <w:szCs w:val="24"/>
    </w:rPr>
  </w:style>
  <w:style w:type="character" w:customStyle="1" w:styleId="a6">
    <w:name w:val="Текст сноски Знак"/>
    <w:link w:val="a5"/>
    <w:rsid w:val="00F34F71"/>
  </w:style>
  <w:style w:type="table" w:customStyle="1" w:styleId="25">
    <w:name w:val="Сетка таблицы2"/>
    <w:basedOn w:val="a2"/>
    <w:next w:val="af5"/>
    <w:uiPriority w:val="59"/>
    <w:rsid w:val="00397F7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Основной текст 3 Знак"/>
    <w:basedOn w:val="a1"/>
    <w:link w:val="32"/>
    <w:rsid w:val="00D17F01"/>
    <w:rPr>
      <w:b/>
      <w:bCs/>
      <w:i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50583">
      <w:bodyDiv w:val="1"/>
      <w:marLeft w:val="0"/>
      <w:marRight w:val="0"/>
      <w:marTop w:val="0"/>
      <w:marBottom w:val="0"/>
      <w:divBdr>
        <w:top w:val="none" w:sz="0" w:space="0" w:color="auto"/>
        <w:left w:val="none" w:sz="0" w:space="0" w:color="auto"/>
        <w:bottom w:val="none" w:sz="0" w:space="0" w:color="auto"/>
        <w:right w:val="none" w:sz="0" w:space="0" w:color="auto"/>
      </w:divBdr>
    </w:div>
    <w:div w:id="120152287">
      <w:bodyDiv w:val="1"/>
      <w:marLeft w:val="0"/>
      <w:marRight w:val="0"/>
      <w:marTop w:val="0"/>
      <w:marBottom w:val="0"/>
      <w:divBdr>
        <w:top w:val="none" w:sz="0" w:space="0" w:color="auto"/>
        <w:left w:val="none" w:sz="0" w:space="0" w:color="auto"/>
        <w:bottom w:val="none" w:sz="0" w:space="0" w:color="auto"/>
        <w:right w:val="none" w:sz="0" w:space="0" w:color="auto"/>
      </w:divBdr>
    </w:div>
    <w:div w:id="141971324">
      <w:bodyDiv w:val="1"/>
      <w:marLeft w:val="0"/>
      <w:marRight w:val="0"/>
      <w:marTop w:val="0"/>
      <w:marBottom w:val="0"/>
      <w:divBdr>
        <w:top w:val="none" w:sz="0" w:space="0" w:color="auto"/>
        <w:left w:val="none" w:sz="0" w:space="0" w:color="auto"/>
        <w:bottom w:val="none" w:sz="0" w:space="0" w:color="auto"/>
        <w:right w:val="none" w:sz="0" w:space="0" w:color="auto"/>
      </w:divBdr>
    </w:div>
    <w:div w:id="149978709">
      <w:bodyDiv w:val="1"/>
      <w:marLeft w:val="0"/>
      <w:marRight w:val="0"/>
      <w:marTop w:val="0"/>
      <w:marBottom w:val="0"/>
      <w:divBdr>
        <w:top w:val="none" w:sz="0" w:space="0" w:color="auto"/>
        <w:left w:val="none" w:sz="0" w:space="0" w:color="auto"/>
        <w:bottom w:val="none" w:sz="0" w:space="0" w:color="auto"/>
        <w:right w:val="none" w:sz="0" w:space="0" w:color="auto"/>
      </w:divBdr>
    </w:div>
    <w:div w:id="187765252">
      <w:bodyDiv w:val="1"/>
      <w:marLeft w:val="0"/>
      <w:marRight w:val="0"/>
      <w:marTop w:val="0"/>
      <w:marBottom w:val="0"/>
      <w:divBdr>
        <w:top w:val="none" w:sz="0" w:space="0" w:color="auto"/>
        <w:left w:val="none" w:sz="0" w:space="0" w:color="auto"/>
        <w:bottom w:val="none" w:sz="0" w:space="0" w:color="auto"/>
        <w:right w:val="none" w:sz="0" w:space="0" w:color="auto"/>
      </w:divBdr>
    </w:div>
    <w:div w:id="216168852">
      <w:bodyDiv w:val="1"/>
      <w:marLeft w:val="0"/>
      <w:marRight w:val="0"/>
      <w:marTop w:val="0"/>
      <w:marBottom w:val="0"/>
      <w:divBdr>
        <w:top w:val="none" w:sz="0" w:space="0" w:color="auto"/>
        <w:left w:val="none" w:sz="0" w:space="0" w:color="auto"/>
        <w:bottom w:val="none" w:sz="0" w:space="0" w:color="auto"/>
        <w:right w:val="none" w:sz="0" w:space="0" w:color="auto"/>
      </w:divBdr>
    </w:div>
    <w:div w:id="260914463">
      <w:bodyDiv w:val="1"/>
      <w:marLeft w:val="0"/>
      <w:marRight w:val="0"/>
      <w:marTop w:val="0"/>
      <w:marBottom w:val="0"/>
      <w:divBdr>
        <w:top w:val="none" w:sz="0" w:space="0" w:color="auto"/>
        <w:left w:val="none" w:sz="0" w:space="0" w:color="auto"/>
        <w:bottom w:val="none" w:sz="0" w:space="0" w:color="auto"/>
        <w:right w:val="none" w:sz="0" w:space="0" w:color="auto"/>
      </w:divBdr>
    </w:div>
    <w:div w:id="290474764">
      <w:bodyDiv w:val="1"/>
      <w:marLeft w:val="0"/>
      <w:marRight w:val="0"/>
      <w:marTop w:val="0"/>
      <w:marBottom w:val="0"/>
      <w:divBdr>
        <w:top w:val="none" w:sz="0" w:space="0" w:color="auto"/>
        <w:left w:val="none" w:sz="0" w:space="0" w:color="auto"/>
        <w:bottom w:val="none" w:sz="0" w:space="0" w:color="auto"/>
        <w:right w:val="none" w:sz="0" w:space="0" w:color="auto"/>
      </w:divBdr>
    </w:div>
    <w:div w:id="375274303">
      <w:bodyDiv w:val="1"/>
      <w:marLeft w:val="0"/>
      <w:marRight w:val="0"/>
      <w:marTop w:val="0"/>
      <w:marBottom w:val="0"/>
      <w:divBdr>
        <w:top w:val="none" w:sz="0" w:space="0" w:color="auto"/>
        <w:left w:val="none" w:sz="0" w:space="0" w:color="auto"/>
        <w:bottom w:val="none" w:sz="0" w:space="0" w:color="auto"/>
        <w:right w:val="none" w:sz="0" w:space="0" w:color="auto"/>
      </w:divBdr>
    </w:div>
    <w:div w:id="467943329">
      <w:bodyDiv w:val="1"/>
      <w:marLeft w:val="0"/>
      <w:marRight w:val="0"/>
      <w:marTop w:val="0"/>
      <w:marBottom w:val="0"/>
      <w:divBdr>
        <w:top w:val="none" w:sz="0" w:space="0" w:color="auto"/>
        <w:left w:val="none" w:sz="0" w:space="0" w:color="auto"/>
        <w:bottom w:val="none" w:sz="0" w:space="0" w:color="auto"/>
        <w:right w:val="none" w:sz="0" w:space="0" w:color="auto"/>
      </w:divBdr>
    </w:div>
    <w:div w:id="526255649">
      <w:bodyDiv w:val="1"/>
      <w:marLeft w:val="0"/>
      <w:marRight w:val="0"/>
      <w:marTop w:val="0"/>
      <w:marBottom w:val="0"/>
      <w:divBdr>
        <w:top w:val="none" w:sz="0" w:space="0" w:color="auto"/>
        <w:left w:val="none" w:sz="0" w:space="0" w:color="auto"/>
        <w:bottom w:val="none" w:sz="0" w:space="0" w:color="auto"/>
        <w:right w:val="none" w:sz="0" w:space="0" w:color="auto"/>
      </w:divBdr>
    </w:div>
    <w:div w:id="528907800">
      <w:bodyDiv w:val="1"/>
      <w:marLeft w:val="0"/>
      <w:marRight w:val="0"/>
      <w:marTop w:val="0"/>
      <w:marBottom w:val="0"/>
      <w:divBdr>
        <w:top w:val="none" w:sz="0" w:space="0" w:color="auto"/>
        <w:left w:val="none" w:sz="0" w:space="0" w:color="auto"/>
        <w:bottom w:val="none" w:sz="0" w:space="0" w:color="auto"/>
        <w:right w:val="none" w:sz="0" w:space="0" w:color="auto"/>
      </w:divBdr>
    </w:div>
    <w:div w:id="569732969">
      <w:bodyDiv w:val="1"/>
      <w:marLeft w:val="0"/>
      <w:marRight w:val="0"/>
      <w:marTop w:val="0"/>
      <w:marBottom w:val="0"/>
      <w:divBdr>
        <w:top w:val="none" w:sz="0" w:space="0" w:color="auto"/>
        <w:left w:val="none" w:sz="0" w:space="0" w:color="auto"/>
        <w:bottom w:val="none" w:sz="0" w:space="0" w:color="auto"/>
        <w:right w:val="none" w:sz="0" w:space="0" w:color="auto"/>
      </w:divBdr>
    </w:div>
    <w:div w:id="577322294">
      <w:bodyDiv w:val="1"/>
      <w:marLeft w:val="0"/>
      <w:marRight w:val="0"/>
      <w:marTop w:val="0"/>
      <w:marBottom w:val="0"/>
      <w:divBdr>
        <w:top w:val="none" w:sz="0" w:space="0" w:color="auto"/>
        <w:left w:val="none" w:sz="0" w:space="0" w:color="auto"/>
        <w:bottom w:val="none" w:sz="0" w:space="0" w:color="auto"/>
        <w:right w:val="none" w:sz="0" w:space="0" w:color="auto"/>
      </w:divBdr>
    </w:div>
    <w:div w:id="648369110">
      <w:bodyDiv w:val="1"/>
      <w:marLeft w:val="0"/>
      <w:marRight w:val="0"/>
      <w:marTop w:val="0"/>
      <w:marBottom w:val="0"/>
      <w:divBdr>
        <w:top w:val="none" w:sz="0" w:space="0" w:color="auto"/>
        <w:left w:val="none" w:sz="0" w:space="0" w:color="auto"/>
        <w:bottom w:val="none" w:sz="0" w:space="0" w:color="auto"/>
        <w:right w:val="none" w:sz="0" w:space="0" w:color="auto"/>
      </w:divBdr>
    </w:div>
    <w:div w:id="718092178">
      <w:bodyDiv w:val="1"/>
      <w:marLeft w:val="0"/>
      <w:marRight w:val="0"/>
      <w:marTop w:val="0"/>
      <w:marBottom w:val="0"/>
      <w:divBdr>
        <w:top w:val="none" w:sz="0" w:space="0" w:color="auto"/>
        <w:left w:val="none" w:sz="0" w:space="0" w:color="auto"/>
        <w:bottom w:val="none" w:sz="0" w:space="0" w:color="auto"/>
        <w:right w:val="none" w:sz="0" w:space="0" w:color="auto"/>
      </w:divBdr>
    </w:div>
    <w:div w:id="753162975">
      <w:bodyDiv w:val="1"/>
      <w:marLeft w:val="0"/>
      <w:marRight w:val="0"/>
      <w:marTop w:val="0"/>
      <w:marBottom w:val="0"/>
      <w:divBdr>
        <w:top w:val="none" w:sz="0" w:space="0" w:color="auto"/>
        <w:left w:val="none" w:sz="0" w:space="0" w:color="auto"/>
        <w:bottom w:val="none" w:sz="0" w:space="0" w:color="auto"/>
        <w:right w:val="none" w:sz="0" w:space="0" w:color="auto"/>
      </w:divBdr>
    </w:div>
    <w:div w:id="776025451">
      <w:bodyDiv w:val="1"/>
      <w:marLeft w:val="0"/>
      <w:marRight w:val="0"/>
      <w:marTop w:val="0"/>
      <w:marBottom w:val="0"/>
      <w:divBdr>
        <w:top w:val="none" w:sz="0" w:space="0" w:color="auto"/>
        <w:left w:val="none" w:sz="0" w:space="0" w:color="auto"/>
        <w:bottom w:val="none" w:sz="0" w:space="0" w:color="auto"/>
        <w:right w:val="none" w:sz="0" w:space="0" w:color="auto"/>
      </w:divBdr>
    </w:div>
    <w:div w:id="804860362">
      <w:bodyDiv w:val="1"/>
      <w:marLeft w:val="0"/>
      <w:marRight w:val="0"/>
      <w:marTop w:val="0"/>
      <w:marBottom w:val="0"/>
      <w:divBdr>
        <w:top w:val="none" w:sz="0" w:space="0" w:color="auto"/>
        <w:left w:val="none" w:sz="0" w:space="0" w:color="auto"/>
        <w:bottom w:val="none" w:sz="0" w:space="0" w:color="auto"/>
        <w:right w:val="none" w:sz="0" w:space="0" w:color="auto"/>
      </w:divBdr>
    </w:div>
    <w:div w:id="917207158">
      <w:bodyDiv w:val="1"/>
      <w:marLeft w:val="0"/>
      <w:marRight w:val="0"/>
      <w:marTop w:val="0"/>
      <w:marBottom w:val="0"/>
      <w:divBdr>
        <w:top w:val="none" w:sz="0" w:space="0" w:color="auto"/>
        <w:left w:val="none" w:sz="0" w:space="0" w:color="auto"/>
        <w:bottom w:val="none" w:sz="0" w:space="0" w:color="auto"/>
        <w:right w:val="none" w:sz="0" w:space="0" w:color="auto"/>
      </w:divBdr>
    </w:div>
    <w:div w:id="961884238">
      <w:bodyDiv w:val="1"/>
      <w:marLeft w:val="0"/>
      <w:marRight w:val="0"/>
      <w:marTop w:val="0"/>
      <w:marBottom w:val="0"/>
      <w:divBdr>
        <w:top w:val="none" w:sz="0" w:space="0" w:color="auto"/>
        <w:left w:val="none" w:sz="0" w:space="0" w:color="auto"/>
        <w:bottom w:val="none" w:sz="0" w:space="0" w:color="auto"/>
        <w:right w:val="none" w:sz="0" w:space="0" w:color="auto"/>
      </w:divBdr>
    </w:div>
    <w:div w:id="1002005985">
      <w:bodyDiv w:val="1"/>
      <w:marLeft w:val="0"/>
      <w:marRight w:val="0"/>
      <w:marTop w:val="0"/>
      <w:marBottom w:val="0"/>
      <w:divBdr>
        <w:top w:val="none" w:sz="0" w:space="0" w:color="auto"/>
        <w:left w:val="none" w:sz="0" w:space="0" w:color="auto"/>
        <w:bottom w:val="none" w:sz="0" w:space="0" w:color="auto"/>
        <w:right w:val="none" w:sz="0" w:space="0" w:color="auto"/>
      </w:divBdr>
    </w:div>
    <w:div w:id="1011683072">
      <w:bodyDiv w:val="1"/>
      <w:marLeft w:val="0"/>
      <w:marRight w:val="0"/>
      <w:marTop w:val="0"/>
      <w:marBottom w:val="0"/>
      <w:divBdr>
        <w:top w:val="none" w:sz="0" w:space="0" w:color="auto"/>
        <w:left w:val="none" w:sz="0" w:space="0" w:color="auto"/>
        <w:bottom w:val="none" w:sz="0" w:space="0" w:color="auto"/>
        <w:right w:val="none" w:sz="0" w:space="0" w:color="auto"/>
      </w:divBdr>
    </w:div>
    <w:div w:id="1044987529">
      <w:bodyDiv w:val="1"/>
      <w:marLeft w:val="0"/>
      <w:marRight w:val="0"/>
      <w:marTop w:val="0"/>
      <w:marBottom w:val="0"/>
      <w:divBdr>
        <w:top w:val="none" w:sz="0" w:space="0" w:color="auto"/>
        <w:left w:val="none" w:sz="0" w:space="0" w:color="auto"/>
        <w:bottom w:val="none" w:sz="0" w:space="0" w:color="auto"/>
        <w:right w:val="none" w:sz="0" w:space="0" w:color="auto"/>
      </w:divBdr>
    </w:div>
    <w:div w:id="1074935317">
      <w:bodyDiv w:val="1"/>
      <w:marLeft w:val="0"/>
      <w:marRight w:val="0"/>
      <w:marTop w:val="0"/>
      <w:marBottom w:val="0"/>
      <w:divBdr>
        <w:top w:val="none" w:sz="0" w:space="0" w:color="auto"/>
        <w:left w:val="none" w:sz="0" w:space="0" w:color="auto"/>
        <w:bottom w:val="none" w:sz="0" w:space="0" w:color="auto"/>
        <w:right w:val="none" w:sz="0" w:space="0" w:color="auto"/>
      </w:divBdr>
    </w:div>
    <w:div w:id="1129938416">
      <w:bodyDiv w:val="1"/>
      <w:marLeft w:val="0"/>
      <w:marRight w:val="0"/>
      <w:marTop w:val="0"/>
      <w:marBottom w:val="0"/>
      <w:divBdr>
        <w:top w:val="none" w:sz="0" w:space="0" w:color="auto"/>
        <w:left w:val="none" w:sz="0" w:space="0" w:color="auto"/>
        <w:bottom w:val="none" w:sz="0" w:space="0" w:color="auto"/>
        <w:right w:val="none" w:sz="0" w:space="0" w:color="auto"/>
      </w:divBdr>
    </w:div>
    <w:div w:id="1136145505">
      <w:bodyDiv w:val="1"/>
      <w:marLeft w:val="0"/>
      <w:marRight w:val="0"/>
      <w:marTop w:val="0"/>
      <w:marBottom w:val="0"/>
      <w:divBdr>
        <w:top w:val="none" w:sz="0" w:space="0" w:color="auto"/>
        <w:left w:val="none" w:sz="0" w:space="0" w:color="auto"/>
        <w:bottom w:val="none" w:sz="0" w:space="0" w:color="auto"/>
        <w:right w:val="none" w:sz="0" w:space="0" w:color="auto"/>
      </w:divBdr>
    </w:div>
    <w:div w:id="1139764694">
      <w:bodyDiv w:val="1"/>
      <w:marLeft w:val="0"/>
      <w:marRight w:val="0"/>
      <w:marTop w:val="0"/>
      <w:marBottom w:val="0"/>
      <w:divBdr>
        <w:top w:val="none" w:sz="0" w:space="0" w:color="auto"/>
        <w:left w:val="none" w:sz="0" w:space="0" w:color="auto"/>
        <w:bottom w:val="none" w:sz="0" w:space="0" w:color="auto"/>
        <w:right w:val="none" w:sz="0" w:space="0" w:color="auto"/>
      </w:divBdr>
    </w:div>
    <w:div w:id="1160271543">
      <w:bodyDiv w:val="1"/>
      <w:marLeft w:val="0"/>
      <w:marRight w:val="0"/>
      <w:marTop w:val="0"/>
      <w:marBottom w:val="0"/>
      <w:divBdr>
        <w:top w:val="none" w:sz="0" w:space="0" w:color="auto"/>
        <w:left w:val="none" w:sz="0" w:space="0" w:color="auto"/>
        <w:bottom w:val="none" w:sz="0" w:space="0" w:color="auto"/>
        <w:right w:val="none" w:sz="0" w:space="0" w:color="auto"/>
      </w:divBdr>
    </w:div>
    <w:div w:id="1167400644">
      <w:bodyDiv w:val="1"/>
      <w:marLeft w:val="0"/>
      <w:marRight w:val="0"/>
      <w:marTop w:val="0"/>
      <w:marBottom w:val="0"/>
      <w:divBdr>
        <w:top w:val="none" w:sz="0" w:space="0" w:color="auto"/>
        <w:left w:val="none" w:sz="0" w:space="0" w:color="auto"/>
        <w:bottom w:val="none" w:sz="0" w:space="0" w:color="auto"/>
        <w:right w:val="none" w:sz="0" w:space="0" w:color="auto"/>
      </w:divBdr>
    </w:div>
    <w:div w:id="1248348814">
      <w:bodyDiv w:val="1"/>
      <w:marLeft w:val="0"/>
      <w:marRight w:val="0"/>
      <w:marTop w:val="0"/>
      <w:marBottom w:val="0"/>
      <w:divBdr>
        <w:top w:val="none" w:sz="0" w:space="0" w:color="auto"/>
        <w:left w:val="none" w:sz="0" w:space="0" w:color="auto"/>
        <w:bottom w:val="none" w:sz="0" w:space="0" w:color="auto"/>
        <w:right w:val="none" w:sz="0" w:space="0" w:color="auto"/>
      </w:divBdr>
    </w:div>
    <w:div w:id="1277175466">
      <w:bodyDiv w:val="1"/>
      <w:marLeft w:val="0"/>
      <w:marRight w:val="0"/>
      <w:marTop w:val="0"/>
      <w:marBottom w:val="0"/>
      <w:divBdr>
        <w:top w:val="none" w:sz="0" w:space="0" w:color="auto"/>
        <w:left w:val="none" w:sz="0" w:space="0" w:color="auto"/>
        <w:bottom w:val="none" w:sz="0" w:space="0" w:color="auto"/>
        <w:right w:val="none" w:sz="0" w:space="0" w:color="auto"/>
      </w:divBdr>
    </w:div>
    <w:div w:id="1293095061">
      <w:bodyDiv w:val="1"/>
      <w:marLeft w:val="0"/>
      <w:marRight w:val="0"/>
      <w:marTop w:val="0"/>
      <w:marBottom w:val="0"/>
      <w:divBdr>
        <w:top w:val="none" w:sz="0" w:space="0" w:color="auto"/>
        <w:left w:val="none" w:sz="0" w:space="0" w:color="auto"/>
        <w:bottom w:val="none" w:sz="0" w:space="0" w:color="auto"/>
        <w:right w:val="none" w:sz="0" w:space="0" w:color="auto"/>
      </w:divBdr>
    </w:div>
    <w:div w:id="1300501442">
      <w:bodyDiv w:val="1"/>
      <w:marLeft w:val="0"/>
      <w:marRight w:val="0"/>
      <w:marTop w:val="0"/>
      <w:marBottom w:val="0"/>
      <w:divBdr>
        <w:top w:val="none" w:sz="0" w:space="0" w:color="auto"/>
        <w:left w:val="none" w:sz="0" w:space="0" w:color="auto"/>
        <w:bottom w:val="none" w:sz="0" w:space="0" w:color="auto"/>
        <w:right w:val="none" w:sz="0" w:space="0" w:color="auto"/>
      </w:divBdr>
    </w:div>
    <w:div w:id="1352606288">
      <w:bodyDiv w:val="1"/>
      <w:marLeft w:val="0"/>
      <w:marRight w:val="0"/>
      <w:marTop w:val="0"/>
      <w:marBottom w:val="0"/>
      <w:divBdr>
        <w:top w:val="none" w:sz="0" w:space="0" w:color="auto"/>
        <w:left w:val="none" w:sz="0" w:space="0" w:color="auto"/>
        <w:bottom w:val="none" w:sz="0" w:space="0" w:color="auto"/>
        <w:right w:val="none" w:sz="0" w:space="0" w:color="auto"/>
      </w:divBdr>
    </w:div>
    <w:div w:id="1376856469">
      <w:bodyDiv w:val="1"/>
      <w:marLeft w:val="0"/>
      <w:marRight w:val="0"/>
      <w:marTop w:val="0"/>
      <w:marBottom w:val="0"/>
      <w:divBdr>
        <w:top w:val="none" w:sz="0" w:space="0" w:color="auto"/>
        <w:left w:val="none" w:sz="0" w:space="0" w:color="auto"/>
        <w:bottom w:val="none" w:sz="0" w:space="0" w:color="auto"/>
        <w:right w:val="none" w:sz="0" w:space="0" w:color="auto"/>
      </w:divBdr>
    </w:div>
    <w:div w:id="1378818092">
      <w:bodyDiv w:val="1"/>
      <w:marLeft w:val="0"/>
      <w:marRight w:val="0"/>
      <w:marTop w:val="0"/>
      <w:marBottom w:val="0"/>
      <w:divBdr>
        <w:top w:val="none" w:sz="0" w:space="0" w:color="auto"/>
        <w:left w:val="none" w:sz="0" w:space="0" w:color="auto"/>
        <w:bottom w:val="none" w:sz="0" w:space="0" w:color="auto"/>
        <w:right w:val="none" w:sz="0" w:space="0" w:color="auto"/>
      </w:divBdr>
    </w:div>
    <w:div w:id="1500849799">
      <w:bodyDiv w:val="1"/>
      <w:marLeft w:val="0"/>
      <w:marRight w:val="0"/>
      <w:marTop w:val="0"/>
      <w:marBottom w:val="0"/>
      <w:divBdr>
        <w:top w:val="none" w:sz="0" w:space="0" w:color="auto"/>
        <w:left w:val="none" w:sz="0" w:space="0" w:color="auto"/>
        <w:bottom w:val="none" w:sz="0" w:space="0" w:color="auto"/>
        <w:right w:val="none" w:sz="0" w:space="0" w:color="auto"/>
      </w:divBdr>
    </w:div>
    <w:div w:id="1510173434">
      <w:bodyDiv w:val="1"/>
      <w:marLeft w:val="0"/>
      <w:marRight w:val="0"/>
      <w:marTop w:val="0"/>
      <w:marBottom w:val="0"/>
      <w:divBdr>
        <w:top w:val="none" w:sz="0" w:space="0" w:color="auto"/>
        <w:left w:val="none" w:sz="0" w:space="0" w:color="auto"/>
        <w:bottom w:val="none" w:sz="0" w:space="0" w:color="auto"/>
        <w:right w:val="none" w:sz="0" w:space="0" w:color="auto"/>
      </w:divBdr>
    </w:div>
    <w:div w:id="1611162878">
      <w:bodyDiv w:val="1"/>
      <w:marLeft w:val="0"/>
      <w:marRight w:val="0"/>
      <w:marTop w:val="0"/>
      <w:marBottom w:val="0"/>
      <w:divBdr>
        <w:top w:val="none" w:sz="0" w:space="0" w:color="auto"/>
        <w:left w:val="none" w:sz="0" w:space="0" w:color="auto"/>
        <w:bottom w:val="none" w:sz="0" w:space="0" w:color="auto"/>
        <w:right w:val="none" w:sz="0" w:space="0" w:color="auto"/>
      </w:divBdr>
    </w:div>
    <w:div w:id="1633290332">
      <w:bodyDiv w:val="1"/>
      <w:marLeft w:val="0"/>
      <w:marRight w:val="0"/>
      <w:marTop w:val="0"/>
      <w:marBottom w:val="0"/>
      <w:divBdr>
        <w:top w:val="none" w:sz="0" w:space="0" w:color="auto"/>
        <w:left w:val="none" w:sz="0" w:space="0" w:color="auto"/>
        <w:bottom w:val="none" w:sz="0" w:space="0" w:color="auto"/>
        <w:right w:val="none" w:sz="0" w:space="0" w:color="auto"/>
      </w:divBdr>
    </w:div>
    <w:div w:id="1646272079">
      <w:bodyDiv w:val="1"/>
      <w:marLeft w:val="0"/>
      <w:marRight w:val="0"/>
      <w:marTop w:val="0"/>
      <w:marBottom w:val="0"/>
      <w:divBdr>
        <w:top w:val="none" w:sz="0" w:space="0" w:color="auto"/>
        <w:left w:val="none" w:sz="0" w:space="0" w:color="auto"/>
        <w:bottom w:val="none" w:sz="0" w:space="0" w:color="auto"/>
        <w:right w:val="none" w:sz="0" w:space="0" w:color="auto"/>
      </w:divBdr>
    </w:div>
    <w:div w:id="1652755522">
      <w:bodyDiv w:val="1"/>
      <w:marLeft w:val="0"/>
      <w:marRight w:val="0"/>
      <w:marTop w:val="0"/>
      <w:marBottom w:val="0"/>
      <w:divBdr>
        <w:top w:val="none" w:sz="0" w:space="0" w:color="auto"/>
        <w:left w:val="none" w:sz="0" w:space="0" w:color="auto"/>
        <w:bottom w:val="none" w:sz="0" w:space="0" w:color="auto"/>
        <w:right w:val="none" w:sz="0" w:space="0" w:color="auto"/>
      </w:divBdr>
    </w:div>
    <w:div w:id="1655721917">
      <w:bodyDiv w:val="1"/>
      <w:marLeft w:val="0"/>
      <w:marRight w:val="0"/>
      <w:marTop w:val="0"/>
      <w:marBottom w:val="0"/>
      <w:divBdr>
        <w:top w:val="none" w:sz="0" w:space="0" w:color="auto"/>
        <w:left w:val="none" w:sz="0" w:space="0" w:color="auto"/>
        <w:bottom w:val="none" w:sz="0" w:space="0" w:color="auto"/>
        <w:right w:val="none" w:sz="0" w:space="0" w:color="auto"/>
      </w:divBdr>
    </w:div>
    <w:div w:id="1656956970">
      <w:bodyDiv w:val="1"/>
      <w:marLeft w:val="0"/>
      <w:marRight w:val="0"/>
      <w:marTop w:val="0"/>
      <w:marBottom w:val="0"/>
      <w:divBdr>
        <w:top w:val="none" w:sz="0" w:space="0" w:color="auto"/>
        <w:left w:val="none" w:sz="0" w:space="0" w:color="auto"/>
        <w:bottom w:val="none" w:sz="0" w:space="0" w:color="auto"/>
        <w:right w:val="none" w:sz="0" w:space="0" w:color="auto"/>
      </w:divBdr>
    </w:div>
    <w:div w:id="1663778836">
      <w:bodyDiv w:val="1"/>
      <w:marLeft w:val="0"/>
      <w:marRight w:val="0"/>
      <w:marTop w:val="0"/>
      <w:marBottom w:val="0"/>
      <w:divBdr>
        <w:top w:val="none" w:sz="0" w:space="0" w:color="auto"/>
        <w:left w:val="none" w:sz="0" w:space="0" w:color="auto"/>
        <w:bottom w:val="none" w:sz="0" w:space="0" w:color="auto"/>
        <w:right w:val="none" w:sz="0" w:space="0" w:color="auto"/>
      </w:divBdr>
    </w:div>
    <w:div w:id="1679651005">
      <w:bodyDiv w:val="1"/>
      <w:marLeft w:val="0"/>
      <w:marRight w:val="0"/>
      <w:marTop w:val="0"/>
      <w:marBottom w:val="0"/>
      <w:divBdr>
        <w:top w:val="none" w:sz="0" w:space="0" w:color="auto"/>
        <w:left w:val="none" w:sz="0" w:space="0" w:color="auto"/>
        <w:bottom w:val="none" w:sz="0" w:space="0" w:color="auto"/>
        <w:right w:val="none" w:sz="0" w:space="0" w:color="auto"/>
      </w:divBdr>
    </w:div>
    <w:div w:id="1715277915">
      <w:bodyDiv w:val="1"/>
      <w:marLeft w:val="0"/>
      <w:marRight w:val="0"/>
      <w:marTop w:val="0"/>
      <w:marBottom w:val="0"/>
      <w:divBdr>
        <w:top w:val="none" w:sz="0" w:space="0" w:color="auto"/>
        <w:left w:val="none" w:sz="0" w:space="0" w:color="auto"/>
        <w:bottom w:val="none" w:sz="0" w:space="0" w:color="auto"/>
        <w:right w:val="none" w:sz="0" w:space="0" w:color="auto"/>
      </w:divBdr>
    </w:div>
    <w:div w:id="1723092549">
      <w:bodyDiv w:val="1"/>
      <w:marLeft w:val="0"/>
      <w:marRight w:val="0"/>
      <w:marTop w:val="0"/>
      <w:marBottom w:val="0"/>
      <w:divBdr>
        <w:top w:val="none" w:sz="0" w:space="0" w:color="auto"/>
        <w:left w:val="none" w:sz="0" w:space="0" w:color="auto"/>
        <w:bottom w:val="none" w:sz="0" w:space="0" w:color="auto"/>
        <w:right w:val="none" w:sz="0" w:space="0" w:color="auto"/>
      </w:divBdr>
    </w:div>
    <w:div w:id="1860854787">
      <w:bodyDiv w:val="1"/>
      <w:marLeft w:val="0"/>
      <w:marRight w:val="0"/>
      <w:marTop w:val="0"/>
      <w:marBottom w:val="0"/>
      <w:divBdr>
        <w:top w:val="none" w:sz="0" w:space="0" w:color="auto"/>
        <w:left w:val="none" w:sz="0" w:space="0" w:color="auto"/>
        <w:bottom w:val="none" w:sz="0" w:space="0" w:color="auto"/>
        <w:right w:val="none" w:sz="0" w:space="0" w:color="auto"/>
      </w:divBdr>
    </w:div>
    <w:div w:id="1895071393">
      <w:bodyDiv w:val="1"/>
      <w:marLeft w:val="0"/>
      <w:marRight w:val="0"/>
      <w:marTop w:val="0"/>
      <w:marBottom w:val="0"/>
      <w:divBdr>
        <w:top w:val="none" w:sz="0" w:space="0" w:color="auto"/>
        <w:left w:val="none" w:sz="0" w:space="0" w:color="auto"/>
        <w:bottom w:val="none" w:sz="0" w:space="0" w:color="auto"/>
        <w:right w:val="none" w:sz="0" w:space="0" w:color="auto"/>
      </w:divBdr>
    </w:div>
    <w:div w:id="1956205624">
      <w:bodyDiv w:val="1"/>
      <w:marLeft w:val="0"/>
      <w:marRight w:val="0"/>
      <w:marTop w:val="0"/>
      <w:marBottom w:val="0"/>
      <w:divBdr>
        <w:top w:val="none" w:sz="0" w:space="0" w:color="auto"/>
        <w:left w:val="none" w:sz="0" w:space="0" w:color="auto"/>
        <w:bottom w:val="none" w:sz="0" w:space="0" w:color="auto"/>
        <w:right w:val="none" w:sz="0" w:space="0" w:color="auto"/>
      </w:divBdr>
    </w:div>
    <w:div w:id="1987465508">
      <w:bodyDiv w:val="1"/>
      <w:marLeft w:val="0"/>
      <w:marRight w:val="0"/>
      <w:marTop w:val="0"/>
      <w:marBottom w:val="0"/>
      <w:divBdr>
        <w:top w:val="none" w:sz="0" w:space="0" w:color="auto"/>
        <w:left w:val="none" w:sz="0" w:space="0" w:color="auto"/>
        <w:bottom w:val="none" w:sz="0" w:space="0" w:color="auto"/>
        <w:right w:val="none" w:sz="0" w:space="0" w:color="auto"/>
      </w:divBdr>
    </w:div>
    <w:div w:id="1994260987">
      <w:bodyDiv w:val="1"/>
      <w:marLeft w:val="0"/>
      <w:marRight w:val="0"/>
      <w:marTop w:val="0"/>
      <w:marBottom w:val="0"/>
      <w:divBdr>
        <w:top w:val="none" w:sz="0" w:space="0" w:color="auto"/>
        <w:left w:val="none" w:sz="0" w:space="0" w:color="auto"/>
        <w:bottom w:val="none" w:sz="0" w:space="0" w:color="auto"/>
        <w:right w:val="none" w:sz="0" w:space="0" w:color="auto"/>
      </w:divBdr>
    </w:div>
    <w:div w:id="2026130151">
      <w:bodyDiv w:val="1"/>
      <w:marLeft w:val="0"/>
      <w:marRight w:val="0"/>
      <w:marTop w:val="0"/>
      <w:marBottom w:val="0"/>
      <w:divBdr>
        <w:top w:val="none" w:sz="0" w:space="0" w:color="auto"/>
        <w:left w:val="none" w:sz="0" w:space="0" w:color="auto"/>
        <w:bottom w:val="none" w:sz="0" w:space="0" w:color="auto"/>
        <w:right w:val="none" w:sz="0" w:space="0" w:color="auto"/>
      </w:divBdr>
    </w:div>
    <w:div w:id="2034652771">
      <w:bodyDiv w:val="1"/>
      <w:marLeft w:val="0"/>
      <w:marRight w:val="0"/>
      <w:marTop w:val="0"/>
      <w:marBottom w:val="0"/>
      <w:divBdr>
        <w:top w:val="none" w:sz="0" w:space="0" w:color="auto"/>
        <w:left w:val="none" w:sz="0" w:space="0" w:color="auto"/>
        <w:bottom w:val="none" w:sz="0" w:space="0" w:color="auto"/>
        <w:right w:val="none" w:sz="0" w:space="0" w:color="auto"/>
      </w:divBdr>
    </w:div>
    <w:div w:id="2060736537">
      <w:bodyDiv w:val="1"/>
      <w:marLeft w:val="0"/>
      <w:marRight w:val="0"/>
      <w:marTop w:val="0"/>
      <w:marBottom w:val="0"/>
      <w:divBdr>
        <w:top w:val="none" w:sz="0" w:space="0" w:color="auto"/>
        <w:left w:val="none" w:sz="0" w:space="0" w:color="auto"/>
        <w:bottom w:val="none" w:sz="0" w:space="0" w:color="auto"/>
        <w:right w:val="none" w:sz="0" w:space="0" w:color="auto"/>
      </w:divBdr>
    </w:div>
    <w:div w:id="2073232937">
      <w:bodyDiv w:val="1"/>
      <w:marLeft w:val="0"/>
      <w:marRight w:val="0"/>
      <w:marTop w:val="0"/>
      <w:marBottom w:val="0"/>
      <w:divBdr>
        <w:top w:val="none" w:sz="0" w:space="0" w:color="auto"/>
        <w:left w:val="none" w:sz="0" w:space="0" w:color="auto"/>
        <w:bottom w:val="none" w:sz="0" w:space="0" w:color="auto"/>
        <w:right w:val="none" w:sz="0" w:space="0" w:color="auto"/>
      </w:divBdr>
    </w:div>
    <w:div w:id="209901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139F1-43B5-4079-8B13-0231FAB02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698</Words>
  <Characters>3984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Материалы к заседанию Совета директоров</vt:lpstr>
    </vt:vector>
  </TitlesOfParts>
  <Company>Корп пол</Company>
  <LinksUpToDate>false</LinksUpToDate>
  <CharactersWithSpaces>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 к заседанию Совета директоров</dc:title>
  <dc:creator>Людмила</dc:creator>
  <cp:lastModifiedBy>ffff</cp:lastModifiedBy>
  <cp:revision>6</cp:revision>
  <cp:lastPrinted>2019-08-14T11:01:00Z</cp:lastPrinted>
  <dcterms:created xsi:type="dcterms:W3CDTF">2020-04-11T17:47:00Z</dcterms:created>
  <dcterms:modified xsi:type="dcterms:W3CDTF">2020-04-11T18:16:00Z</dcterms:modified>
</cp:coreProperties>
</file>